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CC" w:rsidRPr="004D14CC" w:rsidRDefault="004D14CC" w:rsidP="004D14CC">
      <w:pPr>
        <w:pStyle w:val="1"/>
        <w:jc w:val="center"/>
        <w:rPr>
          <w:b/>
          <w:sz w:val="24"/>
          <w:szCs w:val="24"/>
          <w:lang w:val="ru-RU"/>
        </w:rPr>
      </w:pPr>
      <w:r w:rsidRPr="004D14CC">
        <w:rPr>
          <w:b/>
          <w:sz w:val="24"/>
          <w:szCs w:val="24"/>
        </w:rPr>
        <w:t>ПРОЕКТ РІШЕННЯ</w:t>
      </w:r>
    </w:p>
    <w:p w:rsidR="004D14CC" w:rsidRDefault="004D14CC" w:rsidP="004D14CC">
      <w:pPr>
        <w:pStyle w:val="1"/>
        <w:jc w:val="center"/>
        <w:rPr>
          <w:b/>
          <w:sz w:val="24"/>
          <w:szCs w:val="24"/>
        </w:rPr>
      </w:pPr>
      <w:r w:rsidRPr="004D14CC">
        <w:rPr>
          <w:b/>
          <w:sz w:val="24"/>
          <w:szCs w:val="24"/>
        </w:rPr>
        <w:t>РОМЕНСЬКОЇ МІСЬКОЇ РАДИ</w:t>
      </w:r>
      <w:r w:rsidRPr="004D14CC">
        <w:rPr>
          <w:b/>
          <w:sz w:val="24"/>
          <w:szCs w:val="24"/>
          <w:lang w:val="ru-RU"/>
        </w:rPr>
        <w:t xml:space="preserve"> СУМСЬК</w:t>
      </w:r>
      <w:r w:rsidRPr="004D14CC">
        <w:rPr>
          <w:b/>
          <w:sz w:val="24"/>
          <w:szCs w:val="24"/>
        </w:rPr>
        <w:t>ОЇ</w:t>
      </w:r>
      <w:r w:rsidRPr="004D14CC">
        <w:rPr>
          <w:b/>
          <w:sz w:val="24"/>
          <w:szCs w:val="24"/>
          <w:lang w:val="ru-RU"/>
        </w:rPr>
        <w:t xml:space="preserve"> ОБЛАСТ</w:t>
      </w:r>
      <w:r w:rsidRPr="004D14CC">
        <w:rPr>
          <w:b/>
          <w:sz w:val="24"/>
          <w:szCs w:val="24"/>
        </w:rPr>
        <w:t>І</w:t>
      </w:r>
    </w:p>
    <w:p w:rsidR="004D14CC" w:rsidRPr="004D14CC" w:rsidRDefault="004D14CC" w:rsidP="004D14CC">
      <w:pPr>
        <w:rPr>
          <w:lang w:val="uk-UA"/>
        </w:rPr>
      </w:pPr>
    </w:p>
    <w:p w:rsidR="00E6237B" w:rsidRPr="00C21460" w:rsidRDefault="004D14CC" w:rsidP="00C21460">
      <w:pPr>
        <w:rPr>
          <w:rFonts w:ascii="Times New Roman" w:hAnsi="Times New Roman"/>
          <w:b/>
          <w:sz w:val="24"/>
          <w:szCs w:val="24"/>
          <w:lang w:val="uk-UA"/>
        </w:rPr>
      </w:pPr>
      <w:r w:rsidRPr="004D14CC">
        <w:rPr>
          <w:rFonts w:ascii="Times New Roman" w:hAnsi="Times New Roman"/>
          <w:b/>
          <w:sz w:val="24"/>
          <w:szCs w:val="24"/>
        </w:rPr>
        <w:t xml:space="preserve">Дата </w:t>
      </w:r>
      <w:proofErr w:type="spellStart"/>
      <w:r w:rsidRPr="004D14CC">
        <w:rPr>
          <w:rFonts w:ascii="Times New Roman" w:hAnsi="Times New Roman"/>
          <w:b/>
          <w:sz w:val="24"/>
          <w:szCs w:val="24"/>
        </w:rPr>
        <w:t>розгляду</w:t>
      </w:r>
      <w:proofErr w:type="spellEnd"/>
      <w:r w:rsidR="00164562">
        <w:rPr>
          <w:rFonts w:ascii="Times New Roman" w:hAnsi="Times New Roman"/>
          <w:b/>
          <w:sz w:val="24"/>
          <w:szCs w:val="24"/>
          <w:lang w:val="uk-UA"/>
        </w:rPr>
        <w:t>:</w:t>
      </w:r>
      <w:r w:rsidRPr="004D14CC">
        <w:rPr>
          <w:rFonts w:ascii="Times New Roman" w:hAnsi="Times New Roman"/>
          <w:b/>
          <w:sz w:val="24"/>
          <w:szCs w:val="24"/>
        </w:rPr>
        <w:t xml:space="preserve"> </w:t>
      </w:r>
      <w:r w:rsidR="00164562">
        <w:rPr>
          <w:rFonts w:ascii="Times New Roman" w:hAnsi="Times New Roman"/>
          <w:b/>
          <w:sz w:val="24"/>
          <w:szCs w:val="24"/>
          <w:lang w:val="uk-UA"/>
        </w:rPr>
        <w:t>30</w:t>
      </w:r>
      <w:r w:rsidRPr="004D14CC">
        <w:rPr>
          <w:rFonts w:ascii="Times New Roman" w:hAnsi="Times New Roman"/>
          <w:b/>
          <w:sz w:val="24"/>
          <w:szCs w:val="24"/>
        </w:rPr>
        <w:t>.</w:t>
      </w:r>
      <w:r w:rsidRPr="004D14CC">
        <w:rPr>
          <w:rFonts w:ascii="Times New Roman" w:hAnsi="Times New Roman"/>
          <w:b/>
          <w:sz w:val="24"/>
          <w:szCs w:val="24"/>
          <w:lang w:val="uk-UA"/>
        </w:rPr>
        <w:t>09</w:t>
      </w:r>
      <w:r w:rsidRPr="004D14CC">
        <w:rPr>
          <w:rFonts w:ascii="Times New Roman" w:hAnsi="Times New Roman"/>
          <w:b/>
          <w:sz w:val="24"/>
          <w:szCs w:val="24"/>
        </w:rPr>
        <w:t>.201</w:t>
      </w:r>
      <w:r w:rsidRPr="004D14CC">
        <w:rPr>
          <w:rFonts w:ascii="Times New Roman" w:hAnsi="Times New Roman"/>
          <w:b/>
          <w:sz w:val="24"/>
          <w:szCs w:val="24"/>
          <w:lang w:val="uk-UA"/>
        </w:rPr>
        <w:t>5</w:t>
      </w:r>
      <w:r w:rsidR="00E6237B">
        <w:rPr>
          <w:b/>
          <w:bCs/>
        </w:rPr>
        <w:tab/>
      </w:r>
      <w:r w:rsidR="00E6237B">
        <w:rPr>
          <w:b/>
          <w:bCs/>
        </w:rPr>
        <w:tab/>
      </w:r>
      <w:r w:rsidR="00E6237B">
        <w:rPr>
          <w:b/>
          <w:bCs/>
        </w:rPr>
        <w:tab/>
      </w:r>
    </w:p>
    <w:p w:rsidR="000E3BE9" w:rsidRDefault="00E6237B" w:rsidP="000E3BE9">
      <w:pPr>
        <w:tabs>
          <w:tab w:val="left" w:pos="4111"/>
          <w:tab w:val="left" w:pos="4253"/>
          <w:tab w:val="left" w:pos="4678"/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внесення змін до </w:t>
      </w:r>
      <w:r w:rsidR="000E3BE9">
        <w:rPr>
          <w:rFonts w:ascii="Times New Roman" w:hAnsi="Times New Roman"/>
          <w:b/>
          <w:sz w:val="24"/>
          <w:szCs w:val="24"/>
          <w:lang w:val="uk-UA"/>
        </w:rPr>
        <w:t xml:space="preserve">списку народних </w:t>
      </w:r>
    </w:p>
    <w:p w:rsidR="000E3BE9" w:rsidRDefault="000E3BE9" w:rsidP="000E3BE9">
      <w:pPr>
        <w:tabs>
          <w:tab w:val="left" w:pos="4111"/>
          <w:tab w:val="left" w:pos="4253"/>
          <w:tab w:val="left" w:pos="4678"/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засідателів Роменського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міськрайонного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6237B" w:rsidRPr="00865CB1" w:rsidRDefault="000E3BE9" w:rsidP="000E3BE9">
      <w:pPr>
        <w:tabs>
          <w:tab w:val="left" w:pos="4111"/>
          <w:tab w:val="left" w:pos="4253"/>
          <w:tab w:val="left" w:pos="4678"/>
          <w:tab w:val="left" w:pos="4820"/>
          <w:tab w:val="left" w:pos="510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суду Сумської області</w:t>
      </w:r>
    </w:p>
    <w:p w:rsidR="00E6237B" w:rsidRPr="00865CB1" w:rsidRDefault="00E6237B" w:rsidP="00E6237B">
      <w:pPr>
        <w:spacing w:after="0" w:line="240" w:lineRule="auto"/>
        <w:ind w:firstLine="181"/>
        <w:rPr>
          <w:rFonts w:ascii="Times New Roman" w:hAnsi="Times New Roman"/>
          <w:sz w:val="24"/>
          <w:szCs w:val="24"/>
          <w:lang w:val="uk-UA"/>
        </w:rPr>
      </w:pPr>
      <w:r w:rsidRPr="00865CB1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E6237B" w:rsidRPr="008A4FD6" w:rsidRDefault="00E6237B" w:rsidP="00E6237B">
      <w:pPr>
        <w:pStyle w:val="a4"/>
        <w:rPr>
          <w:bCs/>
        </w:rPr>
      </w:pPr>
      <w:r>
        <w:tab/>
        <w:t>Відповідно до статті</w:t>
      </w:r>
      <w:r w:rsidRPr="00865CB1">
        <w:t xml:space="preserve"> 25 Закону України «Про місцеве самоврядування в Україні»,</w:t>
      </w:r>
      <w:r>
        <w:t xml:space="preserve"> </w:t>
      </w:r>
      <w:r>
        <w:rPr>
          <w:bCs/>
        </w:rPr>
        <w:t xml:space="preserve">статей 58, 59 Закону України «Про судоустрій і статус суддів», на підставі подання голови Роменського </w:t>
      </w:r>
      <w:proofErr w:type="spellStart"/>
      <w:r>
        <w:rPr>
          <w:bCs/>
        </w:rPr>
        <w:t>міськрайонного</w:t>
      </w:r>
      <w:proofErr w:type="spellEnd"/>
      <w:r>
        <w:rPr>
          <w:bCs/>
        </w:rPr>
        <w:t xml:space="preserve"> суду</w:t>
      </w:r>
      <w:r w:rsidR="001D1ECD">
        <w:rPr>
          <w:bCs/>
        </w:rPr>
        <w:t xml:space="preserve"> Сумської області від № </w:t>
      </w:r>
    </w:p>
    <w:p w:rsidR="00E6237B" w:rsidRDefault="00E6237B" w:rsidP="00E6237B">
      <w:pPr>
        <w:spacing w:after="0" w:line="240" w:lineRule="auto"/>
        <w:ind w:firstLine="18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237B" w:rsidRPr="008A4FD6" w:rsidRDefault="00E6237B" w:rsidP="00E6237B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4FD6">
        <w:rPr>
          <w:rFonts w:ascii="Times New Roman" w:hAnsi="Times New Roman"/>
          <w:sz w:val="24"/>
          <w:szCs w:val="24"/>
        </w:rPr>
        <w:t>МІСЬКА РАДА</w:t>
      </w:r>
      <w:r w:rsidRPr="008A4FD6">
        <w:rPr>
          <w:rFonts w:ascii="Times New Roman" w:hAnsi="Times New Roman"/>
          <w:i/>
          <w:sz w:val="24"/>
          <w:szCs w:val="24"/>
        </w:rPr>
        <w:t xml:space="preserve"> </w:t>
      </w:r>
      <w:r w:rsidRPr="008A4FD6">
        <w:rPr>
          <w:rFonts w:ascii="Times New Roman" w:hAnsi="Times New Roman"/>
          <w:sz w:val="24"/>
          <w:szCs w:val="24"/>
        </w:rPr>
        <w:t>ВИРІШИЛА:</w:t>
      </w:r>
    </w:p>
    <w:p w:rsidR="00E6237B" w:rsidRPr="00865CB1" w:rsidRDefault="00E6237B" w:rsidP="00E6237B">
      <w:pPr>
        <w:spacing w:after="0" w:line="240" w:lineRule="auto"/>
        <w:ind w:firstLine="181"/>
        <w:rPr>
          <w:rFonts w:ascii="Times New Roman" w:hAnsi="Times New Roman"/>
          <w:sz w:val="24"/>
          <w:szCs w:val="24"/>
          <w:lang w:val="uk-UA"/>
        </w:rPr>
      </w:pPr>
    </w:p>
    <w:p w:rsidR="00E6237B" w:rsidRDefault="00E6237B" w:rsidP="00E6237B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8A4FD6">
        <w:rPr>
          <w:rFonts w:ascii="Times New Roman" w:hAnsi="Times New Roman"/>
          <w:sz w:val="24"/>
          <w:szCs w:val="24"/>
          <w:lang w:val="uk-UA"/>
        </w:rPr>
        <w:t xml:space="preserve">Внести зміни </w:t>
      </w:r>
      <w:r w:rsidR="000E3BE9">
        <w:rPr>
          <w:rFonts w:ascii="Times New Roman" w:hAnsi="Times New Roman"/>
          <w:sz w:val="24"/>
          <w:szCs w:val="24"/>
          <w:lang w:val="uk-UA"/>
        </w:rPr>
        <w:t xml:space="preserve">до списку народних засідателів, затверджених рішеннями міської ради </w:t>
      </w:r>
      <w:r w:rsidR="002A3E4A">
        <w:rPr>
          <w:rFonts w:ascii="Times New Roman" w:hAnsi="Times New Roman"/>
          <w:sz w:val="24"/>
          <w:szCs w:val="24"/>
          <w:lang w:val="uk-UA"/>
        </w:rPr>
        <w:t xml:space="preserve">шостого скликання </w:t>
      </w:r>
      <w:r w:rsidRPr="008A4FD6">
        <w:rPr>
          <w:rFonts w:ascii="Times New Roman" w:hAnsi="Times New Roman"/>
          <w:sz w:val="24"/>
          <w:szCs w:val="24"/>
          <w:lang w:val="uk-UA"/>
        </w:rPr>
        <w:t>від 31.07.2013</w:t>
      </w:r>
      <w:r w:rsidR="000E3BE9">
        <w:rPr>
          <w:rFonts w:ascii="Times New Roman" w:hAnsi="Times New Roman"/>
          <w:sz w:val="24"/>
          <w:szCs w:val="24"/>
          <w:lang w:val="uk-UA"/>
        </w:rPr>
        <w:t>,  30.10.2013:</w:t>
      </w:r>
    </w:p>
    <w:p w:rsidR="00E6237B" w:rsidRPr="001D1ECD" w:rsidRDefault="000E3BE9" w:rsidP="00E6237B">
      <w:pPr>
        <w:pStyle w:val="a4"/>
        <w:numPr>
          <w:ilvl w:val="1"/>
          <w:numId w:val="1"/>
        </w:numPr>
        <w:ind w:left="284" w:hanging="284"/>
        <w:rPr>
          <w:color w:val="FF0000"/>
        </w:rPr>
      </w:pPr>
      <w:r>
        <w:t xml:space="preserve">Вивести зі списку </w:t>
      </w:r>
      <w:r w:rsidR="00E6237B" w:rsidRPr="00C604B6">
        <w:t xml:space="preserve">народних засідателів </w:t>
      </w:r>
      <w:r w:rsidR="00E6237B">
        <w:t xml:space="preserve">Роменського </w:t>
      </w:r>
      <w:proofErr w:type="spellStart"/>
      <w:r w:rsidR="00E6237B">
        <w:t>міськрайонного</w:t>
      </w:r>
      <w:proofErr w:type="spellEnd"/>
      <w:r w:rsidR="00E6237B">
        <w:t xml:space="preserve"> суду Сумської області Мороз Наталію Вікторівну, </w:t>
      </w:r>
      <w:r w:rsidR="00D83AEC">
        <w:t>КОНФІДЕНЦІЙНА ІНФОРМАЦІЯ</w:t>
      </w:r>
      <w:r w:rsidR="00E6237B">
        <w:t xml:space="preserve"> р. н.,  </w:t>
      </w:r>
    </w:p>
    <w:p w:rsidR="00BC391F" w:rsidRDefault="000E3BE9" w:rsidP="00BC391F">
      <w:pPr>
        <w:pStyle w:val="a4"/>
        <w:numPr>
          <w:ilvl w:val="1"/>
          <w:numId w:val="1"/>
        </w:numPr>
        <w:ind w:left="0" w:firstLine="0"/>
        <w:rPr>
          <w:bCs/>
        </w:rPr>
      </w:pPr>
      <w:r>
        <w:t>Затвердити народним засідателем</w:t>
      </w:r>
      <w:r w:rsidRPr="00BC391F">
        <w:rPr>
          <w:bCs/>
        </w:rPr>
        <w:t xml:space="preserve"> Роменського </w:t>
      </w:r>
      <w:proofErr w:type="spellStart"/>
      <w:r w:rsidRPr="00BC391F">
        <w:rPr>
          <w:bCs/>
        </w:rPr>
        <w:t>міськрайонного</w:t>
      </w:r>
      <w:proofErr w:type="spellEnd"/>
      <w:r w:rsidRPr="00BC391F">
        <w:rPr>
          <w:bCs/>
        </w:rPr>
        <w:t xml:space="preserve"> суду Сумської області</w:t>
      </w:r>
      <w:r w:rsidR="002A3E4A" w:rsidRPr="00BC391F">
        <w:rPr>
          <w:bCs/>
        </w:rPr>
        <w:t xml:space="preserve">  </w:t>
      </w:r>
      <w:proofErr w:type="spellStart"/>
      <w:r w:rsidR="00BC391F" w:rsidRPr="00BA3827">
        <w:rPr>
          <w:bCs/>
        </w:rPr>
        <w:t>Пелепей</w:t>
      </w:r>
      <w:proofErr w:type="spellEnd"/>
      <w:r w:rsidR="00BC391F" w:rsidRPr="00BA3827">
        <w:rPr>
          <w:bCs/>
        </w:rPr>
        <w:t xml:space="preserve"> Юрій Миколайович, </w:t>
      </w:r>
      <w:r w:rsidR="00BC391F">
        <w:t xml:space="preserve">КОНФІДЕНЦІЙНА ІНФОРМАЦІЯ </w:t>
      </w:r>
      <w:r w:rsidR="00BC391F" w:rsidRPr="00BA3827">
        <w:rPr>
          <w:bCs/>
        </w:rPr>
        <w:t>р. н.</w:t>
      </w:r>
      <w:r w:rsidR="00BC391F">
        <w:rPr>
          <w:bCs/>
        </w:rPr>
        <w:t xml:space="preserve"> і включити його до списку народних засідателів</w:t>
      </w:r>
      <w:r w:rsidR="00BC391F" w:rsidRPr="00BC391F">
        <w:rPr>
          <w:bCs/>
        </w:rPr>
        <w:t xml:space="preserve"> </w:t>
      </w:r>
    </w:p>
    <w:p w:rsidR="00E6237B" w:rsidRPr="00BC391F" w:rsidRDefault="00E6237B" w:rsidP="00E6237B">
      <w:pPr>
        <w:pStyle w:val="a4"/>
        <w:numPr>
          <w:ilvl w:val="0"/>
          <w:numId w:val="1"/>
        </w:numPr>
        <w:ind w:left="284" w:hanging="284"/>
        <w:rPr>
          <w:bCs/>
        </w:rPr>
      </w:pPr>
      <w:r w:rsidRPr="00BC391F">
        <w:rPr>
          <w:bCs/>
        </w:rPr>
        <w:t xml:space="preserve">Направити дане рішення до Територіального управління Державної судової адміністрації України в Сумській області та Роменського </w:t>
      </w:r>
      <w:proofErr w:type="spellStart"/>
      <w:r w:rsidRPr="00BC391F">
        <w:rPr>
          <w:bCs/>
        </w:rPr>
        <w:t>міськрайонного</w:t>
      </w:r>
      <w:proofErr w:type="spellEnd"/>
      <w:r w:rsidRPr="00BC391F">
        <w:rPr>
          <w:bCs/>
        </w:rPr>
        <w:t xml:space="preserve"> суду Сумської області.</w:t>
      </w:r>
    </w:p>
    <w:p w:rsidR="00E6237B" w:rsidRDefault="00E6237B" w:rsidP="00E6237B">
      <w:pPr>
        <w:pStyle w:val="a4"/>
        <w:rPr>
          <w:bCs/>
        </w:rPr>
      </w:pPr>
    </w:p>
    <w:p w:rsidR="00C21460" w:rsidRPr="00C21460" w:rsidRDefault="00C21460" w:rsidP="00C21460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1460" w:rsidRPr="00164562" w:rsidRDefault="00C21460" w:rsidP="00C21460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64562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164562">
        <w:rPr>
          <w:rFonts w:ascii="Times New Roman" w:hAnsi="Times New Roman"/>
          <w:b/>
          <w:sz w:val="24"/>
          <w:szCs w:val="24"/>
        </w:rPr>
        <w:t xml:space="preserve"> проекту: </w:t>
      </w:r>
      <w:r w:rsidRPr="00164562">
        <w:rPr>
          <w:rFonts w:ascii="Times New Roman" w:hAnsi="Times New Roman"/>
          <w:sz w:val="24"/>
          <w:szCs w:val="24"/>
          <w:lang w:val="uk-UA"/>
        </w:rPr>
        <w:t>Павленко Т.В.</w:t>
      </w:r>
      <w:r w:rsidRPr="00164562">
        <w:rPr>
          <w:rFonts w:ascii="Times New Roman" w:hAnsi="Times New Roman"/>
          <w:sz w:val="24"/>
          <w:szCs w:val="24"/>
        </w:rPr>
        <w:t xml:space="preserve">., начальник </w:t>
      </w:r>
      <w:r w:rsidRPr="00164562">
        <w:rPr>
          <w:rFonts w:ascii="Times New Roman" w:hAnsi="Times New Roman"/>
          <w:sz w:val="24"/>
          <w:szCs w:val="24"/>
          <w:lang w:val="uk-UA"/>
        </w:rPr>
        <w:t>юридичного відділу</w:t>
      </w:r>
    </w:p>
    <w:p w:rsidR="00C21460" w:rsidRPr="00164562" w:rsidRDefault="00C21460" w:rsidP="00C21460">
      <w:pPr>
        <w:jc w:val="both"/>
        <w:rPr>
          <w:rFonts w:ascii="Times New Roman" w:hAnsi="Times New Roman"/>
          <w:sz w:val="24"/>
          <w:szCs w:val="24"/>
        </w:rPr>
      </w:pPr>
      <w:r w:rsidRPr="00164562">
        <w:rPr>
          <w:rFonts w:ascii="Times New Roman" w:hAnsi="Times New Roman"/>
          <w:b/>
          <w:sz w:val="24"/>
          <w:szCs w:val="24"/>
          <w:lang w:val="uk-UA"/>
        </w:rPr>
        <w:t xml:space="preserve">Пропозиції та зауваження </w:t>
      </w:r>
      <w:r w:rsidRPr="00164562"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2 13 74 , </w:t>
      </w:r>
      <w:proofErr w:type="spellStart"/>
      <w:r w:rsidRPr="00164562">
        <w:rPr>
          <w:rFonts w:ascii="Times New Roman" w:hAnsi="Times New Roman"/>
          <w:sz w:val="24"/>
          <w:szCs w:val="24"/>
          <w:lang w:val="uk-UA"/>
        </w:rPr>
        <w:t>каб</w:t>
      </w:r>
      <w:proofErr w:type="spellEnd"/>
      <w:r w:rsidRPr="00164562">
        <w:rPr>
          <w:rFonts w:ascii="Times New Roman" w:hAnsi="Times New Roman"/>
          <w:sz w:val="24"/>
          <w:szCs w:val="24"/>
          <w:lang w:val="uk-UA"/>
        </w:rPr>
        <w:t>. 2, б-р. Шевченка, 2</w:t>
      </w:r>
    </w:p>
    <w:p w:rsidR="00C21460" w:rsidRPr="00164562" w:rsidRDefault="00C21460" w:rsidP="00C21460">
      <w:pPr>
        <w:tabs>
          <w:tab w:val="left" w:pos="851"/>
          <w:tab w:val="left" w:pos="1134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237B" w:rsidRDefault="00E6237B" w:rsidP="00E6237B">
      <w:pPr>
        <w:pStyle w:val="a4"/>
        <w:rPr>
          <w:bCs/>
        </w:rPr>
      </w:pPr>
    </w:p>
    <w:p w:rsidR="00E6237B" w:rsidRPr="00D97443" w:rsidRDefault="00E6237B" w:rsidP="00E6237B">
      <w:pPr>
        <w:pStyle w:val="a4"/>
        <w:rPr>
          <w:bCs/>
        </w:rPr>
      </w:pPr>
    </w:p>
    <w:p w:rsidR="00E6237B" w:rsidRDefault="00E6237B" w:rsidP="00E6237B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237B" w:rsidRDefault="00E6237B" w:rsidP="00E6237B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6237B" w:rsidRDefault="00E6237B" w:rsidP="00E6237B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69F" w:rsidRDefault="00F1069F"/>
    <w:sectPr w:rsidR="00F1069F" w:rsidSect="00F1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B1C"/>
    <w:multiLevelType w:val="multilevel"/>
    <w:tmpl w:val="00D66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7B"/>
    <w:rsid w:val="000E3BE9"/>
    <w:rsid w:val="00164562"/>
    <w:rsid w:val="001D1ECD"/>
    <w:rsid w:val="002A3E4A"/>
    <w:rsid w:val="00381ED8"/>
    <w:rsid w:val="00402307"/>
    <w:rsid w:val="004C14CA"/>
    <w:rsid w:val="004D14CC"/>
    <w:rsid w:val="00555CC3"/>
    <w:rsid w:val="00804065"/>
    <w:rsid w:val="0099258F"/>
    <w:rsid w:val="00A25B15"/>
    <w:rsid w:val="00BC391F"/>
    <w:rsid w:val="00BF4166"/>
    <w:rsid w:val="00C21460"/>
    <w:rsid w:val="00D364B3"/>
    <w:rsid w:val="00D83AEC"/>
    <w:rsid w:val="00E6237B"/>
    <w:rsid w:val="00F1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7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E6237B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6237B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37B"/>
    <w:rPr>
      <w:rFonts w:eastAsia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6237B"/>
    <w:rPr>
      <w:rFonts w:eastAsia="Times New Roman"/>
      <w:b/>
      <w:szCs w:val="20"/>
      <w:lang w:val="uk-UA" w:eastAsia="ru-RU"/>
    </w:rPr>
  </w:style>
  <w:style w:type="character" w:customStyle="1" w:styleId="a3">
    <w:name w:val="Основной текст Знак"/>
    <w:aliases w:val="Основной текст Знак Знак Знак Знак"/>
    <w:basedOn w:val="a0"/>
    <w:link w:val="a4"/>
    <w:locked/>
    <w:rsid w:val="00E6237B"/>
    <w:rPr>
      <w:rFonts w:eastAsia="Times New Roman"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E6237B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6237B"/>
    <w:rPr>
      <w:rFonts w:ascii="Calibri" w:eastAsia="Times New Roman" w:hAnsi="Calibri"/>
      <w:sz w:val="22"/>
      <w:szCs w:val="22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623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237B"/>
    <w:rPr>
      <w:rFonts w:ascii="Calibri" w:eastAsia="Times New Roman" w:hAnsi="Calibri"/>
      <w:sz w:val="22"/>
      <w:szCs w:val="2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623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6237B"/>
    <w:rPr>
      <w:rFonts w:ascii="Calibri" w:eastAsia="Times New Roman" w:hAnsi="Calibri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E6237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Павлусенко</cp:lastModifiedBy>
  <cp:revision>10</cp:revision>
  <cp:lastPrinted>2014-09-19T07:32:00Z</cp:lastPrinted>
  <dcterms:created xsi:type="dcterms:W3CDTF">2014-09-19T06:48:00Z</dcterms:created>
  <dcterms:modified xsi:type="dcterms:W3CDTF">2015-09-10T10:39:00Z</dcterms:modified>
</cp:coreProperties>
</file>