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51" w:rsidRPr="008B2851" w:rsidRDefault="008B2851" w:rsidP="008B2851">
      <w:pPr>
        <w:pStyle w:val="a6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2851">
        <w:rPr>
          <w:rFonts w:ascii="Times New Roman" w:hAnsi="Times New Roman"/>
          <w:b/>
          <w:noProof/>
          <w:sz w:val="24"/>
          <w:szCs w:val="24"/>
          <w:lang w:val="uk-UA"/>
        </w:rPr>
        <w:t>ПРОЕКТ РІШЕННЯ</w:t>
      </w:r>
    </w:p>
    <w:p w:rsidR="008B2851" w:rsidRPr="006D05E0" w:rsidRDefault="008B2851" w:rsidP="008B2851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D05E0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6D05E0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6D05E0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6D05E0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p w:rsidR="008B2851" w:rsidRDefault="008B2851" w:rsidP="008B2851">
      <w:pPr>
        <w:pStyle w:val="a6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8B2851" w:rsidRPr="00527D41" w:rsidRDefault="008B2851" w:rsidP="008B2851">
      <w:pPr>
        <w:pStyle w:val="a6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8B2851" w:rsidRDefault="008B2851" w:rsidP="008B2851">
      <w:pPr>
        <w:pStyle w:val="a6"/>
        <w:spacing w:after="120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Дата розгляду:  28.04.2016</w:t>
      </w:r>
      <w:r>
        <w:rPr>
          <w:rFonts w:ascii="Times New Roman" w:hAnsi="Times New Roman"/>
          <w:b/>
          <w:sz w:val="24"/>
          <w:lang w:val="uk-UA"/>
        </w:rPr>
        <w:tab/>
      </w:r>
      <w:r>
        <w:rPr>
          <w:rFonts w:ascii="Times New Roman" w:hAnsi="Times New Roman"/>
          <w:b/>
          <w:sz w:val="24"/>
          <w:lang w:val="uk-UA"/>
        </w:rPr>
        <w:tab/>
      </w:r>
      <w:r>
        <w:rPr>
          <w:rFonts w:ascii="Times New Roman" w:hAnsi="Times New Roman"/>
          <w:b/>
          <w:sz w:val="24"/>
          <w:lang w:val="uk-UA"/>
        </w:rPr>
        <w:tab/>
      </w:r>
      <w:r>
        <w:rPr>
          <w:rFonts w:ascii="Times New Roman" w:hAnsi="Times New Roman"/>
          <w:b/>
          <w:sz w:val="24"/>
          <w:lang w:val="uk-UA"/>
        </w:rPr>
        <w:tab/>
      </w:r>
      <w:r>
        <w:rPr>
          <w:rFonts w:ascii="Times New Roman" w:hAnsi="Times New Roman"/>
          <w:b/>
          <w:sz w:val="24"/>
          <w:lang w:val="uk-UA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48"/>
      </w:tblGrid>
      <w:tr w:rsidR="008B2851" w:rsidRPr="001868AD" w:rsidTr="005D25F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738A" w:rsidRDefault="0004738A" w:rsidP="005D25FA">
            <w:pPr>
              <w:tabs>
                <w:tab w:val="left" w:pos="4962"/>
              </w:tabs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B2851" w:rsidRPr="001868AD" w:rsidRDefault="008B2851" w:rsidP="005D25FA">
            <w:pPr>
              <w:tabs>
                <w:tab w:val="left" w:pos="4962"/>
              </w:tabs>
              <w:spacing w:after="120"/>
              <w:jc w:val="both"/>
              <w:rPr>
                <w:rFonts w:ascii="Times New Roman" w:hAnsi="Times New Roman"/>
                <w:b/>
                <w:lang w:val="uk-UA"/>
              </w:rPr>
            </w:pPr>
            <w:r w:rsidRPr="001868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оренду нерухомого майна, що перебуває у комунальній власності</w:t>
            </w:r>
          </w:p>
        </w:tc>
      </w:tr>
    </w:tbl>
    <w:p w:rsidR="008B2851" w:rsidRPr="00977DF3" w:rsidRDefault="008B2851" w:rsidP="008B2851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77DF3">
        <w:rPr>
          <w:rFonts w:ascii="Times New Roman" w:hAnsi="Times New Roman"/>
          <w:sz w:val="24"/>
          <w:szCs w:val="24"/>
          <w:lang w:val="uk-UA"/>
        </w:rPr>
        <w:t xml:space="preserve">Відповідно до пункту 5 статті 60 Закону України «Про місцеве самоврядування в Україні», Закону України «Про оренду державного та комунального майна»,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77DF3">
        <w:rPr>
          <w:rFonts w:ascii="Times New Roman" w:hAnsi="Times New Roman"/>
          <w:sz w:val="24"/>
          <w:szCs w:val="24"/>
          <w:lang w:val="uk-UA"/>
        </w:rPr>
        <w:t>з метою ефективного використання майна комунальної власності</w:t>
      </w:r>
      <w:r>
        <w:rPr>
          <w:rFonts w:ascii="Times New Roman" w:hAnsi="Times New Roman"/>
          <w:sz w:val="24"/>
          <w:szCs w:val="24"/>
          <w:lang w:val="uk-UA"/>
        </w:rPr>
        <w:t xml:space="preserve"> та на </w:t>
      </w:r>
      <w:r w:rsidRPr="00977DF3">
        <w:rPr>
          <w:rFonts w:ascii="Times New Roman" w:hAnsi="Times New Roman"/>
          <w:sz w:val="24"/>
          <w:szCs w:val="24"/>
          <w:lang w:val="uk-UA"/>
        </w:rPr>
        <w:t>підставі поданих  заяв</w:t>
      </w:r>
    </w:p>
    <w:p w:rsidR="008B2851" w:rsidRPr="00977DF3" w:rsidRDefault="008B2851" w:rsidP="008B2851">
      <w:pPr>
        <w:pStyle w:val="a3"/>
        <w:ind w:left="284" w:hanging="284"/>
        <w:rPr>
          <w:bCs/>
          <w:szCs w:val="24"/>
        </w:rPr>
      </w:pPr>
    </w:p>
    <w:p w:rsidR="008B2851" w:rsidRDefault="008B2851" w:rsidP="008B2851">
      <w:pPr>
        <w:pStyle w:val="a3"/>
        <w:ind w:left="284" w:hanging="284"/>
        <w:rPr>
          <w:szCs w:val="24"/>
        </w:rPr>
      </w:pPr>
      <w:r w:rsidRPr="00977DF3">
        <w:rPr>
          <w:bCs/>
          <w:szCs w:val="24"/>
        </w:rPr>
        <w:t>МІСЬКА РАДА</w:t>
      </w:r>
      <w:r w:rsidRPr="00977DF3">
        <w:rPr>
          <w:szCs w:val="24"/>
        </w:rPr>
        <w:t xml:space="preserve"> ВИРІШИЛА:</w:t>
      </w:r>
      <w:r>
        <w:rPr>
          <w:szCs w:val="24"/>
        </w:rPr>
        <w:t xml:space="preserve">  </w:t>
      </w:r>
    </w:p>
    <w:p w:rsidR="008B2851" w:rsidRDefault="008B2851" w:rsidP="008B2851">
      <w:pPr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</w:p>
    <w:p w:rsidR="008B2851" w:rsidRPr="001868AD" w:rsidRDefault="008B2851" w:rsidP="008B2851">
      <w:pPr>
        <w:pStyle w:val="a3"/>
        <w:spacing w:after="120" w:line="288" w:lineRule="auto"/>
        <w:ind w:firstLine="709"/>
        <w:rPr>
          <w:szCs w:val="24"/>
        </w:rPr>
      </w:pPr>
      <w:r w:rsidRPr="001868AD">
        <w:rPr>
          <w:szCs w:val="24"/>
        </w:rPr>
        <w:t>1. З 01.0</w:t>
      </w:r>
      <w:r>
        <w:rPr>
          <w:szCs w:val="24"/>
        </w:rPr>
        <w:t>5</w:t>
      </w:r>
      <w:r w:rsidRPr="001868AD">
        <w:rPr>
          <w:szCs w:val="24"/>
        </w:rPr>
        <w:t>.201</w:t>
      </w:r>
      <w:r>
        <w:rPr>
          <w:szCs w:val="24"/>
        </w:rPr>
        <w:t>6</w:t>
      </w:r>
      <w:r w:rsidRPr="001868AD">
        <w:rPr>
          <w:szCs w:val="24"/>
        </w:rPr>
        <w:t xml:space="preserve">  продовжити  дію договору оренди </w:t>
      </w:r>
      <w:r>
        <w:rPr>
          <w:szCs w:val="24"/>
        </w:rPr>
        <w:t>індивідуально визначеного нерухомого майна, що перебуває у комунальній власності</w:t>
      </w:r>
      <w:r w:rsidRPr="001868AD">
        <w:rPr>
          <w:szCs w:val="24"/>
        </w:rPr>
        <w:t xml:space="preserve"> з </w:t>
      </w:r>
      <w:r>
        <w:rPr>
          <w:szCs w:val="24"/>
        </w:rPr>
        <w:t xml:space="preserve">Комунальним підприємством «Центральна районна аптека № 17 м. Ромни» за адресою м. Ромни, вул. Соборна, 13/71 площею 252,9 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  </w:t>
      </w:r>
      <w:r w:rsidRPr="001868AD">
        <w:rPr>
          <w:szCs w:val="24"/>
        </w:rPr>
        <w:t>терміном на 2 (два) роки в зв’язку з закінченням строку, на який його було укладено</w:t>
      </w:r>
      <w:r>
        <w:rPr>
          <w:szCs w:val="24"/>
        </w:rPr>
        <w:t>.</w:t>
      </w:r>
    </w:p>
    <w:p w:rsidR="008B2851" w:rsidRPr="00876C7C" w:rsidRDefault="008B2851" w:rsidP="008B2851">
      <w:pPr>
        <w:pStyle w:val="a5"/>
        <w:tabs>
          <w:tab w:val="left" w:pos="709"/>
          <w:tab w:val="left" w:pos="851"/>
          <w:tab w:val="left" w:pos="1134"/>
        </w:tabs>
        <w:spacing w:after="160"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            1</w:t>
      </w:r>
      <w:r w:rsidRPr="00FC34E7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2</w:t>
      </w:r>
      <w:r w:rsidRPr="00FC34E7">
        <w:rPr>
          <w:b w:val="0"/>
          <w:szCs w:val="24"/>
          <w:lang w:val="uk-UA"/>
        </w:rPr>
        <w:t>. Доручити управлінню економічного розвитку Роменської міської ради в особі начальника управління Янчук Ю.О. з 01.</w:t>
      </w:r>
      <w:r>
        <w:rPr>
          <w:b w:val="0"/>
          <w:szCs w:val="24"/>
          <w:lang w:val="uk-UA"/>
        </w:rPr>
        <w:t>05</w:t>
      </w:r>
      <w:r w:rsidRPr="00FC34E7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>6</w:t>
      </w:r>
      <w:r w:rsidRPr="00FC34E7">
        <w:rPr>
          <w:b w:val="0"/>
          <w:szCs w:val="24"/>
          <w:lang w:val="uk-UA"/>
        </w:rPr>
        <w:t xml:space="preserve"> внести зміни в  договір оренди </w:t>
      </w:r>
      <w:r w:rsidRPr="007365B0">
        <w:rPr>
          <w:b w:val="0"/>
          <w:szCs w:val="24"/>
          <w:lang w:val="uk-UA"/>
        </w:rPr>
        <w:t>індивідуально визначеного нерухомого майна, що перебуває у комунальній власності</w:t>
      </w:r>
      <w:r w:rsidRPr="00FC34E7">
        <w:rPr>
          <w:b w:val="0"/>
          <w:szCs w:val="24"/>
          <w:lang w:val="uk-UA"/>
        </w:rPr>
        <w:t xml:space="preserve"> з </w:t>
      </w:r>
      <w:r w:rsidRPr="00876C7C">
        <w:rPr>
          <w:b w:val="0"/>
          <w:szCs w:val="24"/>
          <w:lang w:val="uk-UA"/>
        </w:rPr>
        <w:t>Комунальним підприємством «Центральна районна аптека № 17 м. Ромни»</w:t>
      </w:r>
      <w:r>
        <w:rPr>
          <w:b w:val="0"/>
          <w:szCs w:val="24"/>
          <w:lang w:val="uk-UA"/>
        </w:rPr>
        <w:t>.</w:t>
      </w:r>
    </w:p>
    <w:p w:rsidR="008B2851" w:rsidRDefault="008B2851" w:rsidP="008B2851">
      <w:pPr>
        <w:pStyle w:val="a5"/>
        <w:tabs>
          <w:tab w:val="left" w:pos="709"/>
          <w:tab w:val="left" w:pos="1134"/>
        </w:tabs>
        <w:spacing w:line="276" w:lineRule="auto"/>
        <w:ind w:left="0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ab/>
        <w:t>2. З</w:t>
      </w:r>
      <w:r w:rsidRPr="00FC34E7">
        <w:rPr>
          <w:b w:val="0"/>
          <w:szCs w:val="24"/>
          <w:lang w:val="uk-UA"/>
        </w:rPr>
        <w:t xml:space="preserve"> 0</w:t>
      </w:r>
      <w:r>
        <w:rPr>
          <w:b w:val="0"/>
          <w:szCs w:val="24"/>
          <w:lang w:val="uk-UA"/>
        </w:rPr>
        <w:t>1</w:t>
      </w:r>
      <w:r w:rsidRPr="00FC34E7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05</w:t>
      </w:r>
      <w:r w:rsidRPr="00FC34E7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>6</w:t>
      </w:r>
      <w:r w:rsidRPr="00FC34E7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п</w:t>
      </w:r>
      <w:r w:rsidRPr="00FC34E7">
        <w:rPr>
          <w:b w:val="0"/>
          <w:szCs w:val="24"/>
          <w:lang w:val="uk-UA"/>
        </w:rPr>
        <w:t xml:space="preserve">родовжити дію договору </w:t>
      </w:r>
      <w:r w:rsidRPr="00041D9C">
        <w:rPr>
          <w:b w:val="0"/>
          <w:szCs w:val="24"/>
          <w:lang w:val="uk-UA"/>
        </w:rPr>
        <w:t xml:space="preserve">оренди індивідуально визначеного нерухомого майна, що перебуває у комунальній власності, з </w:t>
      </w:r>
      <w:r>
        <w:rPr>
          <w:b w:val="0"/>
          <w:szCs w:val="24"/>
          <w:lang w:val="uk-UA"/>
        </w:rPr>
        <w:t>Головним територіальним управлінням юстиції у Сумській області</w:t>
      </w:r>
      <w:r w:rsidRPr="004D460E">
        <w:rPr>
          <w:b w:val="0"/>
          <w:szCs w:val="24"/>
          <w:lang w:val="uk-UA"/>
        </w:rPr>
        <w:t xml:space="preserve"> за адресою: м. Ромни, </w:t>
      </w:r>
      <w:proofErr w:type="spellStart"/>
      <w:r>
        <w:rPr>
          <w:b w:val="0"/>
          <w:szCs w:val="24"/>
          <w:lang w:val="uk-UA"/>
        </w:rPr>
        <w:t>б</w:t>
      </w:r>
      <w:r w:rsidRPr="004D460E">
        <w:rPr>
          <w:b w:val="0"/>
          <w:szCs w:val="24"/>
          <w:lang w:val="uk-UA"/>
        </w:rPr>
        <w:t>ул</w:t>
      </w:r>
      <w:proofErr w:type="spellEnd"/>
      <w:r w:rsidRPr="004D460E">
        <w:rPr>
          <w:b w:val="0"/>
          <w:szCs w:val="24"/>
          <w:lang w:val="uk-UA"/>
        </w:rPr>
        <w:t xml:space="preserve">. </w:t>
      </w:r>
      <w:r>
        <w:rPr>
          <w:b w:val="0"/>
          <w:szCs w:val="24"/>
          <w:lang w:val="uk-UA"/>
        </w:rPr>
        <w:t>Шевченка, 65</w:t>
      </w:r>
      <w:r w:rsidRPr="004D460E">
        <w:rPr>
          <w:b w:val="0"/>
          <w:szCs w:val="24"/>
          <w:lang w:val="uk-UA"/>
        </w:rPr>
        <w:t xml:space="preserve">  площею</w:t>
      </w:r>
      <w:r w:rsidRPr="00041D9C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208</w:t>
      </w:r>
      <w:r w:rsidRPr="00041D9C">
        <w:rPr>
          <w:b w:val="0"/>
          <w:szCs w:val="24"/>
          <w:lang w:val="uk-UA"/>
        </w:rPr>
        <w:t>,</w:t>
      </w:r>
      <w:r>
        <w:rPr>
          <w:b w:val="0"/>
          <w:szCs w:val="24"/>
          <w:lang w:val="uk-UA"/>
        </w:rPr>
        <w:t>1</w:t>
      </w:r>
      <w:r w:rsidRPr="00041D9C">
        <w:rPr>
          <w:b w:val="0"/>
          <w:szCs w:val="24"/>
          <w:lang w:val="uk-UA"/>
        </w:rPr>
        <w:t xml:space="preserve">  кв. м. терміном на </w:t>
      </w:r>
      <w:r>
        <w:rPr>
          <w:b w:val="0"/>
          <w:szCs w:val="24"/>
          <w:lang w:val="uk-UA"/>
        </w:rPr>
        <w:t>2</w:t>
      </w:r>
      <w:r w:rsidRPr="00041D9C">
        <w:rPr>
          <w:b w:val="0"/>
          <w:szCs w:val="24"/>
          <w:lang w:val="uk-UA"/>
        </w:rPr>
        <w:t xml:space="preserve"> (</w:t>
      </w:r>
      <w:r>
        <w:rPr>
          <w:b w:val="0"/>
          <w:szCs w:val="24"/>
          <w:lang w:val="uk-UA"/>
        </w:rPr>
        <w:t>два</w:t>
      </w:r>
      <w:r w:rsidRPr="00041D9C">
        <w:rPr>
          <w:b w:val="0"/>
          <w:szCs w:val="24"/>
          <w:lang w:val="uk-UA"/>
        </w:rPr>
        <w:t>) р</w:t>
      </w:r>
      <w:r>
        <w:rPr>
          <w:b w:val="0"/>
          <w:szCs w:val="24"/>
          <w:lang w:val="uk-UA"/>
        </w:rPr>
        <w:t>оки</w:t>
      </w:r>
      <w:r w:rsidRPr="00041D9C">
        <w:rPr>
          <w:b w:val="0"/>
          <w:szCs w:val="24"/>
          <w:lang w:val="uk-UA"/>
        </w:rPr>
        <w:t xml:space="preserve"> в зв’язку з закінченням</w:t>
      </w:r>
      <w:r w:rsidRPr="00FC34E7">
        <w:rPr>
          <w:b w:val="0"/>
          <w:szCs w:val="24"/>
          <w:lang w:val="uk-UA"/>
        </w:rPr>
        <w:t xml:space="preserve"> строку, на який його було укладено.</w:t>
      </w:r>
    </w:p>
    <w:p w:rsidR="008B2851" w:rsidRPr="00343D1D" w:rsidRDefault="008B2851" w:rsidP="008B2851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5D5BC6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5D5BC6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5D5BC6">
        <w:rPr>
          <w:rFonts w:ascii="Times New Roman" w:hAnsi="Times New Roman"/>
          <w:sz w:val="24"/>
          <w:szCs w:val="24"/>
          <w:lang w:val="uk-UA"/>
        </w:rPr>
        <w:t>.</w:t>
      </w:r>
      <w:r w:rsidRPr="00977DF3">
        <w:rPr>
          <w:rFonts w:ascii="Times New Roman" w:hAnsi="Times New Roman"/>
          <w:sz w:val="24"/>
          <w:szCs w:val="24"/>
          <w:lang w:val="uk-UA"/>
        </w:rPr>
        <w:t xml:space="preserve"> Доручити управлінню економічного розвитку Роменської міської ради в особі начальника управління Янчук Ю.О. з </w:t>
      </w:r>
      <w:r>
        <w:rPr>
          <w:rFonts w:ascii="Times New Roman" w:hAnsi="Times New Roman"/>
          <w:sz w:val="24"/>
          <w:szCs w:val="24"/>
          <w:lang w:val="uk-UA"/>
        </w:rPr>
        <w:t>01</w:t>
      </w:r>
      <w:r w:rsidRPr="00977DF3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05</w:t>
      </w:r>
      <w:r w:rsidRPr="00977DF3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977DF3">
        <w:rPr>
          <w:rFonts w:ascii="Times New Roman" w:hAnsi="Times New Roman"/>
          <w:sz w:val="24"/>
          <w:szCs w:val="24"/>
          <w:lang w:val="uk-UA"/>
        </w:rPr>
        <w:t xml:space="preserve"> внести зміни в договір оренди індивідуально визначеного нерухомого майна, що перебуває у комунальній власності, з </w:t>
      </w:r>
      <w:r w:rsidRPr="00343D1D">
        <w:rPr>
          <w:rFonts w:ascii="Times New Roman" w:hAnsi="Times New Roman"/>
          <w:szCs w:val="24"/>
          <w:lang w:val="uk-UA"/>
        </w:rPr>
        <w:t>Головним територіальним управлінням юстиції у Сумській області</w:t>
      </w:r>
      <w:r>
        <w:rPr>
          <w:rFonts w:ascii="Times New Roman" w:hAnsi="Times New Roman"/>
          <w:szCs w:val="24"/>
          <w:lang w:val="uk-UA"/>
        </w:rPr>
        <w:t>.</w:t>
      </w:r>
    </w:p>
    <w:p w:rsidR="008B2851" w:rsidRPr="00343D1D" w:rsidRDefault="008B2851" w:rsidP="008B2851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2851" w:rsidRPr="00EF132B" w:rsidRDefault="008B2851" w:rsidP="008B2851">
      <w:pPr>
        <w:tabs>
          <w:tab w:val="left" w:pos="0"/>
        </w:tabs>
        <w:spacing w:after="0" w:line="264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8B2851" w:rsidRPr="00EF132B" w:rsidRDefault="008B2851" w:rsidP="008B2851">
      <w:pPr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</w:p>
    <w:p w:rsidR="008B2851" w:rsidRPr="008B2851" w:rsidRDefault="008B2851" w:rsidP="008B2851">
      <w:pPr>
        <w:pStyle w:val="a6"/>
        <w:jc w:val="both"/>
        <w:rPr>
          <w:lang w:val="uk-UA"/>
        </w:rPr>
      </w:pPr>
      <w:r>
        <w:rPr>
          <w:rFonts w:ascii="Times New Roman" w:hAnsi="Times New Roman"/>
          <w:b/>
          <w:noProof/>
          <w:sz w:val="24"/>
          <w:szCs w:val="24"/>
          <w:lang w:val="uk-UA"/>
        </w:rPr>
        <w:t xml:space="preserve">Розробник проекту: </w:t>
      </w:r>
      <w:r w:rsidRPr="008B2851">
        <w:rPr>
          <w:rFonts w:ascii="Times New Roman" w:hAnsi="Times New Roman"/>
          <w:noProof/>
          <w:sz w:val="24"/>
          <w:szCs w:val="24"/>
          <w:lang w:val="uk-UA"/>
        </w:rPr>
        <w:t xml:space="preserve">Кочерга Т.М. – головний спеціаліст управлінння економічного розвитку Роменської міської ради. </w:t>
      </w:r>
    </w:p>
    <w:p w:rsidR="008B2851" w:rsidRPr="0004738A" w:rsidRDefault="008B2851" w:rsidP="008B2851">
      <w:pPr>
        <w:rPr>
          <w:lang w:val="uk-UA"/>
        </w:rPr>
      </w:pPr>
    </w:p>
    <w:p w:rsidR="00081999" w:rsidRPr="0004738A" w:rsidRDefault="00081999" w:rsidP="00081999">
      <w:p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4738A">
        <w:rPr>
          <w:rStyle w:val="a9"/>
          <w:rFonts w:ascii="Times New Roman" w:hAnsi="Times New Roman"/>
          <w:i w:val="0"/>
          <w:color w:val="auto"/>
          <w:sz w:val="24"/>
          <w:szCs w:val="24"/>
        </w:rPr>
        <w:t>Зауваження</w:t>
      </w:r>
      <w:proofErr w:type="spellEnd"/>
      <w:r w:rsidRPr="0004738A">
        <w:rPr>
          <w:rStyle w:val="a9"/>
          <w:rFonts w:ascii="Times New Roman" w:hAnsi="Times New Roman"/>
          <w:i w:val="0"/>
          <w:color w:val="auto"/>
          <w:sz w:val="24"/>
          <w:szCs w:val="24"/>
        </w:rPr>
        <w:t xml:space="preserve"> та </w:t>
      </w:r>
      <w:proofErr w:type="spellStart"/>
      <w:r w:rsidRPr="0004738A">
        <w:rPr>
          <w:rStyle w:val="a9"/>
          <w:rFonts w:ascii="Times New Roman" w:hAnsi="Times New Roman"/>
          <w:i w:val="0"/>
          <w:color w:val="auto"/>
          <w:sz w:val="24"/>
          <w:szCs w:val="24"/>
        </w:rPr>
        <w:t>пропозиції</w:t>
      </w:r>
      <w:proofErr w:type="spellEnd"/>
      <w:r w:rsidRPr="0004738A">
        <w:rPr>
          <w:rStyle w:val="a9"/>
          <w:rFonts w:ascii="Times New Roman" w:hAnsi="Times New Roman"/>
          <w:i w:val="0"/>
          <w:color w:val="auto"/>
          <w:sz w:val="24"/>
          <w:szCs w:val="24"/>
        </w:rPr>
        <w:t xml:space="preserve"> до проекту </w:t>
      </w:r>
      <w:proofErr w:type="spellStart"/>
      <w:r w:rsidRPr="0004738A">
        <w:rPr>
          <w:rStyle w:val="a9"/>
          <w:rFonts w:ascii="Times New Roman" w:hAnsi="Times New Roman"/>
          <w:i w:val="0"/>
          <w:color w:val="auto"/>
          <w:sz w:val="24"/>
          <w:szCs w:val="24"/>
        </w:rPr>
        <w:t>приймаються</w:t>
      </w:r>
      <w:proofErr w:type="spellEnd"/>
      <w:r w:rsidRPr="0004738A">
        <w:rPr>
          <w:rStyle w:val="a9"/>
          <w:rFonts w:ascii="Times New Roman" w:hAnsi="Times New Roman"/>
          <w:i w:val="0"/>
          <w:color w:val="auto"/>
          <w:sz w:val="24"/>
          <w:szCs w:val="24"/>
        </w:rPr>
        <w:t xml:space="preserve"> до </w:t>
      </w:r>
      <w:r w:rsidRPr="0004738A">
        <w:rPr>
          <w:rStyle w:val="a9"/>
          <w:rFonts w:ascii="Times New Roman" w:hAnsi="Times New Roman"/>
          <w:i w:val="0"/>
          <w:color w:val="auto"/>
          <w:sz w:val="24"/>
          <w:szCs w:val="24"/>
          <w:lang w:val="uk-UA"/>
        </w:rPr>
        <w:t>1</w:t>
      </w:r>
      <w:r w:rsidR="0004738A" w:rsidRPr="0004738A">
        <w:rPr>
          <w:rStyle w:val="a9"/>
          <w:rFonts w:ascii="Times New Roman" w:hAnsi="Times New Roman"/>
          <w:i w:val="0"/>
          <w:color w:val="auto"/>
          <w:sz w:val="24"/>
          <w:szCs w:val="24"/>
        </w:rPr>
        <w:t>5</w:t>
      </w:r>
      <w:r w:rsidRPr="0004738A">
        <w:rPr>
          <w:rStyle w:val="a9"/>
          <w:rFonts w:ascii="Times New Roman" w:hAnsi="Times New Roman"/>
          <w:i w:val="0"/>
          <w:color w:val="auto"/>
          <w:sz w:val="24"/>
          <w:szCs w:val="24"/>
        </w:rPr>
        <w:t>.</w:t>
      </w:r>
      <w:r w:rsidRPr="0004738A">
        <w:rPr>
          <w:rStyle w:val="a9"/>
          <w:rFonts w:ascii="Times New Roman" w:hAnsi="Times New Roman"/>
          <w:i w:val="0"/>
          <w:color w:val="auto"/>
          <w:sz w:val="24"/>
          <w:szCs w:val="24"/>
          <w:lang w:val="uk-UA"/>
        </w:rPr>
        <w:t>04.</w:t>
      </w:r>
      <w:r w:rsidRPr="0004738A">
        <w:rPr>
          <w:rStyle w:val="a9"/>
          <w:rFonts w:ascii="Times New Roman" w:hAnsi="Times New Roman"/>
          <w:i w:val="0"/>
          <w:color w:val="auto"/>
          <w:sz w:val="24"/>
          <w:szCs w:val="24"/>
        </w:rPr>
        <w:t xml:space="preserve">2016 </w:t>
      </w:r>
      <w:proofErr w:type="gramStart"/>
      <w:r w:rsidRPr="0004738A">
        <w:rPr>
          <w:rStyle w:val="a9"/>
          <w:rFonts w:ascii="Times New Roman" w:hAnsi="Times New Roman"/>
          <w:i w:val="0"/>
          <w:color w:val="auto"/>
          <w:sz w:val="24"/>
          <w:szCs w:val="24"/>
        </w:rPr>
        <w:t>за</w:t>
      </w:r>
      <w:proofErr w:type="gramEnd"/>
      <w:r w:rsidRPr="0004738A">
        <w:rPr>
          <w:rStyle w:val="a9"/>
          <w:rFonts w:ascii="Times New Roman" w:hAnsi="Times New Roman"/>
          <w:i w:val="0"/>
          <w:color w:val="auto"/>
          <w:sz w:val="24"/>
          <w:szCs w:val="24"/>
        </w:rPr>
        <w:t xml:space="preserve"> тел. </w:t>
      </w:r>
      <w:r w:rsidRPr="0004738A">
        <w:rPr>
          <w:rStyle w:val="a9"/>
          <w:rFonts w:ascii="Times New Roman" w:hAnsi="Times New Roman"/>
          <w:i w:val="0"/>
          <w:color w:val="auto"/>
          <w:sz w:val="24"/>
          <w:szCs w:val="24"/>
          <w:lang w:val="uk-UA"/>
        </w:rPr>
        <w:t>2 35 58</w:t>
      </w:r>
      <w:r w:rsidRPr="0004738A">
        <w:rPr>
          <w:rStyle w:val="a9"/>
          <w:rFonts w:ascii="Times New Roman" w:hAnsi="Times New Roman"/>
          <w:i w:val="0"/>
          <w:color w:val="auto"/>
          <w:sz w:val="24"/>
          <w:szCs w:val="24"/>
        </w:rPr>
        <w:t xml:space="preserve"> та на </w:t>
      </w:r>
      <w:proofErr w:type="spellStart"/>
      <w:r w:rsidRPr="0004738A">
        <w:rPr>
          <w:rStyle w:val="a9"/>
          <w:rFonts w:ascii="Times New Roman" w:hAnsi="Times New Roman"/>
          <w:i w:val="0"/>
          <w:color w:val="auto"/>
          <w:sz w:val="24"/>
          <w:szCs w:val="24"/>
        </w:rPr>
        <w:t>електронну</w:t>
      </w:r>
      <w:proofErr w:type="spellEnd"/>
      <w:r w:rsidRPr="0004738A">
        <w:rPr>
          <w:rStyle w:val="a9"/>
          <w:rFonts w:ascii="Times New Roman" w:hAnsi="Times New Roman"/>
          <w:i w:val="0"/>
          <w:color w:val="auto"/>
          <w:sz w:val="24"/>
          <w:szCs w:val="24"/>
        </w:rPr>
        <w:t xml:space="preserve"> адресу </w:t>
      </w:r>
      <w:r w:rsidRPr="0004738A">
        <w:rPr>
          <w:rStyle w:val="a9"/>
          <w:rFonts w:ascii="Times New Roman" w:hAnsi="Times New Roman"/>
          <w:i w:val="0"/>
          <w:color w:val="auto"/>
          <w:sz w:val="24"/>
          <w:szCs w:val="24"/>
          <w:lang w:val="uk-UA"/>
        </w:rPr>
        <w:t xml:space="preserve">- </w:t>
      </w:r>
      <w:r w:rsidRPr="0004738A">
        <w:rPr>
          <w:rStyle w:val="a9"/>
          <w:rFonts w:ascii="Times New Roman" w:hAnsi="Times New Roman"/>
          <w:i w:val="0"/>
          <w:color w:val="auto"/>
          <w:sz w:val="24"/>
          <w:szCs w:val="24"/>
        </w:rPr>
        <w:t>romenecon@gmail.com</w:t>
      </w:r>
    </w:p>
    <w:p w:rsidR="00105EB2" w:rsidRPr="00081999" w:rsidRDefault="00105EB2">
      <w:pPr>
        <w:rPr>
          <w:lang w:val="uk-UA"/>
        </w:rPr>
      </w:pPr>
    </w:p>
    <w:sectPr w:rsidR="00105EB2" w:rsidRPr="00081999" w:rsidSect="000473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8B2851"/>
    <w:rsid w:val="00042CE8"/>
    <w:rsid w:val="0004738A"/>
    <w:rsid w:val="00081999"/>
    <w:rsid w:val="000B333E"/>
    <w:rsid w:val="00105EB2"/>
    <w:rsid w:val="00181F93"/>
    <w:rsid w:val="00196FB9"/>
    <w:rsid w:val="001E26F0"/>
    <w:rsid w:val="0033641C"/>
    <w:rsid w:val="003823BA"/>
    <w:rsid w:val="003846B0"/>
    <w:rsid w:val="003C427B"/>
    <w:rsid w:val="00554521"/>
    <w:rsid w:val="00590E1A"/>
    <w:rsid w:val="005E119F"/>
    <w:rsid w:val="006C2940"/>
    <w:rsid w:val="00891EE8"/>
    <w:rsid w:val="008B2851"/>
    <w:rsid w:val="00950001"/>
    <w:rsid w:val="009F588E"/>
    <w:rsid w:val="00B236DA"/>
    <w:rsid w:val="00B75F2C"/>
    <w:rsid w:val="00C40753"/>
    <w:rsid w:val="00D0450B"/>
    <w:rsid w:val="00DC3824"/>
    <w:rsid w:val="00E3440B"/>
    <w:rsid w:val="00F66268"/>
    <w:rsid w:val="00FD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51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8B2851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8B2851"/>
    <w:rPr>
      <w:rFonts w:eastAsia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8B2851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8B2851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85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ubtle Emphasis"/>
    <w:uiPriority w:val="19"/>
    <w:qFormat/>
    <w:rsid w:val="00081999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1691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Павлусенко</cp:lastModifiedBy>
  <cp:revision>3</cp:revision>
  <dcterms:created xsi:type="dcterms:W3CDTF">2016-03-23T12:02:00Z</dcterms:created>
  <dcterms:modified xsi:type="dcterms:W3CDTF">2016-04-01T12:57:00Z</dcterms:modified>
</cp:coreProperties>
</file>