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CB" w:rsidRPr="00B10CB9" w:rsidRDefault="00912FCB" w:rsidP="00980EA6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B10CB9">
        <w:rPr>
          <w:rFonts w:ascii="Times New Roman" w:hAnsi="Times New Roman"/>
          <w:color w:val="auto"/>
          <w:sz w:val="24"/>
          <w:szCs w:val="24"/>
          <w:lang w:val="uk-UA"/>
        </w:rPr>
        <w:t xml:space="preserve">ПРОЕКТ </w:t>
      </w:r>
      <w:r w:rsidRPr="00B10CB9">
        <w:rPr>
          <w:rFonts w:ascii="Times New Roman" w:hAnsi="Times New Roman"/>
          <w:color w:val="auto"/>
          <w:sz w:val="24"/>
          <w:szCs w:val="24"/>
        </w:rPr>
        <w:t>РІШЕННЯ</w:t>
      </w:r>
    </w:p>
    <w:p w:rsidR="00912FCB" w:rsidRPr="00B10CB9" w:rsidRDefault="00912FCB" w:rsidP="00912FCB">
      <w:pPr>
        <w:ind w:firstLine="709"/>
        <w:jc w:val="center"/>
        <w:rPr>
          <w:b/>
          <w:sz w:val="24"/>
          <w:szCs w:val="24"/>
          <w:lang w:val="uk-UA"/>
        </w:rPr>
      </w:pPr>
      <w:r w:rsidRPr="00B10CB9">
        <w:rPr>
          <w:b/>
          <w:sz w:val="24"/>
          <w:szCs w:val="24"/>
          <w:lang w:val="uk-UA"/>
        </w:rPr>
        <w:t>РОМЕНСЬКОЇ  МІСЬКОЇ РАДИ  СУМСЬКОЇ  ОБЛАСТІ</w:t>
      </w:r>
    </w:p>
    <w:p w:rsidR="00912FCB" w:rsidRPr="00B10CB9" w:rsidRDefault="00912FCB" w:rsidP="00912FCB">
      <w:pPr>
        <w:ind w:firstLine="709"/>
        <w:rPr>
          <w:b/>
          <w:sz w:val="24"/>
          <w:szCs w:val="24"/>
          <w:lang w:val="uk-UA"/>
        </w:rPr>
      </w:pPr>
    </w:p>
    <w:p w:rsidR="00912FCB" w:rsidRPr="00B10CB9" w:rsidRDefault="00912FCB" w:rsidP="00912FCB">
      <w:pPr>
        <w:ind w:firstLine="709"/>
        <w:rPr>
          <w:b/>
          <w:sz w:val="24"/>
          <w:szCs w:val="24"/>
          <w:lang w:val="uk-UA"/>
        </w:rPr>
      </w:pPr>
    </w:p>
    <w:p w:rsidR="00912FCB" w:rsidRPr="00B10CB9" w:rsidRDefault="00912FCB" w:rsidP="00980EA6">
      <w:pPr>
        <w:rPr>
          <w:b/>
          <w:sz w:val="24"/>
          <w:szCs w:val="24"/>
          <w:lang w:val="uk-UA"/>
        </w:rPr>
      </w:pPr>
      <w:r w:rsidRPr="00B10CB9">
        <w:rPr>
          <w:b/>
          <w:sz w:val="24"/>
          <w:szCs w:val="24"/>
          <w:lang w:val="uk-UA"/>
        </w:rPr>
        <w:t xml:space="preserve"> Дата розгляду: </w:t>
      </w:r>
      <w:r w:rsidRPr="00B10CB9">
        <w:rPr>
          <w:b/>
          <w:sz w:val="24"/>
          <w:szCs w:val="24"/>
          <w:lang w:val="en-US"/>
        </w:rPr>
        <w:t>23</w:t>
      </w:r>
      <w:r w:rsidRPr="00B10CB9">
        <w:rPr>
          <w:b/>
          <w:sz w:val="24"/>
          <w:szCs w:val="24"/>
          <w:lang w:val="uk-UA"/>
        </w:rPr>
        <w:t>.06.20</w:t>
      </w:r>
      <w:r w:rsidRPr="00B10CB9">
        <w:rPr>
          <w:b/>
          <w:sz w:val="24"/>
          <w:szCs w:val="24"/>
        </w:rPr>
        <w:t>16</w:t>
      </w:r>
      <w:r w:rsidRPr="00B10CB9">
        <w:rPr>
          <w:b/>
          <w:sz w:val="24"/>
          <w:szCs w:val="24"/>
          <w:lang w:val="uk-UA"/>
        </w:rPr>
        <w:t xml:space="preserve">   </w:t>
      </w:r>
    </w:p>
    <w:tbl>
      <w:tblPr>
        <w:tblW w:w="0" w:type="auto"/>
        <w:tblLook w:val="04A0"/>
      </w:tblPr>
      <w:tblGrid>
        <w:gridCol w:w="250"/>
      </w:tblGrid>
      <w:tr w:rsidR="00912FCB" w:rsidRPr="00B10CB9" w:rsidTr="00912FCB">
        <w:tc>
          <w:tcPr>
            <w:tcW w:w="250" w:type="dxa"/>
            <w:tcBorders>
              <w:right w:val="single" w:sz="4" w:space="0" w:color="auto"/>
            </w:tcBorders>
            <w:hideMark/>
          </w:tcPr>
          <w:p w:rsidR="00912FCB" w:rsidRPr="00B10CB9" w:rsidRDefault="00912FCB" w:rsidP="00980EA6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12FCB" w:rsidRPr="00B10CB9" w:rsidRDefault="00912FCB" w:rsidP="00980EA6">
      <w:pPr>
        <w:pStyle w:val="a7"/>
        <w:tabs>
          <w:tab w:val="left" w:pos="4111"/>
        </w:tabs>
        <w:spacing w:after="0" w:line="269" w:lineRule="auto"/>
        <w:ind w:right="5102"/>
        <w:jc w:val="both"/>
        <w:rPr>
          <w:sz w:val="24"/>
          <w:szCs w:val="24"/>
          <w:lang w:val="uk-UA"/>
        </w:rPr>
      </w:pPr>
    </w:p>
    <w:p w:rsidR="00912FCB" w:rsidRPr="00B10CB9" w:rsidRDefault="00912FCB" w:rsidP="00980EA6">
      <w:pPr>
        <w:pStyle w:val="a7"/>
        <w:tabs>
          <w:tab w:val="left" w:pos="4111"/>
        </w:tabs>
        <w:spacing w:after="0" w:line="269" w:lineRule="auto"/>
        <w:ind w:right="4819"/>
        <w:jc w:val="both"/>
        <w:rPr>
          <w:b/>
          <w:sz w:val="24"/>
          <w:szCs w:val="24"/>
          <w:lang w:val="uk-UA"/>
        </w:rPr>
      </w:pPr>
      <w:r w:rsidRPr="00B10CB9">
        <w:rPr>
          <w:b/>
          <w:sz w:val="24"/>
          <w:szCs w:val="24"/>
          <w:lang w:val="uk-UA"/>
        </w:rPr>
        <w:t xml:space="preserve">Про затвердження протоколу конкурсної комісії з відбору виконавців робіт із землеустрою та виконавців земельних торгів </w:t>
      </w:r>
    </w:p>
    <w:p w:rsidR="00912FCB" w:rsidRPr="00B10CB9" w:rsidRDefault="00912FCB" w:rsidP="00912FCB">
      <w:pPr>
        <w:spacing w:line="276" w:lineRule="auto"/>
        <w:ind w:firstLine="709"/>
        <w:rPr>
          <w:sz w:val="24"/>
          <w:szCs w:val="24"/>
          <w:lang w:val="uk-UA"/>
        </w:rPr>
      </w:pPr>
      <w:r w:rsidRPr="00B10CB9">
        <w:rPr>
          <w:sz w:val="24"/>
          <w:szCs w:val="24"/>
          <w:lang w:val="uk-UA"/>
        </w:rPr>
        <w:tab/>
      </w:r>
    </w:p>
    <w:p w:rsidR="00912FCB" w:rsidRPr="00B10CB9" w:rsidRDefault="00912FCB" w:rsidP="00912FCB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B10CB9">
        <w:rPr>
          <w:sz w:val="24"/>
          <w:szCs w:val="24"/>
          <w:lang w:val="uk-UA"/>
        </w:rPr>
        <w:t>Відповідно статті 26 Закону України «Про місцеве самоврядування в Україні», статей 135-136 Земельного Кодексу України, Порядку проведення земельних торгів в місті Ромни, затвердженого рішенням сесії міської ради від 25.02.2015</w:t>
      </w:r>
    </w:p>
    <w:p w:rsidR="00912FCB" w:rsidRPr="00B10CB9" w:rsidRDefault="00912FCB" w:rsidP="00912FCB">
      <w:pPr>
        <w:ind w:firstLine="709"/>
        <w:jc w:val="both"/>
        <w:rPr>
          <w:sz w:val="24"/>
          <w:szCs w:val="24"/>
          <w:lang w:val="uk-UA"/>
        </w:rPr>
      </w:pPr>
    </w:p>
    <w:p w:rsidR="00912FCB" w:rsidRPr="00B10CB9" w:rsidRDefault="00912FCB" w:rsidP="00912FCB">
      <w:pPr>
        <w:jc w:val="both"/>
        <w:rPr>
          <w:sz w:val="24"/>
          <w:szCs w:val="24"/>
          <w:lang w:val="uk-UA"/>
        </w:rPr>
      </w:pPr>
      <w:r w:rsidRPr="00B10CB9">
        <w:rPr>
          <w:sz w:val="24"/>
          <w:szCs w:val="24"/>
          <w:lang w:val="uk-UA"/>
        </w:rPr>
        <w:t>МІСЬКА РАДА ВИРІШИЛА:</w:t>
      </w:r>
    </w:p>
    <w:p w:rsidR="00912FCB" w:rsidRPr="00B10CB9" w:rsidRDefault="00912FCB" w:rsidP="00912FCB">
      <w:pPr>
        <w:ind w:firstLine="709"/>
        <w:jc w:val="both"/>
        <w:rPr>
          <w:sz w:val="24"/>
          <w:szCs w:val="24"/>
          <w:lang w:val="uk-UA"/>
        </w:rPr>
      </w:pPr>
    </w:p>
    <w:p w:rsidR="00912FCB" w:rsidRDefault="00912FCB" w:rsidP="00912FCB">
      <w:pPr>
        <w:pStyle w:val="a7"/>
        <w:numPr>
          <w:ilvl w:val="0"/>
          <w:numId w:val="2"/>
        </w:numPr>
        <w:tabs>
          <w:tab w:val="left" w:pos="1134"/>
          <w:tab w:val="left" w:pos="4111"/>
        </w:tabs>
        <w:spacing w:after="0" w:line="269" w:lineRule="auto"/>
        <w:ind w:left="0" w:right="-1" w:firstLine="709"/>
        <w:jc w:val="both"/>
        <w:rPr>
          <w:sz w:val="24"/>
          <w:szCs w:val="24"/>
          <w:lang w:val="uk-UA"/>
        </w:rPr>
      </w:pPr>
      <w:r w:rsidRPr="00B10CB9">
        <w:rPr>
          <w:sz w:val="24"/>
          <w:szCs w:val="24"/>
          <w:lang w:val="uk-UA"/>
        </w:rPr>
        <w:t>Затвердити Протокол засідання конкурсної комісії з відбору виконавців робіт із землеустрою, та виконавців земельних торгів з продажу права оренди на земельну ділянку за адресою: бульвар Свободи, 20 –А (</w:t>
      </w:r>
      <w:r>
        <w:rPr>
          <w:sz w:val="24"/>
          <w:szCs w:val="24"/>
          <w:lang w:val="uk-UA"/>
        </w:rPr>
        <w:t xml:space="preserve">копія </w:t>
      </w:r>
      <w:r w:rsidRPr="00B10CB9">
        <w:rPr>
          <w:sz w:val="24"/>
          <w:szCs w:val="24"/>
          <w:lang w:val="uk-UA"/>
        </w:rPr>
        <w:t>додається).</w:t>
      </w:r>
    </w:p>
    <w:p w:rsidR="00980EA6" w:rsidRPr="00980EA6" w:rsidRDefault="00980EA6" w:rsidP="00980EA6">
      <w:pPr>
        <w:pStyle w:val="a7"/>
        <w:tabs>
          <w:tab w:val="left" w:pos="1134"/>
          <w:tab w:val="left" w:pos="4111"/>
        </w:tabs>
        <w:spacing w:after="0" w:line="269" w:lineRule="auto"/>
        <w:ind w:left="709" w:right="-1"/>
        <w:jc w:val="both"/>
        <w:rPr>
          <w:sz w:val="16"/>
          <w:szCs w:val="16"/>
          <w:lang w:val="uk-UA"/>
        </w:rPr>
      </w:pPr>
    </w:p>
    <w:p w:rsidR="00912FCB" w:rsidRPr="00B10CB9" w:rsidRDefault="00912FCB" w:rsidP="00912FCB">
      <w:pPr>
        <w:pStyle w:val="a6"/>
        <w:numPr>
          <w:ilvl w:val="0"/>
          <w:numId w:val="2"/>
        </w:numPr>
        <w:spacing w:line="276" w:lineRule="auto"/>
        <w:ind w:left="0" w:firstLine="709"/>
        <w:contextualSpacing w:val="0"/>
        <w:jc w:val="both"/>
        <w:rPr>
          <w:b/>
          <w:sz w:val="24"/>
          <w:szCs w:val="24"/>
          <w:lang w:val="uk-UA"/>
        </w:rPr>
      </w:pPr>
      <w:r w:rsidRPr="00B10CB9">
        <w:rPr>
          <w:sz w:val="24"/>
          <w:szCs w:val="24"/>
          <w:lang w:val="uk-UA"/>
        </w:rPr>
        <w:t>Надати дозвіл на виготовлення проекту землеустрою щодо відведення земельної ділянки для будівництва та обслуговування будівель торгівлі  (розміщення тимчасової споруди комерційного призначення),  за адресою: бульвар Свободи, 20–А, орієнтовною площею 0,0080 га, для  продажу права оренди на земельних торгах.</w:t>
      </w:r>
    </w:p>
    <w:p w:rsidR="00912FCB" w:rsidRDefault="00912FCB" w:rsidP="00912FCB">
      <w:pPr>
        <w:pStyle w:val="a6"/>
        <w:spacing w:line="276" w:lineRule="auto"/>
        <w:ind w:left="0" w:firstLine="709"/>
        <w:jc w:val="both"/>
        <w:rPr>
          <w:sz w:val="24"/>
          <w:szCs w:val="24"/>
          <w:lang w:val="uk-UA"/>
        </w:rPr>
      </w:pPr>
    </w:p>
    <w:p w:rsidR="00980EA6" w:rsidRPr="00B10CB9" w:rsidRDefault="00980EA6" w:rsidP="00912FCB">
      <w:pPr>
        <w:pStyle w:val="a6"/>
        <w:spacing w:line="276" w:lineRule="auto"/>
        <w:ind w:left="0" w:firstLine="709"/>
        <w:jc w:val="both"/>
        <w:rPr>
          <w:sz w:val="24"/>
          <w:szCs w:val="24"/>
          <w:lang w:val="uk-UA"/>
        </w:rPr>
      </w:pPr>
    </w:p>
    <w:p w:rsidR="00912FCB" w:rsidRPr="00B10CB9" w:rsidRDefault="00912FCB" w:rsidP="00912FCB">
      <w:pPr>
        <w:pStyle w:val="a9"/>
        <w:ind w:left="0" w:firstLine="709"/>
        <w:jc w:val="both"/>
        <w:rPr>
          <w:bCs/>
          <w:sz w:val="24"/>
          <w:szCs w:val="24"/>
          <w:lang w:val="uk-UA"/>
        </w:rPr>
      </w:pPr>
      <w:r w:rsidRPr="00B10CB9">
        <w:rPr>
          <w:b/>
          <w:bCs/>
          <w:sz w:val="24"/>
          <w:szCs w:val="24"/>
          <w:lang w:val="uk-UA"/>
        </w:rPr>
        <w:t>Розробник проекту:</w:t>
      </w:r>
      <w:r w:rsidRPr="00B10CB9">
        <w:rPr>
          <w:bCs/>
          <w:sz w:val="24"/>
          <w:szCs w:val="24"/>
          <w:lang w:val="uk-UA"/>
        </w:rPr>
        <w:t xml:space="preserve"> </w:t>
      </w:r>
      <w:proofErr w:type="spellStart"/>
      <w:r w:rsidRPr="00B10CB9">
        <w:rPr>
          <w:bCs/>
          <w:sz w:val="24"/>
          <w:szCs w:val="24"/>
          <w:lang w:val="uk-UA"/>
        </w:rPr>
        <w:t>Переваруха</w:t>
      </w:r>
      <w:proofErr w:type="spellEnd"/>
      <w:r w:rsidRPr="00B10CB9">
        <w:rPr>
          <w:bCs/>
          <w:sz w:val="24"/>
          <w:szCs w:val="24"/>
          <w:lang w:val="uk-UA"/>
        </w:rPr>
        <w:t xml:space="preserve"> Л.В., головний спеціаліст відділу земельних ресурсів управління економічного розвитку Роменської міської ради Сумської області </w:t>
      </w:r>
    </w:p>
    <w:p w:rsidR="00912FCB" w:rsidRPr="00B10CB9" w:rsidRDefault="00912FCB" w:rsidP="00912FCB">
      <w:pPr>
        <w:pStyle w:val="a9"/>
        <w:ind w:left="0" w:firstLine="709"/>
        <w:jc w:val="both"/>
        <w:rPr>
          <w:bCs/>
          <w:sz w:val="24"/>
          <w:szCs w:val="24"/>
        </w:rPr>
      </w:pPr>
      <w:r w:rsidRPr="00B10CB9">
        <w:rPr>
          <w:b/>
          <w:sz w:val="24"/>
          <w:szCs w:val="24"/>
          <w:lang w:val="uk-UA"/>
        </w:rPr>
        <w:t xml:space="preserve">Зауваження та пропозиції </w:t>
      </w:r>
      <w:r w:rsidRPr="00B10CB9">
        <w:rPr>
          <w:sz w:val="24"/>
          <w:szCs w:val="24"/>
          <w:lang w:val="uk-UA"/>
        </w:rPr>
        <w:t>приймаються до 17.06.2016 за тел. 2 35 58 (</w:t>
      </w:r>
      <w:proofErr w:type="spellStart"/>
      <w:r w:rsidRPr="00B10CB9">
        <w:rPr>
          <w:sz w:val="24"/>
          <w:szCs w:val="24"/>
          <w:lang w:val="uk-UA"/>
        </w:rPr>
        <w:t>б-р</w:t>
      </w:r>
      <w:proofErr w:type="spellEnd"/>
      <w:r w:rsidRPr="00B10CB9">
        <w:rPr>
          <w:sz w:val="24"/>
          <w:szCs w:val="24"/>
          <w:lang w:val="uk-UA"/>
        </w:rPr>
        <w:t xml:space="preserve"> Шевченка, 2, </w:t>
      </w:r>
      <w:proofErr w:type="spellStart"/>
      <w:r w:rsidRPr="00B10CB9">
        <w:rPr>
          <w:sz w:val="24"/>
          <w:szCs w:val="24"/>
          <w:lang w:val="uk-UA"/>
        </w:rPr>
        <w:t>каб</w:t>
      </w:r>
      <w:proofErr w:type="spellEnd"/>
      <w:r w:rsidRPr="00B10CB9">
        <w:rPr>
          <w:sz w:val="24"/>
          <w:szCs w:val="24"/>
          <w:lang w:val="uk-UA"/>
        </w:rPr>
        <w:t xml:space="preserve">. 2), </w:t>
      </w:r>
      <w:proofErr w:type="spellStart"/>
      <w:r w:rsidRPr="00B10CB9">
        <w:rPr>
          <w:sz w:val="24"/>
          <w:szCs w:val="24"/>
          <w:lang w:val="uk-UA"/>
        </w:rPr>
        <w:t>ел</w:t>
      </w:r>
      <w:proofErr w:type="spellEnd"/>
      <w:r w:rsidRPr="00B10CB9">
        <w:rPr>
          <w:sz w:val="24"/>
          <w:szCs w:val="24"/>
          <w:lang w:val="uk-UA"/>
        </w:rPr>
        <w:t xml:space="preserve">. адреса - </w:t>
      </w:r>
      <w:proofErr w:type="spellStart"/>
      <w:r w:rsidRPr="00B10CB9">
        <w:rPr>
          <w:sz w:val="24"/>
          <w:szCs w:val="24"/>
          <w:lang w:val="uk-UA"/>
        </w:rPr>
        <w:t>romenecon</w:t>
      </w:r>
      <w:proofErr w:type="spellEnd"/>
      <w:r w:rsidRPr="00B10CB9">
        <w:rPr>
          <w:sz w:val="24"/>
          <w:szCs w:val="24"/>
          <w:lang w:val="uk-UA"/>
        </w:rPr>
        <w:t>@gmail.com.</w:t>
      </w:r>
    </w:p>
    <w:p w:rsidR="00912FCB" w:rsidRPr="00B10CB9" w:rsidRDefault="00912FCB" w:rsidP="00912FCB">
      <w:pPr>
        <w:pStyle w:val="a9"/>
        <w:ind w:left="0" w:firstLine="709"/>
        <w:jc w:val="both"/>
        <w:rPr>
          <w:bCs/>
          <w:sz w:val="24"/>
          <w:szCs w:val="24"/>
          <w:lang w:val="uk-UA"/>
        </w:rPr>
      </w:pPr>
    </w:p>
    <w:p w:rsidR="00912FCB" w:rsidRPr="00B10CB9" w:rsidRDefault="00912FCB" w:rsidP="00912FCB">
      <w:pPr>
        <w:ind w:right="142" w:firstLine="709"/>
        <w:jc w:val="both"/>
        <w:rPr>
          <w:b/>
          <w:bCs/>
          <w:sz w:val="24"/>
          <w:szCs w:val="24"/>
          <w:lang w:val="uk-UA"/>
        </w:rPr>
      </w:pPr>
    </w:p>
    <w:p w:rsidR="00884895" w:rsidRDefault="00884895" w:rsidP="00884895">
      <w:pPr>
        <w:jc w:val="both"/>
        <w:rPr>
          <w:b/>
          <w:sz w:val="24"/>
          <w:szCs w:val="24"/>
          <w:lang w:val="uk-UA"/>
        </w:rPr>
      </w:pPr>
    </w:p>
    <w:p w:rsidR="00884895" w:rsidRDefault="00884895" w:rsidP="00884895">
      <w:pPr>
        <w:jc w:val="both"/>
        <w:rPr>
          <w:b/>
          <w:sz w:val="24"/>
          <w:szCs w:val="24"/>
          <w:lang w:val="uk-UA"/>
        </w:rPr>
      </w:pPr>
    </w:p>
    <w:p w:rsidR="00884895" w:rsidRDefault="00884895" w:rsidP="00884895">
      <w:pPr>
        <w:jc w:val="both"/>
        <w:rPr>
          <w:b/>
          <w:sz w:val="24"/>
          <w:szCs w:val="24"/>
          <w:lang w:val="uk-UA"/>
        </w:rPr>
      </w:pPr>
    </w:p>
    <w:p w:rsidR="00980EA6" w:rsidRDefault="00980EA6" w:rsidP="00884895">
      <w:pPr>
        <w:jc w:val="both"/>
        <w:rPr>
          <w:b/>
          <w:sz w:val="24"/>
          <w:szCs w:val="24"/>
          <w:lang w:val="uk-UA"/>
        </w:rPr>
      </w:pPr>
    </w:p>
    <w:p w:rsidR="00980EA6" w:rsidRDefault="00980EA6" w:rsidP="00884895">
      <w:pPr>
        <w:jc w:val="both"/>
        <w:rPr>
          <w:b/>
          <w:sz w:val="24"/>
          <w:szCs w:val="24"/>
          <w:lang w:val="uk-UA"/>
        </w:rPr>
      </w:pPr>
    </w:p>
    <w:p w:rsidR="00980EA6" w:rsidRDefault="00980EA6" w:rsidP="00884895">
      <w:pPr>
        <w:jc w:val="both"/>
        <w:rPr>
          <w:b/>
          <w:sz w:val="24"/>
          <w:szCs w:val="24"/>
          <w:lang w:val="uk-UA"/>
        </w:rPr>
      </w:pPr>
    </w:p>
    <w:p w:rsidR="00980EA6" w:rsidRDefault="00980EA6" w:rsidP="00884895">
      <w:pPr>
        <w:jc w:val="both"/>
        <w:rPr>
          <w:b/>
          <w:sz w:val="24"/>
          <w:szCs w:val="24"/>
          <w:lang w:val="uk-UA"/>
        </w:rPr>
      </w:pPr>
    </w:p>
    <w:p w:rsidR="00980EA6" w:rsidRDefault="00980EA6" w:rsidP="00884895">
      <w:pPr>
        <w:jc w:val="both"/>
        <w:rPr>
          <w:b/>
          <w:sz w:val="24"/>
          <w:szCs w:val="24"/>
          <w:lang w:val="uk-UA"/>
        </w:rPr>
      </w:pPr>
    </w:p>
    <w:p w:rsidR="00980EA6" w:rsidRDefault="00980EA6" w:rsidP="00884895">
      <w:pPr>
        <w:jc w:val="both"/>
        <w:rPr>
          <w:b/>
          <w:sz w:val="24"/>
          <w:szCs w:val="24"/>
          <w:lang w:val="uk-UA"/>
        </w:rPr>
      </w:pPr>
    </w:p>
    <w:p w:rsidR="00980EA6" w:rsidRDefault="00980EA6" w:rsidP="00884895">
      <w:pPr>
        <w:jc w:val="both"/>
        <w:rPr>
          <w:b/>
          <w:sz w:val="24"/>
          <w:szCs w:val="24"/>
          <w:lang w:val="uk-UA"/>
        </w:rPr>
      </w:pPr>
    </w:p>
    <w:p w:rsidR="00980EA6" w:rsidRDefault="00980EA6" w:rsidP="00884895">
      <w:pPr>
        <w:jc w:val="both"/>
        <w:rPr>
          <w:b/>
          <w:sz w:val="24"/>
          <w:szCs w:val="24"/>
          <w:lang w:val="uk-UA"/>
        </w:rPr>
      </w:pPr>
    </w:p>
    <w:p w:rsidR="00980EA6" w:rsidRDefault="00980EA6" w:rsidP="00884895">
      <w:pPr>
        <w:jc w:val="both"/>
        <w:rPr>
          <w:b/>
          <w:sz w:val="24"/>
          <w:szCs w:val="24"/>
          <w:lang w:val="uk-UA"/>
        </w:rPr>
      </w:pPr>
    </w:p>
    <w:p w:rsidR="00980EA6" w:rsidRDefault="00980EA6" w:rsidP="00884895">
      <w:pPr>
        <w:jc w:val="both"/>
        <w:rPr>
          <w:b/>
          <w:sz w:val="24"/>
          <w:szCs w:val="24"/>
          <w:lang w:val="uk-UA"/>
        </w:rPr>
      </w:pPr>
    </w:p>
    <w:p w:rsidR="00980EA6" w:rsidRDefault="00980EA6" w:rsidP="00980EA6">
      <w:pPr>
        <w:ind w:left="5954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Додаток</w:t>
      </w:r>
    </w:p>
    <w:p w:rsidR="00980EA6" w:rsidRDefault="00980EA6" w:rsidP="00980EA6">
      <w:pPr>
        <w:ind w:left="5954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 </w:t>
      </w:r>
      <w:proofErr w:type="spellStart"/>
      <w:r>
        <w:rPr>
          <w:b/>
          <w:sz w:val="24"/>
          <w:szCs w:val="24"/>
          <w:lang w:val="uk-UA"/>
        </w:rPr>
        <w:t>проекта</w:t>
      </w:r>
      <w:proofErr w:type="spellEnd"/>
      <w:r>
        <w:rPr>
          <w:b/>
          <w:sz w:val="24"/>
          <w:szCs w:val="24"/>
          <w:lang w:val="uk-UA"/>
        </w:rPr>
        <w:t xml:space="preserve"> рішення міської ради</w:t>
      </w:r>
    </w:p>
    <w:p w:rsidR="00980EA6" w:rsidRDefault="00980EA6" w:rsidP="00980EA6">
      <w:pPr>
        <w:ind w:left="5954"/>
        <w:jc w:val="both"/>
        <w:rPr>
          <w:b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670560</wp:posOffset>
            </wp:positionV>
            <wp:extent cx="6050915" cy="6558280"/>
            <wp:effectExtent l="19050" t="0" r="6985" b="0"/>
            <wp:wrapNone/>
            <wp:docPr id="1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655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uk-UA"/>
        </w:rPr>
        <w:t>від 23.06.2016</w:t>
      </w:r>
    </w:p>
    <w:p w:rsidR="00837B08" w:rsidRDefault="00980EA6">
      <w:r>
        <w:rPr>
          <w:noProof/>
        </w:rPr>
        <w:lastRenderedPageBreak/>
        <w:drawing>
          <wp:inline distT="0" distB="0" distL="0" distR="0">
            <wp:extent cx="6113780" cy="8399780"/>
            <wp:effectExtent l="19050" t="0" r="1270" b="0"/>
            <wp:docPr id="2" name="Рисунок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39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3780" cy="8399780"/>
            <wp:effectExtent l="19050" t="0" r="1270" b="0"/>
            <wp:docPr id="3" name="Рисунок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3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39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3780" cy="8399780"/>
            <wp:effectExtent l="19050" t="0" r="1270" b="0"/>
            <wp:docPr id="4" name="Рисунок 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4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39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B08" w:rsidSect="008848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>
    <w:nsid w:val="5ACB5B03"/>
    <w:multiLevelType w:val="hybridMultilevel"/>
    <w:tmpl w:val="AEFC9B94"/>
    <w:lvl w:ilvl="0" w:tplc="E5BE3D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4895"/>
    <w:rsid w:val="00006A03"/>
    <w:rsid w:val="00013531"/>
    <w:rsid w:val="00077CD8"/>
    <w:rsid w:val="000E7F0D"/>
    <w:rsid w:val="00334464"/>
    <w:rsid w:val="00346912"/>
    <w:rsid w:val="003C2948"/>
    <w:rsid w:val="00451DA3"/>
    <w:rsid w:val="005D2019"/>
    <w:rsid w:val="006F1848"/>
    <w:rsid w:val="007B5CD1"/>
    <w:rsid w:val="00837B08"/>
    <w:rsid w:val="00884895"/>
    <w:rsid w:val="008A59D5"/>
    <w:rsid w:val="00912FCB"/>
    <w:rsid w:val="00980EA6"/>
    <w:rsid w:val="00982C80"/>
    <w:rsid w:val="00A6331C"/>
    <w:rsid w:val="00AB3600"/>
    <w:rsid w:val="00BD6459"/>
    <w:rsid w:val="00CE10E0"/>
    <w:rsid w:val="00E0697C"/>
    <w:rsid w:val="00EB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7B08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37B0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84895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B08"/>
    <w:rPr>
      <w:rFonts w:ascii="Calibri" w:eastAsia="Times New Roman" w:hAnsi="Calibri" w:cs="Times New Roman"/>
      <w:b/>
      <w:bCs/>
      <w:color w:val="365F91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837B08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styleId="a3">
    <w:name w:val="Strong"/>
    <w:basedOn w:val="a0"/>
    <w:uiPriority w:val="22"/>
    <w:qFormat/>
    <w:rsid w:val="00837B08"/>
    <w:rPr>
      <w:b/>
      <w:bCs/>
    </w:rPr>
  </w:style>
  <w:style w:type="character" w:styleId="a4">
    <w:name w:val="Emphasis"/>
    <w:basedOn w:val="a0"/>
    <w:qFormat/>
    <w:rsid w:val="00837B08"/>
    <w:rPr>
      <w:i/>
      <w:iCs/>
    </w:rPr>
  </w:style>
  <w:style w:type="paragraph" w:styleId="a5">
    <w:name w:val="No Spacing"/>
    <w:uiPriority w:val="1"/>
    <w:qFormat/>
    <w:rsid w:val="00837B08"/>
    <w:rPr>
      <w:rFonts w:ascii="Times New Roman" w:eastAsia="Times New Roman" w:hAnsi="Times New Roman"/>
      <w:sz w:val="24"/>
      <w:szCs w:val="24"/>
      <w:lang w:eastAsia="en-US"/>
    </w:rPr>
  </w:style>
  <w:style w:type="paragraph" w:styleId="a6">
    <w:name w:val="List Paragraph"/>
    <w:basedOn w:val="a"/>
    <w:qFormat/>
    <w:rsid w:val="00837B0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8489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unhideWhenUsed/>
    <w:rsid w:val="00884895"/>
    <w:pPr>
      <w:spacing w:after="120"/>
    </w:pPr>
  </w:style>
  <w:style w:type="character" w:customStyle="1" w:styleId="a8">
    <w:name w:val="Основной текст Знак"/>
    <w:basedOn w:val="a0"/>
    <w:link w:val="a7"/>
    <w:rsid w:val="00884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912FC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12FCB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2016-06-14T11:24:00Z</cp:lastPrinted>
  <dcterms:created xsi:type="dcterms:W3CDTF">2016-06-16T08:05:00Z</dcterms:created>
  <dcterms:modified xsi:type="dcterms:W3CDTF">2016-06-16T08:09:00Z</dcterms:modified>
</cp:coreProperties>
</file>