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50F" w:rsidRPr="0054450F" w:rsidRDefault="0054450F" w:rsidP="0054450F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4450F">
        <w:rPr>
          <w:rFonts w:ascii="Times New Roman" w:hAnsi="Times New Roman"/>
          <w:b/>
          <w:sz w:val="24"/>
          <w:szCs w:val="24"/>
          <w:lang w:val="uk-UA"/>
        </w:rPr>
        <w:t>ПРОЕКТ РІШЕННЯ</w:t>
      </w:r>
    </w:p>
    <w:p w:rsidR="0054450F" w:rsidRPr="00A87F4A" w:rsidRDefault="0054450F" w:rsidP="0054450F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4450F">
        <w:rPr>
          <w:rFonts w:ascii="Times New Roman" w:hAnsi="Times New Roman"/>
          <w:b/>
          <w:sz w:val="24"/>
          <w:szCs w:val="24"/>
          <w:lang w:val="uk-UA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 w:rsidRPr="0054450F">
        <w:rPr>
          <w:rFonts w:ascii="Times New Roman" w:hAnsi="Times New Roman"/>
          <w:b/>
          <w:sz w:val="24"/>
          <w:szCs w:val="24"/>
          <w:lang w:val="uk-UA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 w:rsidRPr="0054450F">
        <w:rPr>
          <w:rFonts w:ascii="Times New Roman" w:hAnsi="Times New Roman"/>
          <w:b/>
          <w:sz w:val="24"/>
          <w:szCs w:val="24"/>
          <w:lang w:val="uk-UA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>И</w:t>
      </w:r>
      <w:r w:rsidRPr="0054450F">
        <w:rPr>
          <w:rFonts w:ascii="Times New Roman" w:hAnsi="Times New Roman"/>
          <w:b/>
          <w:sz w:val="24"/>
          <w:szCs w:val="24"/>
          <w:lang w:val="uk-UA"/>
        </w:rPr>
        <w:t xml:space="preserve"> СУМСЬКОЇ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ОБЛАСТІ</w:t>
      </w:r>
    </w:p>
    <w:p w:rsidR="0054450F" w:rsidRPr="00A87F4A" w:rsidRDefault="0054450F" w:rsidP="0054450F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4450F" w:rsidRDefault="0054450F" w:rsidP="0054450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Дата розгляду: 28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/>
          <w:b/>
          <w:sz w:val="24"/>
          <w:szCs w:val="24"/>
          <w:lang w:val="uk-UA"/>
        </w:rPr>
        <w:t>7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.201</w:t>
      </w:r>
      <w:r>
        <w:rPr>
          <w:rFonts w:ascii="Times New Roman" w:hAnsi="Times New Roman"/>
          <w:b/>
          <w:sz w:val="24"/>
          <w:szCs w:val="24"/>
          <w:lang w:val="uk-UA"/>
        </w:rPr>
        <w:t>6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54450F" w:rsidRDefault="0054450F" w:rsidP="0054450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4450F" w:rsidRPr="00A87F4A" w:rsidRDefault="0054450F" w:rsidP="0054450F">
      <w:pPr>
        <w:pStyle w:val="a3"/>
        <w:tabs>
          <w:tab w:val="left" w:pos="4111"/>
        </w:tabs>
        <w:ind w:right="5244"/>
        <w:rPr>
          <w:b/>
          <w:bCs/>
          <w:szCs w:val="24"/>
        </w:rPr>
      </w:pPr>
      <w:r w:rsidRPr="00A87F4A">
        <w:rPr>
          <w:b/>
          <w:bCs/>
          <w:szCs w:val="24"/>
        </w:rPr>
        <w:t>Про ор</w:t>
      </w:r>
      <w:r>
        <w:rPr>
          <w:b/>
          <w:bCs/>
          <w:szCs w:val="24"/>
        </w:rPr>
        <w:t xml:space="preserve">енду нерухомого майна, що </w:t>
      </w:r>
      <w:r w:rsidRPr="00A87F4A">
        <w:rPr>
          <w:b/>
          <w:bCs/>
          <w:szCs w:val="24"/>
        </w:rPr>
        <w:t>перебуває у комунальній власності</w:t>
      </w:r>
    </w:p>
    <w:p w:rsidR="0054450F" w:rsidRPr="00A87F4A" w:rsidRDefault="0054450F" w:rsidP="0054450F">
      <w:pPr>
        <w:pStyle w:val="a3"/>
        <w:ind w:left="284" w:hanging="284"/>
        <w:rPr>
          <w:b/>
          <w:bCs/>
          <w:szCs w:val="24"/>
        </w:rPr>
      </w:pPr>
    </w:p>
    <w:p w:rsidR="0054450F" w:rsidRPr="00977DF3" w:rsidRDefault="0054450F" w:rsidP="0054450F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bCs/>
          <w:szCs w:val="24"/>
        </w:rPr>
        <w:tab/>
      </w:r>
      <w:r w:rsidRPr="00977DF3">
        <w:rPr>
          <w:rFonts w:ascii="Times New Roman" w:hAnsi="Times New Roman"/>
          <w:sz w:val="24"/>
          <w:szCs w:val="24"/>
          <w:lang w:val="uk-UA"/>
        </w:rPr>
        <w:t xml:space="preserve">Відповідно до пункту 5 статті 60 Закону України «Про місцеве самоврядування в Україні», Закону України «Про оренду державного та комунального майна»,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77DF3">
        <w:rPr>
          <w:rFonts w:ascii="Times New Roman" w:hAnsi="Times New Roman"/>
          <w:sz w:val="24"/>
          <w:szCs w:val="24"/>
          <w:lang w:val="uk-UA"/>
        </w:rPr>
        <w:t>з метою ефективного використання майна комунальної власності</w:t>
      </w:r>
      <w:r>
        <w:rPr>
          <w:rFonts w:ascii="Times New Roman" w:hAnsi="Times New Roman"/>
          <w:sz w:val="24"/>
          <w:szCs w:val="24"/>
          <w:lang w:val="uk-UA"/>
        </w:rPr>
        <w:t xml:space="preserve"> та на </w:t>
      </w:r>
      <w:r w:rsidRPr="00977DF3">
        <w:rPr>
          <w:rFonts w:ascii="Times New Roman" w:hAnsi="Times New Roman"/>
          <w:sz w:val="24"/>
          <w:szCs w:val="24"/>
          <w:lang w:val="uk-UA"/>
        </w:rPr>
        <w:t>підставі поданих  заяв</w:t>
      </w:r>
    </w:p>
    <w:p w:rsidR="0054450F" w:rsidRPr="00A87F4A" w:rsidRDefault="0054450F" w:rsidP="0054450F">
      <w:pPr>
        <w:pStyle w:val="a3"/>
        <w:rPr>
          <w:bCs/>
          <w:szCs w:val="24"/>
        </w:rPr>
      </w:pPr>
    </w:p>
    <w:p w:rsidR="0054450F" w:rsidRDefault="0054450F" w:rsidP="0054450F">
      <w:pPr>
        <w:pStyle w:val="a3"/>
        <w:ind w:left="284" w:hanging="284"/>
        <w:rPr>
          <w:szCs w:val="24"/>
        </w:rPr>
      </w:pPr>
      <w:r w:rsidRPr="00A87F4A">
        <w:rPr>
          <w:bCs/>
          <w:szCs w:val="24"/>
        </w:rPr>
        <w:t>МІСЬКА РАДА</w:t>
      </w:r>
      <w:r w:rsidRPr="00A87F4A">
        <w:rPr>
          <w:szCs w:val="24"/>
        </w:rPr>
        <w:t xml:space="preserve"> ВИРІШИЛА:</w:t>
      </w:r>
    </w:p>
    <w:p w:rsidR="0054450F" w:rsidRDefault="0054450F" w:rsidP="0054450F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4450F" w:rsidRPr="002D29CC" w:rsidRDefault="0054450F" w:rsidP="0054450F">
      <w:pPr>
        <w:tabs>
          <w:tab w:val="left" w:pos="142"/>
          <w:tab w:val="left" w:pos="180"/>
          <w:tab w:val="left" w:pos="426"/>
          <w:tab w:val="left" w:pos="851"/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732007">
        <w:rPr>
          <w:rFonts w:ascii="Times New Roman" w:hAnsi="Times New Roman"/>
          <w:sz w:val="24"/>
          <w:szCs w:val="24"/>
          <w:lang w:val="uk-UA"/>
        </w:rPr>
        <w:t>П</w:t>
      </w:r>
      <w:r w:rsidRPr="002D29CC">
        <w:rPr>
          <w:rFonts w:ascii="Times New Roman" w:hAnsi="Times New Roman"/>
          <w:sz w:val="24"/>
          <w:szCs w:val="24"/>
          <w:lang w:val="uk-UA"/>
        </w:rPr>
        <w:t xml:space="preserve">родовжити дію договорів оренди </w:t>
      </w:r>
      <w:r w:rsidR="00732007">
        <w:rPr>
          <w:rFonts w:ascii="Times New Roman" w:hAnsi="Times New Roman"/>
          <w:sz w:val="24"/>
          <w:szCs w:val="24"/>
          <w:lang w:val="uk-UA"/>
        </w:rPr>
        <w:t xml:space="preserve">з 01.08.2016 року </w:t>
      </w:r>
      <w:r w:rsidRPr="002D29CC">
        <w:rPr>
          <w:rFonts w:ascii="Times New Roman" w:hAnsi="Times New Roman"/>
          <w:sz w:val="24"/>
          <w:szCs w:val="24"/>
          <w:lang w:val="uk-UA"/>
        </w:rPr>
        <w:t>терміном на 2 (два) роки в зв’язку з закінченням строку, на який їх було укладено:</w:t>
      </w:r>
    </w:p>
    <w:p w:rsidR="0054450F" w:rsidRPr="002D29CC" w:rsidRDefault="0054450F" w:rsidP="0054450F">
      <w:pPr>
        <w:tabs>
          <w:tab w:val="left" w:pos="142"/>
          <w:tab w:val="left" w:pos="180"/>
          <w:tab w:val="left" w:pos="426"/>
          <w:tab w:val="left" w:pos="851"/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4450F" w:rsidRDefault="0054450F" w:rsidP="0054450F">
      <w:pPr>
        <w:pStyle w:val="2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1.1. Цехом обслуговування споживачів № 8 м. Ромни  Сумської дирекції УДППЗ «Укрпошта»:</w:t>
      </w:r>
    </w:p>
    <w:p w:rsidR="0054450F" w:rsidRDefault="0054450F" w:rsidP="0054450F">
      <w:pPr>
        <w:pStyle w:val="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нежитлового приміщення </w:t>
      </w:r>
      <w:r w:rsidRPr="005E7CAC">
        <w:rPr>
          <w:rFonts w:ascii="Times New Roman" w:hAnsi="Times New Roman"/>
          <w:sz w:val="24"/>
          <w:szCs w:val="24"/>
          <w:lang w:val="uk-UA"/>
        </w:rPr>
        <w:t xml:space="preserve">площею </w:t>
      </w:r>
      <w:r>
        <w:rPr>
          <w:rFonts w:ascii="Times New Roman" w:hAnsi="Times New Roman"/>
          <w:sz w:val="24"/>
          <w:szCs w:val="24"/>
          <w:lang w:val="uk-UA"/>
        </w:rPr>
        <w:t xml:space="preserve">86,6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за </w:t>
      </w:r>
      <w:r w:rsidRPr="005E7CAC">
        <w:rPr>
          <w:rFonts w:ascii="Times New Roman" w:hAnsi="Times New Roman"/>
          <w:sz w:val="24"/>
          <w:szCs w:val="24"/>
          <w:lang w:val="uk-UA"/>
        </w:rPr>
        <w:t xml:space="preserve">адресою: м. Ромни, вул. </w:t>
      </w:r>
      <w:proofErr w:type="spellStart"/>
      <w:r w:rsidRPr="005E7CAC">
        <w:rPr>
          <w:rFonts w:ascii="Times New Roman" w:hAnsi="Times New Roman"/>
          <w:sz w:val="24"/>
          <w:szCs w:val="24"/>
          <w:lang w:val="uk-UA"/>
        </w:rPr>
        <w:t>Коржівська</w:t>
      </w:r>
      <w:proofErr w:type="spellEnd"/>
      <w:r w:rsidRPr="005E7CAC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7CAC"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54450F" w:rsidRDefault="0054450F" w:rsidP="0054450F">
      <w:pPr>
        <w:pStyle w:val="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нежитлового приміщення</w:t>
      </w:r>
      <w:r w:rsidRPr="005E7CA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площею 50,8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за  адресою: м. Ромни,   вул. Конотопська, 52;</w:t>
      </w:r>
    </w:p>
    <w:p w:rsidR="0054450F" w:rsidRDefault="0054450F" w:rsidP="0054450F">
      <w:pPr>
        <w:pStyle w:val="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нежитлового приміщення</w:t>
      </w:r>
      <w:r w:rsidRPr="005E7CA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площею 58,0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 за  адресою:   м. Ромни,  вул. </w:t>
      </w:r>
      <w:proofErr w:type="spellStart"/>
      <w:r w:rsidR="00AB6097">
        <w:rPr>
          <w:rFonts w:ascii="Times New Roman" w:hAnsi="Times New Roman"/>
          <w:sz w:val="24"/>
          <w:szCs w:val="24"/>
          <w:lang w:val="uk-UA"/>
        </w:rPr>
        <w:t>Всіхсвятська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37;</w:t>
      </w:r>
    </w:p>
    <w:p w:rsidR="0054450F" w:rsidRDefault="0054450F" w:rsidP="0054450F">
      <w:pPr>
        <w:pStyle w:val="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нежитлового приміщення</w:t>
      </w:r>
      <w:r w:rsidRPr="005E7CA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площею 103,8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 за  адресою:  м. Ромни, 2 пров.     Полтавської, 2;</w:t>
      </w:r>
    </w:p>
    <w:p w:rsidR="0054450F" w:rsidRDefault="0054450F" w:rsidP="0054450F">
      <w:pPr>
        <w:pStyle w:val="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нежитлового приміщення</w:t>
      </w:r>
      <w:r w:rsidRPr="005E7CA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площею 20,2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 за  адресою:   м. Ромни,  вул. Київська,84.</w:t>
      </w:r>
    </w:p>
    <w:p w:rsidR="0054450F" w:rsidRPr="005E7CAC" w:rsidRDefault="0054450F" w:rsidP="0054450F">
      <w:pPr>
        <w:pStyle w:val="2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4450F" w:rsidRDefault="0054450F" w:rsidP="0054450F">
      <w:pPr>
        <w:pStyle w:val="2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1.2. </w:t>
      </w:r>
      <w:r w:rsidRPr="00327C04">
        <w:rPr>
          <w:rFonts w:ascii="Times New Roman" w:hAnsi="Times New Roman"/>
          <w:sz w:val="24"/>
          <w:szCs w:val="24"/>
          <w:lang w:val="uk-UA"/>
        </w:rPr>
        <w:t xml:space="preserve">Головним управлінням юстиції у Сумській області за адресою: м. Ромни,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вул. </w:t>
      </w:r>
      <w:r w:rsidR="00AB6097">
        <w:rPr>
          <w:rFonts w:ascii="Times New Roman" w:hAnsi="Times New Roman"/>
          <w:sz w:val="24"/>
          <w:szCs w:val="24"/>
          <w:lang w:val="uk-UA"/>
        </w:rPr>
        <w:t>Монастирська</w:t>
      </w:r>
      <w:r w:rsidRPr="00327C04">
        <w:rPr>
          <w:rFonts w:ascii="Times New Roman" w:hAnsi="Times New Roman"/>
          <w:sz w:val="24"/>
          <w:szCs w:val="24"/>
          <w:lang w:val="uk-UA"/>
        </w:rPr>
        <w:t>, 9  площею 177,3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.;</w:t>
      </w:r>
    </w:p>
    <w:p w:rsidR="0054450F" w:rsidRDefault="0054450F" w:rsidP="0054450F">
      <w:pPr>
        <w:pStyle w:val="2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4450F" w:rsidRDefault="0054450F" w:rsidP="0054450F">
      <w:pPr>
        <w:pStyle w:val="2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1.3. </w:t>
      </w:r>
      <w:r w:rsidRPr="00327C04">
        <w:rPr>
          <w:rFonts w:ascii="Times New Roman" w:hAnsi="Times New Roman"/>
          <w:sz w:val="24"/>
          <w:szCs w:val="24"/>
          <w:lang w:val="uk-UA"/>
        </w:rPr>
        <w:t>Територіальним управлінням Державної судової адміністрації в Сумській області  за  адресою: м. Ромни, вул. Соборна, 12  площею</w:t>
      </w:r>
      <w:r>
        <w:rPr>
          <w:rFonts w:ascii="Times New Roman" w:hAnsi="Times New Roman"/>
          <w:sz w:val="24"/>
          <w:szCs w:val="24"/>
          <w:lang w:val="uk-UA"/>
        </w:rPr>
        <w:t xml:space="preserve"> 648,6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.;</w:t>
      </w:r>
    </w:p>
    <w:p w:rsidR="0054450F" w:rsidRDefault="0054450F" w:rsidP="0054450F">
      <w:pPr>
        <w:pStyle w:val="a5"/>
        <w:ind w:left="284" w:hanging="284"/>
        <w:jc w:val="both"/>
        <w:rPr>
          <w:szCs w:val="24"/>
          <w:lang w:val="uk-UA"/>
        </w:rPr>
      </w:pPr>
    </w:p>
    <w:p w:rsidR="0054450F" w:rsidRDefault="0054450F" w:rsidP="0054450F">
      <w:pPr>
        <w:pStyle w:val="2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1.4. Роменським міським центром соціальних служб для сім’ї, дітей та молоді за  адресою:  м. Ромни,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б-р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Шевченка, 8  площею 51,5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.;</w:t>
      </w:r>
    </w:p>
    <w:p w:rsidR="0054450F" w:rsidRDefault="0054450F" w:rsidP="0054450F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4450F" w:rsidRDefault="0054450F" w:rsidP="0054450F">
      <w:pPr>
        <w:pStyle w:val="2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1.5. Редакцією Роменської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міськрайонної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газети «Вісті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Роменщини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» за  адресою: м. Ромни,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б-р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Шевченка, 8  площею 111,5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.;</w:t>
      </w:r>
    </w:p>
    <w:p w:rsidR="0054450F" w:rsidRDefault="0054450F" w:rsidP="0054450F">
      <w:pPr>
        <w:pStyle w:val="2"/>
        <w:tabs>
          <w:tab w:val="num" w:pos="1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4450F" w:rsidRDefault="0054450F" w:rsidP="0054450F">
      <w:pPr>
        <w:pStyle w:val="2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1.6. Роменською міською організацією ветеранів м. Ромни за адресою: м. Ромни, вул. </w:t>
      </w:r>
      <w:r w:rsidR="00AB6097">
        <w:rPr>
          <w:rFonts w:ascii="Times New Roman" w:hAnsi="Times New Roman"/>
          <w:sz w:val="24"/>
          <w:szCs w:val="24"/>
          <w:lang w:val="uk-UA"/>
        </w:rPr>
        <w:t>Аптекарська</w:t>
      </w:r>
      <w:r>
        <w:rPr>
          <w:rFonts w:ascii="Times New Roman" w:hAnsi="Times New Roman"/>
          <w:sz w:val="24"/>
          <w:szCs w:val="24"/>
          <w:lang w:val="uk-UA"/>
        </w:rPr>
        <w:t xml:space="preserve">, 3  площею 29,5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.;</w:t>
      </w:r>
    </w:p>
    <w:p w:rsidR="0054450F" w:rsidRPr="0077009E" w:rsidRDefault="0054450F" w:rsidP="0054450F">
      <w:pPr>
        <w:pStyle w:val="2"/>
        <w:tabs>
          <w:tab w:val="num" w:pos="180"/>
        </w:tabs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4450F" w:rsidRDefault="0054450F" w:rsidP="0054450F">
      <w:pPr>
        <w:pStyle w:val="2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1.7.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Міськрайонною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радіостудією «Ромен» за  адресою: м. Ромни,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б-р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Шевченка, 8  площею  50,3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.;</w:t>
      </w:r>
    </w:p>
    <w:p w:rsidR="0054450F" w:rsidRDefault="0054450F" w:rsidP="0054450F">
      <w:pPr>
        <w:pStyle w:val="2"/>
        <w:tabs>
          <w:tab w:val="num" w:pos="180"/>
        </w:tabs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4450F" w:rsidRDefault="0054450F" w:rsidP="0054450F">
      <w:pPr>
        <w:pStyle w:val="2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1.8. </w:t>
      </w:r>
      <w:proofErr w:type="spellStart"/>
      <w:r w:rsidRPr="006069B5">
        <w:rPr>
          <w:rFonts w:ascii="Times New Roman" w:hAnsi="Times New Roman"/>
          <w:sz w:val="24"/>
          <w:szCs w:val="24"/>
          <w:lang w:val="uk-UA"/>
        </w:rPr>
        <w:t>КП</w:t>
      </w:r>
      <w:proofErr w:type="spellEnd"/>
      <w:r w:rsidRPr="006069B5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Pr="006069B5">
        <w:rPr>
          <w:rFonts w:ascii="Times New Roman" w:hAnsi="Times New Roman"/>
          <w:sz w:val="24"/>
          <w:szCs w:val="24"/>
          <w:lang w:val="uk-UA"/>
        </w:rPr>
        <w:t>Житло-</w:t>
      </w:r>
      <w:proofErr w:type="spellEnd"/>
      <w:r w:rsidRPr="006069B5">
        <w:rPr>
          <w:rFonts w:ascii="Times New Roman" w:hAnsi="Times New Roman"/>
          <w:sz w:val="24"/>
          <w:szCs w:val="24"/>
          <w:lang w:val="uk-UA"/>
        </w:rPr>
        <w:t xml:space="preserve"> Експлуатація» за  адресою: м. Ромни, вул. </w:t>
      </w:r>
      <w:r w:rsidR="00AB6097">
        <w:rPr>
          <w:rFonts w:ascii="Times New Roman" w:hAnsi="Times New Roman"/>
          <w:sz w:val="24"/>
          <w:szCs w:val="24"/>
          <w:lang w:val="uk-UA"/>
        </w:rPr>
        <w:t>Вознесенська</w:t>
      </w:r>
      <w:r w:rsidRPr="006069B5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14 площею   207</w:t>
      </w:r>
      <w:r w:rsidRPr="006069B5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6069B5">
        <w:rPr>
          <w:rFonts w:ascii="Times New Roman" w:hAnsi="Times New Roman"/>
          <w:sz w:val="24"/>
          <w:szCs w:val="24"/>
          <w:lang w:val="uk-UA"/>
        </w:rPr>
        <w:t xml:space="preserve"> кв. м.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54450F" w:rsidRDefault="0054450F" w:rsidP="0054450F">
      <w:pPr>
        <w:pStyle w:val="a5"/>
        <w:ind w:left="426" w:firstLine="425"/>
        <w:rPr>
          <w:szCs w:val="24"/>
          <w:lang w:val="uk-UA"/>
        </w:rPr>
      </w:pPr>
    </w:p>
    <w:p w:rsidR="0054450F" w:rsidRDefault="0054450F" w:rsidP="0054450F">
      <w:pPr>
        <w:pStyle w:val="2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1.9. Навчально-методичним центром цивільного захисту та безпеки життєдіяльності Сумської області за адресою: м. Ромни, вул. </w:t>
      </w:r>
      <w:r w:rsidR="00AB6097">
        <w:rPr>
          <w:rFonts w:ascii="Times New Roman" w:hAnsi="Times New Roman"/>
          <w:sz w:val="24"/>
          <w:szCs w:val="24"/>
          <w:lang w:val="uk-UA"/>
        </w:rPr>
        <w:t>Аптекарська</w:t>
      </w:r>
      <w:r>
        <w:rPr>
          <w:rFonts w:ascii="Times New Roman" w:hAnsi="Times New Roman"/>
          <w:sz w:val="24"/>
          <w:szCs w:val="24"/>
          <w:lang w:val="uk-UA"/>
        </w:rPr>
        <w:t xml:space="preserve">, 3 площею 128,9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.; </w:t>
      </w:r>
    </w:p>
    <w:p w:rsidR="0054450F" w:rsidRDefault="0054450F" w:rsidP="0054450F">
      <w:pPr>
        <w:pStyle w:val="a5"/>
        <w:tabs>
          <w:tab w:val="left" w:pos="4111"/>
        </w:tabs>
        <w:ind w:left="426" w:firstLine="425"/>
        <w:rPr>
          <w:szCs w:val="24"/>
          <w:lang w:val="uk-UA"/>
        </w:rPr>
      </w:pPr>
      <w:r>
        <w:rPr>
          <w:szCs w:val="24"/>
          <w:lang w:val="uk-UA"/>
        </w:rPr>
        <w:t xml:space="preserve">   </w:t>
      </w:r>
    </w:p>
    <w:p w:rsidR="0054450F" w:rsidRDefault="0054450F" w:rsidP="0054450F">
      <w:pPr>
        <w:pStyle w:val="a5"/>
        <w:tabs>
          <w:tab w:val="left" w:pos="4111"/>
        </w:tabs>
        <w:ind w:left="426" w:hanging="426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 xml:space="preserve"> 1.10. Комунальним підприємством «</w:t>
      </w:r>
      <w:proofErr w:type="spellStart"/>
      <w:r>
        <w:rPr>
          <w:b w:val="0"/>
          <w:szCs w:val="24"/>
          <w:lang w:val="uk-UA"/>
        </w:rPr>
        <w:t>Ільїнський</w:t>
      </w:r>
      <w:proofErr w:type="spellEnd"/>
      <w:r>
        <w:rPr>
          <w:b w:val="0"/>
          <w:szCs w:val="24"/>
          <w:lang w:val="uk-UA"/>
        </w:rPr>
        <w:t xml:space="preserve"> ярмарок» Роменської міської ради» за адресою: м. Ромни, вул. Петра Калнишевського, 34 площею 119,8 </w:t>
      </w:r>
      <w:proofErr w:type="spellStart"/>
      <w:r>
        <w:rPr>
          <w:b w:val="0"/>
          <w:szCs w:val="24"/>
          <w:lang w:val="uk-UA"/>
        </w:rPr>
        <w:t>кв.м</w:t>
      </w:r>
      <w:proofErr w:type="spellEnd"/>
      <w:r>
        <w:rPr>
          <w:b w:val="0"/>
          <w:szCs w:val="24"/>
          <w:lang w:val="uk-UA"/>
        </w:rPr>
        <w:t xml:space="preserve">.; </w:t>
      </w:r>
    </w:p>
    <w:p w:rsidR="0054450F" w:rsidRDefault="0054450F" w:rsidP="0054450F">
      <w:pPr>
        <w:pStyle w:val="a5"/>
        <w:tabs>
          <w:tab w:val="left" w:pos="4111"/>
        </w:tabs>
        <w:ind w:left="426" w:hanging="426"/>
        <w:jc w:val="both"/>
        <w:rPr>
          <w:b w:val="0"/>
          <w:szCs w:val="24"/>
          <w:lang w:val="uk-UA"/>
        </w:rPr>
      </w:pPr>
    </w:p>
    <w:p w:rsidR="0054450F" w:rsidRDefault="0054450F" w:rsidP="0054450F">
      <w:pPr>
        <w:pStyle w:val="a5"/>
        <w:tabs>
          <w:tab w:val="left" w:pos="4111"/>
        </w:tabs>
        <w:ind w:left="426" w:hanging="426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>1.11. Комунальним підприємством Сумської обласної ради «</w:t>
      </w:r>
      <w:proofErr w:type="spellStart"/>
      <w:r>
        <w:rPr>
          <w:b w:val="0"/>
          <w:szCs w:val="24"/>
          <w:lang w:val="uk-UA"/>
        </w:rPr>
        <w:t>Суми-Фарм</w:t>
      </w:r>
      <w:proofErr w:type="spellEnd"/>
      <w:r>
        <w:rPr>
          <w:b w:val="0"/>
          <w:szCs w:val="24"/>
          <w:lang w:val="uk-UA"/>
        </w:rPr>
        <w:t xml:space="preserve">» за адресою: м. Ромни, </w:t>
      </w:r>
      <w:proofErr w:type="spellStart"/>
      <w:r>
        <w:rPr>
          <w:b w:val="0"/>
          <w:szCs w:val="24"/>
          <w:lang w:val="uk-UA"/>
        </w:rPr>
        <w:t>бул</w:t>
      </w:r>
      <w:proofErr w:type="spellEnd"/>
      <w:r>
        <w:rPr>
          <w:b w:val="0"/>
          <w:szCs w:val="24"/>
          <w:lang w:val="uk-UA"/>
        </w:rPr>
        <w:t xml:space="preserve">. Московський, 24 площею 84,7 </w:t>
      </w:r>
      <w:proofErr w:type="spellStart"/>
      <w:r>
        <w:rPr>
          <w:b w:val="0"/>
          <w:szCs w:val="24"/>
          <w:lang w:val="uk-UA"/>
        </w:rPr>
        <w:t>кв.м</w:t>
      </w:r>
      <w:proofErr w:type="spellEnd"/>
      <w:r>
        <w:rPr>
          <w:b w:val="0"/>
          <w:szCs w:val="24"/>
          <w:lang w:val="uk-UA"/>
        </w:rPr>
        <w:t xml:space="preserve">.; </w:t>
      </w:r>
    </w:p>
    <w:p w:rsidR="0054450F" w:rsidRDefault="0054450F" w:rsidP="0054450F">
      <w:pPr>
        <w:pStyle w:val="a5"/>
        <w:tabs>
          <w:tab w:val="left" w:pos="4111"/>
        </w:tabs>
        <w:ind w:left="426" w:hanging="426"/>
        <w:jc w:val="both"/>
        <w:rPr>
          <w:b w:val="0"/>
          <w:szCs w:val="24"/>
          <w:lang w:val="uk-UA"/>
        </w:rPr>
      </w:pPr>
    </w:p>
    <w:p w:rsidR="0054450F" w:rsidRDefault="0054450F" w:rsidP="0054450F">
      <w:pPr>
        <w:pStyle w:val="a5"/>
        <w:tabs>
          <w:tab w:val="left" w:pos="4111"/>
        </w:tabs>
        <w:ind w:left="426" w:hanging="426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 xml:space="preserve">1.12. Фізичною особою-підприємцем </w:t>
      </w:r>
      <w:proofErr w:type="spellStart"/>
      <w:r>
        <w:rPr>
          <w:b w:val="0"/>
          <w:szCs w:val="24"/>
          <w:lang w:val="uk-UA"/>
        </w:rPr>
        <w:t>Глущенко</w:t>
      </w:r>
      <w:proofErr w:type="spellEnd"/>
      <w:r>
        <w:rPr>
          <w:b w:val="0"/>
          <w:szCs w:val="24"/>
          <w:lang w:val="uk-UA"/>
        </w:rPr>
        <w:t xml:space="preserve"> О.В. за адресою: м. Ромни, </w:t>
      </w:r>
      <w:proofErr w:type="spellStart"/>
      <w:r>
        <w:rPr>
          <w:b w:val="0"/>
          <w:szCs w:val="24"/>
          <w:lang w:val="uk-UA"/>
        </w:rPr>
        <w:t>бул</w:t>
      </w:r>
      <w:proofErr w:type="spellEnd"/>
      <w:r>
        <w:rPr>
          <w:b w:val="0"/>
          <w:szCs w:val="24"/>
          <w:lang w:val="uk-UA"/>
        </w:rPr>
        <w:t xml:space="preserve">. Московський, 24 площею 3,6 </w:t>
      </w:r>
      <w:proofErr w:type="spellStart"/>
      <w:r>
        <w:rPr>
          <w:b w:val="0"/>
          <w:szCs w:val="24"/>
          <w:lang w:val="uk-UA"/>
        </w:rPr>
        <w:t>кв.м</w:t>
      </w:r>
      <w:proofErr w:type="spellEnd"/>
      <w:r>
        <w:rPr>
          <w:b w:val="0"/>
          <w:szCs w:val="24"/>
          <w:lang w:val="uk-UA"/>
        </w:rPr>
        <w:t xml:space="preserve">.; </w:t>
      </w:r>
    </w:p>
    <w:p w:rsidR="0054450F" w:rsidRDefault="0054450F" w:rsidP="0054450F">
      <w:pPr>
        <w:pStyle w:val="a5"/>
        <w:ind w:left="426" w:firstLine="425"/>
        <w:rPr>
          <w:b w:val="0"/>
          <w:szCs w:val="24"/>
          <w:lang w:val="uk-UA"/>
        </w:rPr>
      </w:pPr>
    </w:p>
    <w:p w:rsidR="0054450F" w:rsidRDefault="0054450F" w:rsidP="0054450F">
      <w:pPr>
        <w:pStyle w:val="a5"/>
        <w:tabs>
          <w:tab w:val="left" w:pos="142"/>
          <w:tab w:val="left" w:pos="851"/>
          <w:tab w:val="left" w:pos="1134"/>
        </w:tabs>
        <w:ind w:left="426" w:hanging="426"/>
        <w:contextualSpacing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 xml:space="preserve">1.13. </w:t>
      </w:r>
      <w:r w:rsidRPr="00A87F4A">
        <w:rPr>
          <w:b w:val="0"/>
          <w:szCs w:val="24"/>
          <w:lang w:val="uk-UA"/>
        </w:rPr>
        <w:t>Доручити управлінню економічного розвитку Роменської міської ради в особі   начальника управління Янчук Ю.О. з 01.0</w:t>
      </w:r>
      <w:r>
        <w:rPr>
          <w:b w:val="0"/>
          <w:szCs w:val="24"/>
          <w:lang w:val="uk-UA"/>
        </w:rPr>
        <w:t>8</w:t>
      </w:r>
      <w:r w:rsidRPr="00A87F4A">
        <w:rPr>
          <w:b w:val="0"/>
          <w:szCs w:val="24"/>
          <w:lang w:val="uk-UA"/>
        </w:rPr>
        <w:t>.201</w:t>
      </w:r>
      <w:r>
        <w:rPr>
          <w:b w:val="0"/>
          <w:szCs w:val="24"/>
          <w:lang w:val="uk-UA"/>
        </w:rPr>
        <w:t>6</w:t>
      </w:r>
      <w:r w:rsidRPr="00A87F4A">
        <w:rPr>
          <w:b w:val="0"/>
          <w:szCs w:val="24"/>
          <w:lang w:val="uk-UA"/>
        </w:rPr>
        <w:t xml:space="preserve"> року внести зміни в  догов</w:t>
      </w:r>
      <w:r>
        <w:rPr>
          <w:b w:val="0"/>
          <w:szCs w:val="24"/>
          <w:lang w:val="uk-UA"/>
        </w:rPr>
        <w:t>ори</w:t>
      </w:r>
      <w:r w:rsidRPr="00A87F4A">
        <w:rPr>
          <w:b w:val="0"/>
          <w:szCs w:val="24"/>
          <w:lang w:val="uk-UA"/>
        </w:rPr>
        <w:t xml:space="preserve"> оренди з</w:t>
      </w:r>
      <w:r w:rsidRPr="00FD5298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>вищезазначеними орендарями.</w:t>
      </w:r>
    </w:p>
    <w:p w:rsidR="0054450F" w:rsidRDefault="0054450F" w:rsidP="0054450F">
      <w:pPr>
        <w:pStyle w:val="a5"/>
        <w:ind w:left="426" w:firstLine="425"/>
        <w:rPr>
          <w:b w:val="0"/>
          <w:szCs w:val="24"/>
          <w:lang w:val="uk-UA"/>
        </w:rPr>
      </w:pPr>
    </w:p>
    <w:p w:rsidR="0054450F" w:rsidRDefault="0054450F" w:rsidP="0054450F">
      <w:pPr>
        <w:pStyle w:val="a3"/>
        <w:rPr>
          <w:szCs w:val="24"/>
        </w:rPr>
      </w:pPr>
      <w:r>
        <w:rPr>
          <w:szCs w:val="24"/>
        </w:rPr>
        <w:t xml:space="preserve">2. Затвердити незалежну оцінку вартості майна комунальної власності на нежитлове приміщення загальною площею 22,6 кв. м., що розташоване за адресою:  м. Ромни,                </w:t>
      </w:r>
      <w:proofErr w:type="spellStart"/>
      <w:r>
        <w:rPr>
          <w:szCs w:val="24"/>
        </w:rPr>
        <w:t>б-р</w:t>
      </w:r>
      <w:proofErr w:type="spellEnd"/>
      <w:r>
        <w:rPr>
          <w:szCs w:val="24"/>
        </w:rPr>
        <w:t xml:space="preserve"> Московський, 24 - у сумі  () гривень.</w:t>
      </w:r>
    </w:p>
    <w:p w:rsidR="0054450F" w:rsidRDefault="0054450F" w:rsidP="0054450F">
      <w:pPr>
        <w:pStyle w:val="a3"/>
        <w:ind w:left="720"/>
        <w:rPr>
          <w:szCs w:val="24"/>
        </w:rPr>
      </w:pPr>
    </w:p>
    <w:p w:rsidR="0054450F" w:rsidRDefault="0054450F" w:rsidP="0054450F">
      <w:pPr>
        <w:pStyle w:val="a3"/>
        <w:ind w:hanging="425"/>
        <w:rPr>
          <w:szCs w:val="24"/>
        </w:rPr>
      </w:pPr>
      <w:r>
        <w:rPr>
          <w:szCs w:val="24"/>
        </w:rPr>
        <w:t xml:space="preserve">        2.1. П</w:t>
      </w:r>
      <w:r w:rsidRPr="00A87F4A">
        <w:rPr>
          <w:szCs w:val="24"/>
        </w:rPr>
        <w:t>родовжити з 01.0</w:t>
      </w:r>
      <w:r>
        <w:rPr>
          <w:szCs w:val="24"/>
        </w:rPr>
        <w:t>8</w:t>
      </w:r>
      <w:r w:rsidRPr="00A87F4A">
        <w:rPr>
          <w:szCs w:val="24"/>
        </w:rPr>
        <w:t>.201</w:t>
      </w:r>
      <w:r>
        <w:rPr>
          <w:szCs w:val="24"/>
        </w:rPr>
        <w:t>6</w:t>
      </w:r>
      <w:r w:rsidRPr="00A87F4A">
        <w:rPr>
          <w:szCs w:val="24"/>
        </w:rPr>
        <w:t xml:space="preserve"> року  дію договору оренди  </w:t>
      </w:r>
      <w:r>
        <w:rPr>
          <w:szCs w:val="24"/>
        </w:rPr>
        <w:t xml:space="preserve">з Приватним підприємством «Чубенко І.Л.» </w:t>
      </w:r>
      <w:r w:rsidRPr="00A87F4A">
        <w:rPr>
          <w:szCs w:val="24"/>
        </w:rPr>
        <w:t xml:space="preserve">терміном на 2 (два) роки в зв’язку з закінченням строку, на який його було укладено, і встановити орендну плату для розміщення </w:t>
      </w:r>
      <w:r>
        <w:rPr>
          <w:szCs w:val="24"/>
        </w:rPr>
        <w:t>аптек, що реалізують готові ліки</w:t>
      </w:r>
      <w:r w:rsidRPr="00A87F4A">
        <w:rPr>
          <w:szCs w:val="24"/>
        </w:rPr>
        <w:t xml:space="preserve"> (8%) –   грн.   коп. за 1 кв. м. в місяць.</w:t>
      </w:r>
    </w:p>
    <w:p w:rsidR="0054450F" w:rsidRPr="00A87F4A" w:rsidRDefault="0054450F" w:rsidP="0054450F">
      <w:pPr>
        <w:pStyle w:val="a3"/>
        <w:ind w:hanging="425"/>
        <w:rPr>
          <w:szCs w:val="24"/>
        </w:rPr>
      </w:pPr>
    </w:p>
    <w:p w:rsidR="0054450F" w:rsidRPr="002E7A9B" w:rsidRDefault="0054450F" w:rsidP="0054450F">
      <w:pPr>
        <w:pStyle w:val="a5"/>
        <w:tabs>
          <w:tab w:val="left" w:pos="142"/>
          <w:tab w:val="left" w:pos="851"/>
          <w:tab w:val="left" w:pos="1134"/>
        </w:tabs>
        <w:ind w:left="0" w:hanging="426"/>
        <w:contextualSpacing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 xml:space="preserve">        2.2. </w:t>
      </w:r>
      <w:r w:rsidRPr="00A87F4A">
        <w:rPr>
          <w:b w:val="0"/>
          <w:szCs w:val="24"/>
          <w:lang w:val="uk-UA"/>
        </w:rPr>
        <w:t>Доручити управлінню економічного розвитку Ро</w:t>
      </w:r>
      <w:r>
        <w:rPr>
          <w:b w:val="0"/>
          <w:szCs w:val="24"/>
          <w:lang w:val="uk-UA"/>
        </w:rPr>
        <w:t xml:space="preserve">менської міської ради в особі </w:t>
      </w:r>
      <w:r w:rsidRPr="00A87F4A">
        <w:rPr>
          <w:b w:val="0"/>
          <w:szCs w:val="24"/>
          <w:lang w:val="uk-UA"/>
        </w:rPr>
        <w:t>начальника управління Янчук Ю.О. з 01.0</w:t>
      </w:r>
      <w:r>
        <w:rPr>
          <w:b w:val="0"/>
          <w:szCs w:val="24"/>
          <w:lang w:val="uk-UA"/>
        </w:rPr>
        <w:t>8</w:t>
      </w:r>
      <w:r w:rsidRPr="00A87F4A">
        <w:rPr>
          <w:b w:val="0"/>
          <w:szCs w:val="24"/>
          <w:lang w:val="uk-UA"/>
        </w:rPr>
        <w:t>.201</w:t>
      </w:r>
      <w:r>
        <w:rPr>
          <w:b w:val="0"/>
          <w:szCs w:val="24"/>
          <w:lang w:val="uk-UA"/>
        </w:rPr>
        <w:t>6</w:t>
      </w:r>
      <w:r w:rsidRPr="00A87F4A">
        <w:rPr>
          <w:b w:val="0"/>
          <w:szCs w:val="24"/>
          <w:lang w:val="uk-UA"/>
        </w:rPr>
        <w:t xml:space="preserve"> року внести зміни в  догов</w:t>
      </w:r>
      <w:r>
        <w:rPr>
          <w:b w:val="0"/>
          <w:szCs w:val="24"/>
          <w:lang w:val="uk-UA"/>
        </w:rPr>
        <w:t>ір</w:t>
      </w:r>
      <w:r w:rsidRPr="00A87F4A">
        <w:rPr>
          <w:b w:val="0"/>
          <w:szCs w:val="24"/>
          <w:lang w:val="uk-UA"/>
        </w:rPr>
        <w:t xml:space="preserve"> оренди з</w:t>
      </w:r>
      <w:r w:rsidRPr="00FD5298">
        <w:rPr>
          <w:b w:val="0"/>
          <w:szCs w:val="24"/>
          <w:lang w:val="uk-UA"/>
        </w:rPr>
        <w:t xml:space="preserve"> </w:t>
      </w:r>
      <w:r w:rsidRPr="002E7A9B">
        <w:rPr>
          <w:b w:val="0"/>
          <w:szCs w:val="24"/>
          <w:lang w:val="uk-UA"/>
        </w:rPr>
        <w:t>Приватним підприємством «Чубенко І.Л.»</w:t>
      </w:r>
      <w:r>
        <w:rPr>
          <w:b w:val="0"/>
          <w:szCs w:val="24"/>
          <w:lang w:val="uk-UA"/>
        </w:rPr>
        <w:t>.</w:t>
      </w:r>
    </w:p>
    <w:p w:rsidR="0054450F" w:rsidRPr="002E7A9B" w:rsidRDefault="0054450F" w:rsidP="0054450F">
      <w:pPr>
        <w:pStyle w:val="a5"/>
        <w:tabs>
          <w:tab w:val="left" w:pos="142"/>
          <w:tab w:val="left" w:pos="851"/>
          <w:tab w:val="left" w:pos="1134"/>
        </w:tabs>
        <w:ind w:left="0" w:hanging="426"/>
        <w:contextualSpacing/>
        <w:jc w:val="both"/>
        <w:rPr>
          <w:b w:val="0"/>
          <w:szCs w:val="24"/>
          <w:lang w:val="uk-UA"/>
        </w:rPr>
      </w:pPr>
    </w:p>
    <w:p w:rsidR="0054450F" w:rsidRDefault="0054450F" w:rsidP="0054450F">
      <w:pPr>
        <w:pStyle w:val="a3"/>
        <w:rPr>
          <w:szCs w:val="24"/>
        </w:rPr>
      </w:pPr>
      <w:r>
        <w:rPr>
          <w:szCs w:val="24"/>
        </w:rPr>
        <w:t xml:space="preserve"> 3. Затвердити незалежну оцінку вартості майна комунальної власності на   нежитлове приміщення загальною площею 4,0 кв. м., що розташоване за адресою:  м. Ромни,                     </w:t>
      </w:r>
      <w:proofErr w:type="spellStart"/>
      <w:r>
        <w:rPr>
          <w:szCs w:val="24"/>
        </w:rPr>
        <w:t>б-р</w:t>
      </w:r>
      <w:proofErr w:type="spellEnd"/>
      <w:r>
        <w:rPr>
          <w:szCs w:val="24"/>
        </w:rPr>
        <w:t xml:space="preserve"> Московський, 24 - у сумі  () гривень.</w:t>
      </w:r>
    </w:p>
    <w:p w:rsidR="0054450F" w:rsidRDefault="0054450F" w:rsidP="0054450F">
      <w:pPr>
        <w:pStyle w:val="a3"/>
        <w:ind w:left="720"/>
        <w:rPr>
          <w:szCs w:val="24"/>
        </w:rPr>
      </w:pPr>
    </w:p>
    <w:p w:rsidR="0054450F" w:rsidRDefault="0054450F" w:rsidP="0054450F">
      <w:pPr>
        <w:pStyle w:val="a3"/>
        <w:rPr>
          <w:szCs w:val="24"/>
        </w:rPr>
      </w:pPr>
      <w:r>
        <w:rPr>
          <w:szCs w:val="24"/>
        </w:rPr>
        <w:t xml:space="preserve"> 3.1. П</w:t>
      </w:r>
      <w:r w:rsidRPr="00A87F4A">
        <w:rPr>
          <w:szCs w:val="24"/>
        </w:rPr>
        <w:t>родовжити з 01.0</w:t>
      </w:r>
      <w:r>
        <w:rPr>
          <w:szCs w:val="24"/>
        </w:rPr>
        <w:t>8</w:t>
      </w:r>
      <w:r w:rsidRPr="00A87F4A">
        <w:rPr>
          <w:szCs w:val="24"/>
        </w:rPr>
        <w:t>.201</w:t>
      </w:r>
      <w:r>
        <w:rPr>
          <w:szCs w:val="24"/>
        </w:rPr>
        <w:t>6</w:t>
      </w:r>
      <w:r w:rsidRPr="00A87F4A">
        <w:rPr>
          <w:szCs w:val="24"/>
        </w:rPr>
        <w:t xml:space="preserve"> року  дію договору оренди  </w:t>
      </w:r>
      <w:r>
        <w:rPr>
          <w:szCs w:val="24"/>
        </w:rPr>
        <w:t xml:space="preserve">з громадською організацією «Міська лікарняна каса м. Ромни» </w:t>
      </w:r>
      <w:r w:rsidRPr="00A87F4A">
        <w:rPr>
          <w:szCs w:val="24"/>
        </w:rPr>
        <w:t xml:space="preserve">терміном на 2 (два) роки в зв’язку з закінченням строку, на який його було укладено, і встановити орендну плату для розміщення </w:t>
      </w:r>
      <w:r>
        <w:rPr>
          <w:szCs w:val="24"/>
        </w:rPr>
        <w:t xml:space="preserve">творчих спілок, громадських, релігійних та благодійних організацій на площі, що не використовується для провадження підприємницької діяльності і становить не більш як 50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>.</w:t>
      </w:r>
      <w:r w:rsidRPr="00A87F4A">
        <w:rPr>
          <w:szCs w:val="24"/>
        </w:rPr>
        <w:t xml:space="preserve"> (</w:t>
      </w:r>
      <w:r>
        <w:rPr>
          <w:szCs w:val="24"/>
        </w:rPr>
        <w:t>3</w:t>
      </w:r>
      <w:r w:rsidRPr="00A87F4A">
        <w:rPr>
          <w:szCs w:val="24"/>
        </w:rPr>
        <w:t xml:space="preserve">%) – </w:t>
      </w:r>
      <w:r>
        <w:rPr>
          <w:szCs w:val="24"/>
        </w:rPr>
        <w:t xml:space="preserve">                     </w:t>
      </w:r>
      <w:r w:rsidRPr="00A87F4A">
        <w:rPr>
          <w:szCs w:val="24"/>
        </w:rPr>
        <w:t xml:space="preserve">  грн.   коп. за 1 кв. м. в місяць.</w:t>
      </w:r>
    </w:p>
    <w:p w:rsidR="0054450F" w:rsidRDefault="0054450F" w:rsidP="0054450F">
      <w:pPr>
        <w:pStyle w:val="a3"/>
        <w:rPr>
          <w:szCs w:val="24"/>
        </w:rPr>
      </w:pPr>
    </w:p>
    <w:p w:rsidR="0054450F" w:rsidRPr="007172A0" w:rsidRDefault="0054450F" w:rsidP="0054450F">
      <w:pPr>
        <w:pStyle w:val="a5"/>
        <w:tabs>
          <w:tab w:val="left" w:pos="142"/>
          <w:tab w:val="left" w:pos="851"/>
          <w:tab w:val="left" w:pos="1134"/>
        </w:tabs>
        <w:ind w:left="0" w:hanging="426"/>
        <w:contextualSpacing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 xml:space="preserve">       3.2. </w:t>
      </w:r>
      <w:r w:rsidRPr="00A87F4A">
        <w:rPr>
          <w:b w:val="0"/>
          <w:szCs w:val="24"/>
          <w:lang w:val="uk-UA"/>
        </w:rPr>
        <w:t>Доручити управлінню економічного розвитку Ро</w:t>
      </w:r>
      <w:r>
        <w:rPr>
          <w:b w:val="0"/>
          <w:szCs w:val="24"/>
          <w:lang w:val="uk-UA"/>
        </w:rPr>
        <w:t xml:space="preserve">менської міської ради в особі </w:t>
      </w:r>
      <w:r w:rsidRPr="00A87F4A">
        <w:rPr>
          <w:b w:val="0"/>
          <w:szCs w:val="24"/>
          <w:lang w:val="uk-UA"/>
        </w:rPr>
        <w:t>начальника управління Янчук Ю.О. з 01.0</w:t>
      </w:r>
      <w:r>
        <w:rPr>
          <w:b w:val="0"/>
          <w:szCs w:val="24"/>
          <w:lang w:val="uk-UA"/>
        </w:rPr>
        <w:t>8</w:t>
      </w:r>
      <w:r w:rsidRPr="00A87F4A">
        <w:rPr>
          <w:b w:val="0"/>
          <w:szCs w:val="24"/>
          <w:lang w:val="uk-UA"/>
        </w:rPr>
        <w:t>.201</w:t>
      </w:r>
      <w:r>
        <w:rPr>
          <w:b w:val="0"/>
          <w:szCs w:val="24"/>
          <w:lang w:val="uk-UA"/>
        </w:rPr>
        <w:t>6</w:t>
      </w:r>
      <w:r w:rsidRPr="00A87F4A">
        <w:rPr>
          <w:b w:val="0"/>
          <w:szCs w:val="24"/>
          <w:lang w:val="uk-UA"/>
        </w:rPr>
        <w:t xml:space="preserve"> року внести зміни в  догов</w:t>
      </w:r>
      <w:r>
        <w:rPr>
          <w:b w:val="0"/>
          <w:szCs w:val="24"/>
          <w:lang w:val="uk-UA"/>
        </w:rPr>
        <w:t>ір</w:t>
      </w:r>
      <w:r w:rsidRPr="00A87F4A">
        <w:rPr>
          <w:b w:val="0"/>
          <w:szCs w:val="24"/>
          <w:lang w:val="uk-UA"/>
        </w:rPr>
        <w:t xml:space="preserve"> оренди з</w:t>
      </w:r>
      <w:r w:rsidRPr="00FD5298">
        <w:rPr>
          <w:b w:val="0"/>
          <w:szCs w:val="24"/>
          <w:lang w:val="uk-UA"/>
        </w:rPr>
        <w:t xml:space="preserve"> </w:t>
      </w:r>
      <w:r w:rsidRPr="007172A0">
        <w:rPr>
          <w:b w:val="0"/>
          <w:szCs w:val="24"/>
          <w:lang w:val="uk-UA"/>
        </w:rPr>
        <w:t xml:space="preserve">громадською організацією </w:t>
      </w:r>
      <w:r w:rsidRPr="007172A0">
        <w:rPr>
          <w:b w:val="0"/>
          <w:szCs w:val="24"/>
        </w:rPr>
        <w:t>«</w:t>
      </w:r>
      <w:proofErr w:type="spellStart"/>
      <w:r w:rsidRPr="007172A0">
        <w:rPr>
          <w:b w:val="0"/>
          <w:szCs w:val="24"/>
        </w:rPr>
        <w:t>Міська</w:t>
      </w:r>
      <w:proofErr w:type="spellEnd"/>
      <w:r w:rsidRPr="007172A0">
        <w:rPr>
          <w:b w:val="0"/>
          <w:szCs w:val="24"/>
        </w:rPr>
        <w:t xml:space="preserve"> </w:t>
      </w:r>
      <w:proofErr w:type="spellStart"/>
      <w:r w:rsidRPr="007172A0">
        <w:rPr>
          <w:b w:val="0"/>
          <w:szCs w:val="24"/>
        </w:rPr>
        <w:t>лікарняна</w:t>
      </w:r>
      <w:proofErr w:type="spellEnd"/>
      <w:r w:rsidRPr="007172A0">
        <w:rPr>
          <w:b w:val="0"/>
          <w:szCs w:val="24"/>
        </w:rPr>
        <w:t xml:space="preserve"> </w:t>
      </w:r>
      <w:proofErr w:type="spellStart"/>
      <w:r w:rsidRPr="007172A0">
        <w:rPr>
          <w:b w:val="0"/>
          <w:szCs w:val="24"/>
        </w:rPr>
        <w:t>каса</w:t>
      </w:r>
      <w:proofErr w:type="spellEnd"/>
      <w:r w:rsidRPr="007172A0">
        <w:rPr>
          <w:b w:val="0"/>
          <w:szCs w:val="24"/>
        </w:rPr>
        <w:t xml:space="preserve"> м. </w:t>
      </w:r>
      <w:proofErr w:type="spellStart"/>
      <w:r w:rsidRPr="007172A0">
        <w:rPr>
          <w:b w:val="0"/>
          <w:szCs w:val="24"/>
        </w:rPr>
        <w:t>Ромни</w:t>
      </w:r>
      <w:proofErr w:type="spellEnd"/>
      <w:r w:rsidRPr="007172A0">
        <w:rPr>
          <w:b w:val="0"/>
          <w:szCs w:val="24"/>
        </w:rPr>
        <w:t>»</w:t>
      </w:r>
      <w:r>
        <w:rPr>
          <w:b w:val="0"/>
          <w:szCs w:val="24"/>
          <w:lang w:val="uk-UA"/>
        </w:rPr>
        <w:t>.</w:t>
      </w:r>
    </w:p>
    <w:p w:rsidR="0054450F" w:rsidRPr="00A87F4A" w:rsidRDefault="0054450F" w:rsidP="0054450F">
      <w:pPr>
        <w:pStyle w:val="a3"/>
        <w:rPr>
          <w:szCs w:val="24"/>
        </w:rPr>
      </w:pPr>
    </w:p>
    <w:p w:rsidR="0054450F" w:rsidRDefault="0054450F" w:rsidP="0054450F">
      <w:pPr>
        <w:pStyle w:val="a3"/>
        <w:rPr>
          <w:szCs w:val="24"/>
        </w:rPr>
      </w:pPr>
      <w:r>
        <w:rPr>
          <w:szCs w:val="24"/>
        </w:rPr>
        <w:t xml:space="preserve">4. Затвердити незалежну оцінку вартості майна комунальної власності на нежитлове приміщення загальною площею 24,05 кв. м., що розташоване за адресою:  м. Ромни,              </w:t>
      </w:r>
      <w:proofErr w:type="spellStart"/>
      <w:r>
        <w:rPr>
          <w:szCs w:val="24"/>
        </w:rPr>
        <w:t>б-р</w:t>
      </w:r>
      <w:proofErr w:type="spellEnd"/>
      <w:r>
        <w:rPr>
          <w:szCs w:val="24"/>
        </w:rPr>
        <w:t xml:space="preserve"> Московський, 24 - у сумі  () гривень.</w:t>
      </w:r>
    </w:p>
    <w:p w:rsidR="0054450F" w:rsidRDefault="0054450F" w:rsidP="0054450F">
      <w:pPr>
        <w:pStyle w:val="a3"/>
        <w:ind w:left="360"/>
        <w:rPr>
          <w:szCs w:val="24"/>
        </w:rPr>
      </w:pPr>
    </w:p>
    <w:p w:rsidR="0054450F" w:rsidRDefault="0054450F" w:rsidP="0054450F">
      <w:pPr>
        <w:pStyle w:val="a3"/>
        <w:rPr>
          <w:szCs w:val="24"/>
        </w:rPr>
      </w:pPr>
      <w:r>
        <w:rPr>
          <w:szCs w:val="24"/>
        </w:rPr>
        <w:t>4.1. П</w:t>
      </w:r>
      <w:r w:rsidRPr="00A87F4A">
        <w:rPr>
          <w:szCs w:val="24"/>
        </w:rPr>
        <w:t>родовжити з 01.0</w:t>
      </w:r>
      <w:r>
        <w:rPr>
          <w:szCs w:val="24"/>
        </w:rPr>
        <w:t>8</w:t>
      </w:r>
      <w:r w:rsidRPr="00A87F4A">
        <w:rPr>
          <w:szCs w:val="24"/>
        </w:rPr>
        <w:t>.201</w:t>
      </w:r>
      <w:r>
        <w:rPr>
          <w:szCs w:val="24"/>
        </w:rPr>
        <w:t>6</w:t>
      </w:r>
      <w:r w:rsidRPr="00A87F4A">
        <w:rPr>
          <w:szCs w:val="24"/>
        </w:rPr>
        <w:t xml:space="preserve"> року  дію договору оренди  </w:t>
      </w:r>
      <w:r>
        <w:rPr>
          <w:szCs w:val="24"/>
        </w:rPr>
        <w:t xml:space="preserve">з </w:t>
      </w:r>
      <w:proofErr w:type="spellStart"/>
      <w:r>
        <w:rPr>
          <w:szCs w:val="24"/>
        </w:rPr>
        <w:t>Стефанівським</w:t>
      </w:r>
      <w:proofErr w:type="spellEnd"/>
      <w:r>
        <w:rPr>
          <w:szCs w:val="24"/>
        </w:rPr>
        <w:t xml:space="preserve"> храмом </w:t>
      </w:r>
      <w:r w:rsidRPr="00A87F4A">
        <w:rPr>
          <w:szCs w:val="24"/>
        </w:rPr>
        <w:t xml:space="preserve">терміном на 2 (два) роки в зв’язку з закінченням строку, на який його було укладено, і встановити орендну плату для розміщення </w:t>
      </w:r>
      <w:r>
        <w:rPr>
          <w:szCs w:val="24"/>
        </w:rPr>
        <w:t xml:space="preserve">творчих спілок, громадських, релігійних та благодійних організацій на площі, що не використовується для провадження підприємницької діяльності і становить не більш як 50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>.</w:t>
      </w:r>
      <w:r w:rsidRPr="00A87F4A">
        <w:rPr>
          <w:szCs w:val="24"/>
        </w:rPr>
        <w:t xml:space="preserve"> (</w:t>
      </w:r>
      <w:r>
        <w:rPr>
          <w:szCs w:val="24"/>
        </w:rPr>
        <w:t>3</w:t>
      </w:r>
      <w:r w:rsidRPr="00A87F4A">
        <w:rPr>
          <w:szCs w:val="24"/>
        </w:rPr>
        <w:t xml:space="preserve">%) – </w:t>
      </w:r>
      <w:r>
        <w:rPr>
          <w:szCs w:val="24"/>
        </w:rPr>
        <w:t xml:space="preserve">                     </w:t>
      </w:r>
      <w:r w:rsidRPr="00A87F4A">
        <w:rPr>
          <w:szCs w:val="24"/>
        </w:rPr>
        <w:t xml:space="preserve">  грн.   коп. за 1 кв. м. в місяць.</w:t>
      </w:r>
    </w:p>
    <w:p w:rsidR="0054450F" w:rsidRDefault="0054450F" w:rsidP="0054450F">
      <w:pPr>
        <w:pStyle w:val="a3"/>
        <w:rPr>
          <w:szCs w:val="24"/>
        </w:rPr>
      </w:pPr>
    </w:p>
    <w:p w:rsidR="0054450F" w:rsidRDefault="0054450F" w:rsidP="0054450F">
      <w:pPr>
        <w:pStyle w:val="a5"/>
        <w:tabs>
          <w:tab w:val="left" w:pos="142"/>
          <w:tab w:val="left" w:pos="851"/>
          <w:tab w:val="left" w:pos="1134"/>
        </w:tabs>
        <w:ind w:left="0" w:hanging="426"/>
        <w:contextualSpacing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 xml:space="preserve">       4.2. </w:t>
      </w:r>
      <w:r w:rsidRPr="00A87F4A">
        <w:rPr>
          <w:b w:val="0"/>
          <w:szCs w:val="24"/>
          <w:lang w:val="uk-UA"/>
        </w:rPr>
        <w:t>Доручити управлінню економічного розвитку Ро</w:t>
      </w:r>
      <w:r>
        <w:rPr>
          <w:b w:val="0"/>
          <w:szCs w:val="24"/>
          <w:lang w:val="uk-UA"/>
        </w:rPr>
        <w:t xml:space="preserve">менської міської ради в особі </w:t>
      </w:r>
      <w:r w:rsidRPr="00A87F4A">
        <w:rPr>
          <w:b w:val="0"/>
          <w:szCs w:val="24"/>
          <w:lang w:val="uk-UA"/>
        </w:rPr>
        <w:t>начальника управління Янчук Ю.О. з 01.0</w:t>
      </w:r>
      <w:r>
        <w:rPr>
          <w:b w:val="0"/>
          <w:szCs w:val="24"/>
          <w:lang w:val="uk-UA"/>
        </w:rPr>
        <w:t>8</w:t>
      </w:r>
      <w:r w:rsidRPr="00A87F4A">
        <w:rPr>
          <w:b w:val="0"/>
          <w:szCs w:val="24"/>
          <w:lang w:val="uk-UA"/>
        </w:rPr>
        <w:t>.201</w:t>
      </w:r>
      <w:r>
        <w:rPr>
          <w:b w:val="0"/>
          <w:szCs w:val="24"/>
          <w:lang w:val="uk-UA"/>
        </w:rPr>
        <w:t>6</w:t>
      </w:r>
      <w:r w:rsidRPr="00A87F4A">
        <w:rPr>
          <w:b w:val="0"/>
          <w:szCs w:val="24"/>
          <w:lang w:val="uk-UA"/>
        </w:rPr>
        <w:t xml:space="preserve"> року внести зміни в  догов</w:t>
      </w:r>
      <w:r>
        <w:rPr>
          <w:b w:val="0"/>
          <w:szCs w:val="24"/>
          <w:lang w:val="uk-UA"/>
        </w:rPr>
        <w:t>ір</w:t>
      </w:r>
      <w:r w:rsidRPr="00A87F4A">
        <w:rPr>
          <w:b w:val="0"/>
          <w:szCs w:val="24"/>
          <w:lang w:val="uk-UA"/>
        </w:rPr>
        <w:t xml:space="preserve"> оренди з</w:t>
      </w:r>
      <w:r w:rsidRPr="00FD5298">
        <w:rPr>
          <w:b w:val="0"/>
          <w:szCs w:val="24"/>
          <w:lang w:val="uk-UA"/>
        </w:rPr>
        <w:t xml:space="preserve"> </w:t>
      </w:r>
      <w:proofErr w:type="spellStart"/>
      <w:r>
        <w:rPr>
          <w:b w:val="0"/>
          <w:szCs w:val="24"/>
          <w:lang w:val="uk-UA"/>
        </w:rPr>
        <w:t>Стефанівським</w:t>
      </w:r>
      <w:proofErr w:type="spellEnd"/>
      <w:r>
        <w:rPr>
          <w:b w:val="0"/>
          <w:szCs w:val="24"/>
          <w:lang w:val="uk-UA"/>
        </w:rPr>
        <w:t xml:space="preserve"> храмом.</w:t>
      </w:r>
    </w:p>
    <w:p w:rsidR="0054450F" w:rsidRDefault="0054450F" w:rsidP="0054450F">
      <w:pPr>
        <w:pStyle w:val="a5"/>
        <w:tabs>
          <w:tab w:val="left" w:pos="142"/>
          <w:tab w:val="left" w:pos="851"/>
          <w:tab w:val="left" w:pos="1134"/>
        </w:tabs>
        <w:ind w:left="0" w:hanging="426"/>
        <w:contextualSpacing/>
        <w:jc w:val="both"/>
        <w:rPr>
          <w:b w:val="0"/>
          <w:szCs w:val="24"/>
          <w:lang w:val="uk-UA"/>
        </w:rPr>
      </w:pPr>
    </w:p>
    <w:p w:rsidR="0054450F" w:rsidRDefault="0054450F" w:rsidP="0054450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4450F">
        <w:rPr>
          <w:rFonts w:ascii="Times New Roman" w:hAnsi="Times New Roman"/>
          <w:b/>
          <w:sz w:val="24"/>
          <w:szCs w:val="24"/>
          <w:lang w:val="uk-UA"/>
        </w:rPr>
        <w:lastRenderedPageBreak/>
        <w:t>Розробник проекту: Кочерга Т.М</w:t>
      </w:r>
      <w:r>
        <w:rPr>
          <w:rFonts w:ascii="Times New Roman" w:hAnsi="Times New Roman"/>
          <w:sz w:val="24"/>
          <w:szCs w:val="24"/>
          <w:lang w:val="uk-UA"/>
        </w:rPr>
        <w:t xml:space="preserve">. – головний спеціаліст управління економічного розвитку Роменської міської ради. </w:t>
      </w:r>
    </w:p>
    <w:p w:rsidR="0054450F" w:rsidRDefault="0054450F" w:rsidP="0054450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4450F" w:rsidRPr="00A310E4" w:rsidRDefault="0054450F" w:rsidP="0054450F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szCs w:val="24"/>
          <w:lang w:val="uk-UA"/>
        </w:rPr>
      </w:pPr>
      <w:r w:rsidRPr="00A310E4">
        <w:rPr>
          <w:szCs w:val="24"/>
          <w:lang w:val="uk-UA"/>
        </w:rPr>
        <w:t>Зауваження та пропозиції:</w:t>
      </w:r>
      <w:r>
        <w:rPr>
          <w:szCs w:val="24"/>
          <w:lang w:val="uk-UA"/>
        </w:rPr>
        <w:t xml:space="preserve"> </w:t>
      </w:r>
      <w:r w:rsidRPr="00A310E4">
        <w:rPr>
          <w:b w:val="0"/>
          <w:szCs w:val="24"/>
          <w:lang w:val="uk-UA"/>
        </w:rPr>
        <w:t xml:space="preserve">до проекту приймаються до </w:t>
      </w:r>
      <w:r>
        <w:rPr>
          <w:b w:val="0"/>
          <w:szCs w:val="24"/>
          <w:lang w:val="uk-UA"/>
        </w:rPr>
        <w:t>22</w:t>
      </w:r>
      <w:r w:rsidRPr="00A310E4">
        <w:rPr>
          <w:b w:val="0"/>
          <w:szCs w:val="24"/>
          <w:lang w:val="uk-UA"/>
        </w:rPr>
        <w:t>.0</w:t>
      </w:r>
      <w:r>
        <w:rPr>
          <w:b w:val="0"/>
          <w:szCs w:val="24"/>
          <w:lang w:val="uk-UA"/>
        </w:rPr>
        <w:t>7</w:t>
      </w:r>
      <w:r w:rsidRPr="00A310E4">
        <w:rPr>
          <w:b w:val="0"/>
          <w:szCs w:val="24"/>
          <w:lang w:val="uk-UA"/>
        </w:rPr>
        <w:t xml:space="preserve">.2016 за тел. 2 35 58 або </w:t>
      </w:r>
      <w:proofErr w:type="spellStart"/>
      <w:r w:rsidRPr="00A310E4">
        <w:rPr>
          <w:b w:val="0"/>
          <w:szCs w:val="24"/>
          <w:lang w:val="uk-UA"/>
        </w:rPr>
        <w:t>ел</w:t>
      </w:r>
      <w:proofErr w:type="spellEnd"/>
      <w:r w:rsidRPr="00A310E4">
        <w:rPr>
          <w:b w:val="0"/>
          <w:szCs w:val="24"/>
          <w:lang w:val="uk-UA"/>
        </w:rPr>
        <w:t>. адресою: romenecon@gmail.com</w:t>
      </w:r>
    </w:p>
    <w:p w:rsidR="00105EB2" w:rsidRPr="0054450F" w:rsidRDefault="00105EB2">
      <w:pPr>
        <w:rPr>
          <w:lang w:val="uk-UA"/>
        </w:rPr>
      </w:pPr>
    </w:p>
    <w:sectPr w:rsidR="00105EB2" w:rsidRPr="0054450F" w:rsidSect="00732007">
      <w:pgSz w:w="11906" w:h="16838" w:code="9"/>
      <w:pgMar w:top="993" w:right="567" w:bottom="851" w:left="1701" w:header="284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5E9B"/>
    <w:multiLevelType w:val="hybridMultilevel"/>
    <w:tmpl w:val="78F48D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4450F"/>
    <w:rsid w:val="00042CE8"/>
    <w:rsid w:val="00105EB2"/>
    <w:rsid w:val="00181F93"/>
    <w:rsid w:val="00196FB9"/>
    <w:rsid w:val="001E26F0"/>
    <w:rsid w:val="0033641C"/>
    <w:rsid w:val="003823BA"/>
    <w:rsid w:val="003846B0"/>
    <w:rsid w:val="0054450F"/>
    <w:rsid w:val="00554521"/>
    <w:rsid w:val="00590E1A"/>
    <w:rsid w:val="005E119F"/>
    <w:rsid w:val="0062234B"/>
    <w:rsid w:val="006C2940"/>
    <w:rsid w:val="006C5F84"/>
    <w:rsid w:val="00732007"/>
    <w:rsid w:val="00891EE8"/>
    <w:rsid w:val="009F588E"/>
    <w:rsid w:val="00AB6097"/>
    <w:rsid w:val="00B236DA"/>
    <w:rsid w:val="00B75F2C"/>
    <w:rsid w:val="00C40753"/>
    <w:rsid w:val="00D0450B"/>
    <w:rsid w:val="00DB23F1"/>
    <w:rsid w:val="00DC3824"/>
    <w:rsid w:val="00E3440B"/>
    <w:rsid w:val="00F66268"/>
    <w:rsid w:val="00FD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50F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54450F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54450F"/>
    <w:rPr>
      <w:rFonts w:eastAsia="Times New Roman"/>
      <w:sz w:val="24"/>
      <w:szCs w:val="20"/>
      <w:lang w:val="uk-UA" w:eastAsia="ru-RU"/>
    </w:rPr>
  </w:style>
  <w:style w:type="paragraph" w:styleId="2">
    <w:name w:val="Body Text Indent 2"/>
    <w:basedOn w:val="a"/>
    <w:link w:val="20"/>
    <w:uiPriority w:val="99"/>
    <w:unhideWhenUsed/>
    <w:rsid w:val="0054450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4450F"/>
    <w:rPr>
      <w:rFonts w:ascii="Calibri" w:eastAsia="Times New Roman" w:hAnsi="Calibri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54450F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21">
    <w:name w:val="Body Text 2"/>
    <w:basedOn w:val="a"/>
    <w:link w:val="22"/>
    <w:uiPriority w:val="99"/>
    <w:unhideWhenUsed/>
    <w:rsid w:val="0054450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4450F"/>
    <w:rPr>
      <w:rFonts w:ascii="Calibri" w:eastAsia="Times New Roman" w:hAnsi="Calibri"/>
      <w:sz w:val="22"/>
      <w:szCs w:val="22"/>
      <w:lang w:eastAsia="ru-RU"/>
    </w:rPr>
  </w:style>
  <w:style w:type="paragraph" w:styleId="a6">
    <w:name w:val="No Spacing"/>
    <w:uiPriority w:val="1"/>
    <w:qFormat/>
    <w:rsid w:val="0054450F"/>
    <w:pPr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4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45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818</Words>
  <Characters>4666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2016-06-29T08:44:00Z</dcterms:created>
  <dcterms:modified xsi:type="dcterms:W3CDTF">2016-07-06T07:55:00Z</dcterms:modified>
</cp:coreProperties>
</file>