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D7" w:rsidRDefault="000572D7" w:rsidP="000572D7">
      <w:pPr>
        <w:ind w:left="284" w:hanging="284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t>ПРОЕКТ РІШЕННЯ</w:t>
      </w:r>
    </w:p>
    <w:p w:rsidR="000572D7" w:rsidRDefault="000572D7" w:rsidP="000572D7">
      <w:pPr>
        <w:ind w:left="284" w:hanging="28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РОМЕНСЬКОЇ  МІСЬКОЇ РАДИ СУМСЬКОЇ ОБЛАСТІ</w:t>
      </w:r>
    </w:p>
    <w:p w:rsidR="000572D7" w:rsidRDefault="000572D7" w:rsidP="000572D7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572D7" w:rsidRDefault="000572D7" w:rsidP="000572D7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572D7" w:rsidRDefault="000572D7" w:rsidP="000572D7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572D7" w:rsidRDefault="000572D7" w:rsidP="000572D7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572D7" w:rsidRDefault="000572D7" w:rsidP="000572D7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572D7" w:rsidRDefault="000572D7" w:rsidP="000572D7">
      <w:pPr>
        <w:tabs>
          <w:tab w:val="left" w:pos="284"/>
        </w:tabs>
        <w:ind w:left="284" w:hanging="28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розгляду: 22.08.2018</w:t>
      </w:r>
      <w:r>
        <w:rPr>
          <w:b/>
          <w:sz w:val="24"/>
          <w:szCs w:val="24"/>
          <w:lang w:val="uk-UA"/>
        </w:rPr>
        <w:tab/>
      </w:r>
    </w:p>
    <w:p w:rsidR="000572D7" w:rsidRDefault="000572D7" w:rsidP="000572D7">
      <w:pPr>
        <w:pStyle w:val="a3"/>
        <w:tabs>
          <w:tab w:val="left" w:pos="4111"/>
        </w:tabs>
        <w:spacing w:after="0" w:line="276" w:lineRule="auto"/>
        <w:ind w:right="4678"/>
        <w:jc w:val="both"/>
        <w:rPr>
          <w:b/>
          <w:sz w:val="24"/>
          <w:szCs w:val="24"/>
          <w:lang w:val="uk-UA"/>
        </w:rPr>
      </w:pPr>
    </w:p>
    <w:p w:rsidR="000572D7" w:rsidRDefault="000572D7" w:rsidP="000572D7">
      <w:pPr>
        <w:pStyle w:val="a3"/>
        <w:tabs>
          <w:tab w:val="left" w:pos="4111"/>
        </w:tabs>
        <w:spacing w:after="0" w:line="276" w:lineRule="auto"/>
        <w:ind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0572D7" w:rsidRDefault="000572D7" w:rsidP="000572D7">
      <w:pPr>
        <w:pStyle w:val="a3"/>
        <w:tabs>
          <w:tab w:val="left" w:pos="4111"/>
        </w:tabs>
        <w:spacing w:after="0" w:line="266" w:lineRule="auto"/>
        <w:ind w:right="5102"/>
        <w:jc w:val="both"/>
        <w:rPr>
          <w:b/>
          <w:sz w:val="12"/>
          <w:szCs w:val="12"/>
          <w:lang w:val="uk-UA"/>
        </w:rPr>
      </w:pPr>
    </w:p>
    <w:p w:rsidR="000572D7" w:rsidRPr="00231809" w:rsidRDefault="000572D7" w:rsidP="000572D7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231809">
        <w:rPr>
          <w:sz w:val="24"/>
          <w:szCs w:val="24"/>
          <w:lang w:val="uk-UA"/>
        </w:rPr>
        <w:t>Відповідно до статті 26 Закону України «Про місцеве самоврядування в Україні», статей 12, 127, 128 Земельного Кодексу України,</w:t>
      </w:r>
    </w:p>
    <w:p w:rsidR="000572D7" w:rsidRPr="00231809" w:rsidRDefault="000572D7" w:rsidP="000572D7">
      <w:pPr>
        <w:jc w:val="both"/>
        <w:rPr>
          <w:sz w:val="24"/>
          <w:szCs w:val="24"/>
          <w:lang w:val="uk-UA"/>
        </w:rPr>
      </w:pPr>
      <w:r w:rsidRPr="00231809">
        <w:rPr>
          <w:sz w:val="24"/>
          <w:szCs w:val="24"/>
          <w:lang w:val="uk-UA"/>
        </w:rPr>
        <w:t>МІСЬКА РАДА ВИРІШИЛА:</w:t>
      </w:r>
    </w:p>
    <w:p w:rsidR="000572D7" w:rsidRPr="006042FB" w:rsidRDefault="000572D7" w:rsidP="000572D7">
      <w:pPr>
        <w:jc w:val="both"/>
        <w:rPr>
          <w:sz w:val="16"/>
          <w:szCs w:val="16"/>
          <w:lang w:val="uk-UA"/>
        </w:rPr>
      </w:pPr>
    </w:p>
    <w:p w:rsidR="000572D7" w:rsidRDefault="000572D7" w:rsidP="000572D7">
      <w:pPr>
        <w:pStyle w:val="a5"/>
        <w:numPr>
          <w:ilvl w:val="0"/>
          <w:numId w:val="1"/>
        </w:numPr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231809">
        <w:rPr>
          <w:sz w:val="24"/>
          <w:szCs w:val="24"/>
          <w:lang w:val="uk-UA"/>
        </w:rPr>
        <w:t xml:space="preserve">Затвердити експертну грошову оцінку земельної ділянки за адресою: м. Ромни, </w:t>
      </w:r>
      <w:r w:rsidRPr="00231809">
        <w:rPr>
          <w:sz w:val="24"/>
          <w:szCs w:val="24"/>
          <w:lang w:val="uk-UA"/>
        </w:rPr>
        <w:br/>
        <w:t xml:space="preserve">вул. м. Ромни, вул. </w:t>
      </w:r>
      <w:proofErr w:type="spellStart"/>
      <w:r>
        <w:rPr>
          <w:sz w:val="24"/>
          <w:szCs w:val="24"/>
          <w:lang w:val="uk-UA"/>
        </w:rPr>
        <w:t>Прокопенка</w:t>
      </w:r>
      <w:proofErr w:type="spellEnd"/>
      <w:r>
        <w:rPr>
          <w:sz w:val="24"/>
          <w:szCs w:val="24"/>
          <w:lang w:val="uk-UA"/>
        </w:rPr>
        <w:t>, 43/7</w:t>
      </w:r>
      <w:r w:rsidRPr="00231809">
        <w:rPr>
          <w:sz w:val="24"/>
          <w:szCs w:val="24"/>
          <w:lang w:val="uk-UA"/>
        </w:rPr>
        <w:t>, загальною площею 0,0</w:t>
      </w:r>
      <w:r>
        <w:rPr>
          <w:sz w:val="24"/>
          <w:szCs w:val="24"/>
          <w:lang w:val="uk-UA"/>
        </w:rPr>
        <w:t>386</w:t>
      </w:r>
      <w:r w:rsidRPr="00231809">
        <w:rPr>
          <w:sz w:val="24"/>
          <w:szCs w:val="24"/>
          <w:lang w:val="uk-UA"/>
        </w:rPr>
        <w:t xml:space="preserve"> га, када</w:t>
      </w:r>
      <w:r>
        <w:rPr>
          <w:sz w:val="24"/>
          <w:szCs w:val="24"/>
          <w:lang w:val="uk-UA"/>
        </w:rPr>
        <w:t>стровий номер якої 5910700000:03:009:0009</w:t>
      </w:r>
      <w:r w:rsidRPr="00231809">
        <w:rPr>
          <w:sz w:val="24"/>
          <w:szCs w:val="24"/>
          <w:lang w:val="uk-UA"/>
        </w:rPr>
        <w:t xml:space="preserve">, для будівництва та обслуговування </w:t>
      </w:r>
      <w:r>
        <w:rPr>
          <w:sz w:val="24"/>
          <w:szCs w:val="24"/>
          <w:lang w:val="uk-UA"/>
        </w:rPr>
        <w:t xml:space="preserve">інших </w:t>
      </w:r>
      <w:r w:rsidRPr="00231809">
        <w:rPr>
          <w:sz w:val="24"/>
          <w:szCs w:val="24"/>
          <w:lang w:val="uk-UA"/>
        </w:rPr>
        <w:t xml:space="preserve">будівель </w:t>
      </w:r>
      <w:r>
        <w:rPr>
          <w:sz w:val="24"/>
          <w:szCs w:val="24"/>
          <w:lang w:val="uk-UA"/>
        </w:rPr>
        <w:t xml:space="preserve">громадської забудови </w:t>
      </w:r>
      <w:r w:rsidRPr="00231809">
        <w:rPr>
          <w:sz w:val="24"/>
          <w:szCs w:val="24"/>
          <w:lang w:val="uk-UA"/>
        </w:rPr>
        <w:t xml:space="preserve">у сумі </w:t>
      </w:r>
      <w:r w:rsidR="00A97E35">
        <w:rPr>
          <w:sz w:val="24"/>
          <w:szCs w:val="24"/>
          <w:lang w:val="uk-UA"/>
        </w:rPr>
        <w:t>37948</w:t>
      </w:r>
      <w:r w:rsidRPr="00231809">
        <w:rPr>
          <w:sz w:val="24"/>
          <w:szCs w:val="24"/>
          <w:lang w:val="uk-UA"/>
        </w:rPr>
        <w:t xml:space="preserve"> </w:t>
      </w:r>
      <w:r w:rsidR="00A97E35">
        <w:rPr>
          <w:sz w:val="24"/>
          <w:szCs w:val="24"/>
          <w:lang w:val="uk-UA"/>
        </w:rPr>
        <w:t>(тридцять сім тисяч дев’ятсот сорок вісім</w:t>
      </w:r>
      <w:r w:rsidRPr="00231809">
        <w:rPr>
          <w:sz w:val="24"/>
          <w:szCs w:val="24"/>
          <w:lang w:val="uk-UA"/>
        </w:rPr>
        <w:t>) грн.00 коп.</w:t>
      </w:r>
    </w:p>
    <w:p w:rsidR="000572D7" w:rsidRPr="00231809" w:rsidRDefault="000572D7" w:rsidP="000572D7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  <w:r w:rsidRPr="00231809">
        <w:rPr>
          <w:sz w:val="24"/>
          <w:szCs w:val="24"/>
          <w:lang w:val="uk-UA"/>
        </w:rPr>
        <w:t xml:space="preserve">Орендар:  </w:t>
      </w:r>
      <w:r>
        <w:rPr>
          <w:sz w:val="24"/>
          <w:szCs w:val="24"/>
          <w:lang w:val="uk-UA"/>
        </w:rPr>
        <w:t>Ткаченко Олег Віталійович</w:t>
      </w:r>
      <w:r w:rsidRPr="00231809">
        <w:rPr>
          <w:sz w:val="24"/>
          <w:szCs w:val="24"/>
          <w:lang w:val="uk-UA"/>
        </w:rPr>
        <w:t>.</w:t>
      </w:r>
    </w:p>
    <w:p w:rsidR="000572D7" w:rsidRDefault="000572D7" w:rsidP="000572D7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4"/>
          <w:szCs w:val="24"/>
          <w:lang w:val="uk-UA"/>
        </w:rPr>
      </w:pPr>
      <w:r w:rsidRPr="000572D7">
        <w:rPr>
          <w:sz w:val="24"/>
          <w:szCs w:val="24"/>
          <w:lang w:val="uk-UA"/>
        </w:rPr>
        <w:t xml:space="preserve">Надати дозвіл на продаж земельної ділянки без зміни цільового призначення, розташованої за адресою: м. Ромни, вул. </w:t>
      </w:r>
      <w:proofErr w:type="spellStart"/>
      <w:r w:rsidRPr="000572D7">
        <w:rPr>
          <w:sz w:val="24"/>
          <w:szCs w:val="24"/>
          <w:lang w:val="uk-UA"/>
        </w:rPr>
        <w:t>Прокопенка</w:t>
      </w:r>
      <w:proofErr w:type="spellEnd"/>
      <w:r w:rsidRPr="000572D7">
        <w:rPr>
          <w:sz w:val="24"/>
          <w:szCs w:val="24"/>
          <w:lang w:val="uk-UA"/>
        </w:rPr>
        <w:t xml:space="preserve">, 43/7, загальною площею 0,0386 га, кадастровий номер якої 5910700000:03:009:0009, для будівництва та обслуговування інших будівель громадської забудови у сумі </w:t>
      </w:r>
      <w:r w:rsidR="00A97E35">
        <w:rPr>
          <w:sz w:val="24"/>
          <w:szCs w:val="24"/>
          <w:lang w:val="uk-UA"/>
        </w:rPr>
        <w:t>37948</w:t>
      </w:r>
      <w:r w:rsidR="00A97E35" w:rsidRPr="00231809">
        <w:rPr>
          <w:sz w:val="24"/>
          <w:szCs w:val="24"/>
          <w:lang w:val="uk-UA"/>
        </w:rPr>
        <w:t xml:space="preserve"> </w:t>
      </w:r>
      <w:r w:rsidR="00A97E35">
        <w:rPr>
          <w:sz w:val="24"/>
          <w:szCs w:val="24"/>
          <w:lang w:val="uk-UA"/>
        </w:rPr>
        <w:t>(тридцять сім тисяч дев’ятсот сорок вісім</w:t>
      </w:r>
      <w:r w:rsidR="00A97E35" w:rsidRPr="00231809">
        <w:rPr>
          <w:sz w:val="24"/>
          <w:szCs w:val="24"/>
          <w:lang w:val="uk-UA"/>
        </w:rPr>
        <w:t xml:space="preserve">) </w:t>
      </w:r>
      <w:r w:rsidRPr="000572D7">
        <w:rPr>
          <w:sz w:val="24"/>
          <w:szCs w:val="24"/>
          <w:lang w:val="uk-UA"/>
        </w:rPr>
        <w:t xml:space="preserve"> грн.00 коп.</w:t>
      </w:r>
    </w:p>
    <w:p w:rsidR="000572D7" w:rsidRDefault="000572D7" w:rsidP="000572D7">
      <w:pPr>
        <w:pStyle w:val="a5"/>
        <w:spacing w:line="276" w:lineRule="auto"/>
        <w:ind w:left="360" w:hanging="360"/>
        <w:jc w:val="both"/>
        <w:rPr>
          <w:sz w:val="24"/>
          <w:szCs w:val="24"/>
          <w:lang w:val="uk-UA"/>
        </w:rPr>
      </w:pPr>
      <w:r w:rsidRPr="000572D7">
        <w:rPr>
          <w:sz w:val="24"/>
          <w:szCs w:val="24"/>
          <w:lang w:val="uk-UA"/>
        </w:rPr>
        <w:t>Орендар:  Ткаченко Олег Віталійович</w:t>
      </w:r>
      <w:r w:rsidR="000116B2">
        <w:rPr>
          <w:sz w:val="24"/>
          <w:szCs w:val="24"/>
          <w:lang w:val="uk-UA"/>
        </w:rPr>
        <w:t xml:space="preserve">.  </w:t>
      </w:r>
    </w:p>
    <w:p w:rsidR="000116B2" w:rsidRPr="000572D7" w:rsidRDefault="000116B2" w:rsidP="000572D7">
      <w:pPr>
        <w:pStyle w:val="a5"/>
        <w:spacing w:line="276" w:lineRule="auto"/>
        <w:ind w:left="360" w:hanging="360"/>
        <w:jc w:val="both"/>
        <w:rPr>
          <w:sz w:val="24"/>
          <w:szCs w:val="24"/>
          <w:lang w:val="uk-UA"/>
        </w:rPr>
      </w:pPr>
    </w:p>
    <w:p w:rsidR="000572D7" w:rsidRPr="00231809" w:rsidRDefault="000572D7" w:rsidP="000572D7">
      <w:pPr>
        <w:pStyle w:val="a5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231809">
        <w:rPr>
          <w:sz w:val="24"/>
          <w:szCs w:val="24"/>
          <w:lang w:val="uk-UA"/>
        </w:rPr>
        <w:t xml:space="preserve">Доручити міському голові </w:t>
      </w:r>
      <w:proofErr w:type="spellStart"/>
      <w:r w:rsidRPr="00231809">
        <w:rPr>
          <w:sz w:val="24"/>
          <w:szCs w:val="24"/>
          <w:lang w:val="uk-UA"/>
        </w:rPr>
        <w:t>Салатуну</w:t>
      </w:r>
      <w:proofErr w:type="spellEnd"/>
      <w:r w:rsidRPr="00231809">
        <w:rPr>
          <w:sz w:val="24"/>
          <w:szCs w:val="24"/>
          <w:lang w:val="uk-UA"/>
        </w:rPr>
        <w:t xml:space="preserve"> Сергію Андрійовичу укласти договір купівлі - продажу земельної ділянки, зазначеної в пунктах 1, 2 даного рішення.</w:t>
      </w:r>
    </w:p>
    <w:p w:rsidR="000572D7" w:rsidRDefault="00FB23CB" w:rsidP="000572D7">
      <w:pPr>
        <w:pStyle w:val="a5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Кошти за викуп вищезазначеної земельної ділянки перерахувати по коду бюджетної класифікації доходів 33010100 на рахунок № 31513941018011, </w:t>
      </w:r>
      <w:proofErr w:type="spellStart"/>
      <w:r>
        <w:rPr>
          <w:sz w:val="24"/>
          <w:szCs w:val="24"/>
          <w:lang w:val="uk-UA"/>
        </w:rPr>
        <w:t>отримувач</w:t>
      </w:r>
      <w:proofErr w:type="spellEnd"/>
      <w:r>
        <w:rPr>
          <w:sz w:val="24"/>
          <w:szCs w:val="24"/>
          <w:lang w:val="uk-UA"/>
        </w:rPr>
        <w:t>: Роменське УК м. Ромни в Казначейство України (ЕАП), МФО банку 89999, код 37929744, протягом 30 днів після підписання договору купівлі-продажу»</w:t>
      </w:r>
      <w:r w:rsidR="000572D7" w:rsidRPr="00231809">
        <w:rPr>
          <w:sz w:val="24"/>
          <w:szCs w:val="24"/>
          <w:lang w:val="uk-UA"/>
        </w:rPr>
        <w:t>.</w:t>
      </w:r>
    </w:p>
    <w:p w:rsidR="000572D7" w:rsidRPr="00231809" w:rsidRDefault="000572D7" w:rsidP="000572D7">
      <w:pPr>
        <w:pStyle w:val="a5"/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231809">
        <w:rPr>
          <w:sz w:val="24"/>
          <w:szCs w:val="24"/>
          <w:lang w:val="uk-UA"/>
        </w:rPr>
        <w:t>5. У разі порушення покупцем терміну оплати за земельну ділянку ним сплачується пеня у розмірі подвійної облікової ставки НБУ, що діяла в період, за який сплачується пеня.</w:t>
      </w:r>
    </w:p>
    <w:p w:rsidR="000572D7" w:rsidRPr="00231809" w:rsidRDefault="000572D7" w:rsidP="000572D7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0572D7" w:rsidRPr="00231809" w:rsidRDefault="000572D7" w:rsidP="000572D7">
      <w:pPr>
        <w:jc w:val="both"/>
        <w:rPr>
          <w:sz w:val="24"/>
          <w:szCs w:val="24"/>
          <w:lang w:val="uk-UA"/>
        </w:rPr>
      </w:pPr>
    </w:p>
    <w:p w:rsidR="000572D7" w:rsidRPr="00231809" w:rsidRDefault="000572D7" w:rsidP="000572D7">
      <w:pPr>
        <w:jc w:val="both"/>
        <w:rPr>
          <w:b/>
          <w:sz w:val="24"/>
          <w:szCs w:val="24"/>
          <w:lang w:val="uk-UA"/>
        </w:rPr>
      </w:pPr>
      <w:r w:rsidRPr="00231809">
        <w:rPr>
          <w:b/>
          <w:sz w:val="24"/>
          <w:szCs w:val="24"/>
          <w:lang w:val="uk-UA"/>
        </w:rPr>
        <w:t>Міський голова</w:t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</w:r>
      <w:r w:rsidRPr="00231809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231809">
        <w:rPr>
          <w:b/>
          <w:sz w:val="24"/>
          <w:szCs w:val="24"/>
          <w:lang w:val="uk-UA"/>
        </w:rPr>
        <w:t>Салатун</w:t>
      </w:r>
      <w:proofErr w:type="spellEnd"/>
    </w:p>
    <w:p w:rsidR="000572D7" w:rsidRPr="00231809" w:rsidRDefault="000572D7" w:rsidP="000572D7">
      <w:pPr>
        <w:jc w:val="both"/>
        <w:rPr>
          <w:sz w:val="24"/>
          <w:szCs w:val="24"/>
          <w:lang w:val="uk-UA"/>
        </w:rPr>
      </w:pPr>
    </w:p>
    <w:p w:rsidR="000572D7" w:rsidRPr="00231809" w:rsidRDefault="000572D7" w:rsidP="000572D7">
      <w:pPr>
        <w:jc w:val="both"/>
        <w:rPr>
          <w:sz w:val="24"/>
          <w:szCs w:val="24"/>
          <w:lang w:val="uk-UA"/>
        </w:rPr>
      </w:pPr>
    </w:p>
    <w:p w:rsidR="000572D7" w:rsidRDefault="000572D7" w:rsidP="000572D7">
      <w:pPr>
        <w:jc w:val="both"/>
        <w:rPr>
          <w:sz w:val="24"/>
          <w:szCs w:val="24"/>
          <w:lang w:val="uk-UA"/>
        </w:rPr>
      </w:pPr>
    </w:p>
    <w:p w:rsidR="000572D7" w:rsidRDefault="000572D7" w:rsidP="000572D7">
      <w:pPr>
        <w:jc w:val="both"/>
        <w:rPr>
          <w:sz w:val="24"/>
          <w:szCs w:val="24"/>
          <w:lang w:val="uk-UA"/>
        </w:rPr>
      </w:pPr>
    </w:p>
    <w:p w:rsidR="003D548D" w:rsidRDefault="00A97E35"/>
    <w:sectPr w:rsidR="003D548D" w:rsidSect="00B1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6C4"/>
    <w:multiLevelType w:val="hybridMultilevel"/>
    <w:tmpl w:val="E13E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F5A39"/>
    <w:multiLevelType w:val="hybridMultilevel"/>
    <w:tmpl w:val="E13E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D7"/>
    <w:rsid w:val="000116B2"/>
    <w:rsid w:val="000572D7"/>
    <w:rsid w:val="008C1A88"/>
    <w:rsid w:val="00A15C3D"/>
    <w:rsid w:val="00A97E35"/>
    <w:rsid w:val="00AA0BDE"/>
    <w:rsid w:val="00B13679"/>
    <w:rsid w:val="00E24E56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72D7"/>
    <w:pPr>
      <w:spacing w:after="120"/>
    </w:pPr>
  </w:style>
  <w:style w:type="character" w:customStyle="1" w:styleId="a4">
    <w:name w:val="Основной текст Знак"/>
    <w:basedOn w:val="a0"/>
    <w:link w:val="a3"/>
    <w:rsid w:val="000572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05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2018-07-31T06:32:00Z</dcterms:created>
  <dcterms:modified xsi:type="dcterms:W3CDTF">2018-08-01T07:18:00Z</dcterms:modified>
</cp:coreProperties>
</file>