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48" w:rsidRPr="00245295" w:rsidRDefault="00C50FF4" w:rsidP="001D0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0FF4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1pt;visibility:visible" o:bordertopcolor="this">
            <v:imagedata r:id="rId8" o:title=""/>
            <w10:bordertop type="single" width="4"/>
          </v:shape>
        </w:pict>
      </w:r>
    </w:p>
    <w:p w:rsidR="00F91148" w:rsidRPr="00245295" w:rsidRDefault="00F91148" w:rsidP="001D02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295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91148" w:rsidRPr="00EC70A0" w:rsidRDefault="00F91148" w:rsidP="00EC70A0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ВИКОНАВЧИЙ КОМІТЕТ</w:t>
      </w:r>
    </w:p>
    <w:p w:rsidR="00F91148" w:rsidRPr="00245295" w:rsidRDefault="00F91148" w:rsidP="00EC70A0">
      <w:pPr>
        <w:spacing w:after="0"/>
        <w:rPr>
          <w:rFonts w:ascii="Times New Roman" w:hAnsi="Times New Roman"/>
          <w:b/>
          <w:lang w:val="uk-UA"/>
        </w:rPr>
      </w:pPr>
    </w:p>
    <w:p w:rsidR="00F91148" w:rsidRDefault="00F91148" w:rsidP="007B471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45295">
        <w:rPr>
          <w:rFonts w:ascii="Times New Roman" w:hAnsi="Times New Roman"/>
          <w:b/>
          <w:sz w:val="24"/>
          <w:szCs w:val="24"/>
          <w:lang w:eastAsia="uk-UA"/>
        </w:rPr>
        <w:t>Р</w:t>
      </w:r>
      <w:r w:rsidR="00E1068C">
        <w:rPr>
          <w:rFonts w:ascii="Times New Roman" w:hAnsi="Times New Roman"/>
          <w:b/>
          <w:sz w:val="24"/>
          <w:szCs w:val="24"/>
          <w:lang w:val="uk-UA" w:eastAsia="uk-UA"/>
        </w:rPr>
        <w:t>ОЗПОРЯДЖЕННЯ</w:t>
      </w:r>
    </w:p>
    <w:p w:rsidR="00E1068C" w:rsidRPr="007B4713" w:rsidRDefault="00E1068C" w:rsidP="007B471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МІСЬКОГО ГОЛОВИ</w:t>
      </w:r>
    </w:p>
    <w:p w:rsidR="00F91148" w:rsidRDefault="00D912E7" w:rsidP="001D025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19.06.2012</w:t>
      </w:r>
      <w:r w:rsidR="00462E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91148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104</w:t>
      </w:r>
    </w:p>
    <w:p w:rsidR="00F91148" w:rsidRDefault="00F91148" w:rsidP="00462EB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45295">
        <w:rPr>
          <w:rFonts w:ascii="Times New Roman" w:hAnsi="Times New Roman"/>
          <w:b/>
          <w:sz w:val="24"/>
          <w:szCs w:val="24"/>
          <w:lang w:val="uk-UA"/>
        </w:rPr>
        <w:t>м. Ромни</w:t>
      </w:r>
    </w:p>
    <w:p w:rsidR="00F91148" w:rsidRPr="00245295" w:rsidRDefault="00F91148" w:rsidP="001D025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2" w:type="dxa"/>
        <w:tblLook w:val="00A0"/>
      </w:tblPr>
      <w:tblGrid>
        <w:gridCol w:w="4642"/>
        <w:gridCol w:w="4927"/>
      </w:tblGrid>
      <w:tr w:rsidR="00F91148" w:rsidRPr="0062373C" w:rsidTr="00DE64FB">
        <w:tc>
          <w:tcPr>
            <w:tcW w:w="4642" w:type="dxa"/>
          </w:tcPr>
          <w:p w:rsidR="00F91148" w:rsidRPr="0062373C" w:rsidRDefault="00F91148" w:rsidP="006D4FC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2373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 проведення </w:t>
            </w:r>
            <w:r w:rsidR="00B06A2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 місті І етапу </w:t>
            </w:r>
            <w:r w:rsidRPr="0062373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обласного культурно-мистецького фестивалю «Талантами уславлена земля – це рідна Сумщина моя!»</w:t>
            </w:r>
          </w:p>
        </w:tc>
        <w:tc>
          <w:tcPr>
            <w:tcW w:w="4927" w:type="dxa"/>
          </w:tcPr>
          <w:p w:rsidR="00F91148" w:rsidRPr="0062373C" w:rsidRDefault="00F91148" w:rsidP="001E7CEC">
            <w:pPr>
              <w:spacing w:after="0" w:line="271" w:lineRule="exact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E64FB" w:rsidRDefault="00DE64FB" w:rsidP="007612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1148" w:rsidRDefault="00F91148" w:rsidP="00B964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7B1F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>
        <w:rPr>
          <w:rFonts w:ascii="Times New Roman" w:hAnsi="Times New Roman"/>
          <w:sz w:val="24"/>
          <w:szCs w:val="24"/>
          <w:lang w:val="uk-UA"/>
        </w:rPr>
        <w:t>до ст</w:t>
      </w:r>
      <w:r w:rsidR="00FF0BB0">
        <w:rPr>
          <w:rFonts w:ascii="Times New Roman" w:hAnsi="Times New Roman"/>
          <w:sz w:val="24"/>
          <w:szCs w:val="24"/>
          <w:lang w:val="uk-UA"/>
        </w:rPr>
        <w:t xml:space="preserve">атті </w:t>
      </w:r>
      <w:r w:rsidR="00A43A8C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2 Закону України «Про місцеве самоврядування в Україні», на виконання розпорядження голови Сумської обласної державної адміністрації від 04.05.2012 № 180-ОД «Про організаційне забезпечення обласного культурно-мистецького фестивалю «Талантами уславлена земля – це рідна Сумщина моя!», з метою </w:t>
      </w:r>
      <w:r w:rsidR="00A04E96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досконалення організації змістовного дозвілля населення, сприяння відродженню осередків традиційної народної творчості, національно-культурних традицій населення,</w:t>
      </w:r>
      <w:r w:rsidR="00A04E9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відзначення 75-річчя утворення Сумської області</w:t>
      </w:r>
      <w:r w:rsidR="00B96491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91148" w:rsidRPr="00A37B1F" w:rsidRDefault="00F91148" w:rsidP="00C30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1148" w:rsidRDefault="00F91148" w:rsidP="00C30EED">
      <w:pPr>
        <w:pStyle w:val="a5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У</w:t>
      </w:r>
      <w:r w:rsidRPr="00A37B1F">
        <w:rPr>
          <w:sz w:val="24"/>
        </w:rPr>
        <w:t>творити організаційний</w:t>
      </w:r>
      <w:r w:rsidRPr="002716B2">
        <w:rPr>
          <w:sz w:val="24"/>
        </w:rPr>
        <w:t xml:space="preserve"> комітет з питань проведення </w:t>
      </w:r>
      <w:r w:rsidR="00AF31DA" w:rsidRPr="00AF31DA">
        <w:rPr>
          <w:bCs/>
          <w:sz w:val="24"/>
        </w:rPr>
        <w:t>в місті І етапу</w:t>
      </w:r>
      <w:r w:rsidR="00AF31DA">
        <w:rPr>
          <w:b/>
          <w:bCs/>
          <w:sz w:val="24"/>
        </w:rPr>
        <w:t xml:space="preserve"> </w:t>
      </w:r>
      <w:r>
        <w:rPr>
          <w:sz w:val="24"/>
        </w:rPr>
        <w:t>обласного культурно-мистецького фестивалю «Талантами уславлена земля – це рідна Сумщина моя!»  (д</w:t>
      </w:r>
      <w:r w:rsidRPr="002716B2">
        <w:rPr>
          <w:sz w:val="24"/>
        </w:rPr>
        <w:t>одаток 1).</w:t>
      </w:r>
    </w:p>
    <w:p w:rsidR="00941AFA" w:rsidRPr="007612C4" w:rsidRDefault="00941AFA" w:rsidP="00C30EED">
      <w:pPr>
        <w:pStyle w:val="a5"/>
        <w:tabs>
          <w:tab w:val="left" w:pos="284"/>
        </w:tabs>
        <w:jc w:val="both"/>
        <w:rPr>
          <w:sz w:val="24"/>
        </w:rPr>
      </w:pPr>
    </w:p>
    <w:p w:rsidR="00F91148" w:rsidRDefault="00F91148" w:rsidP="00C30EED">
      <w:pPr>
        <w:pStyle w:val="a5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ind w:left="0" w:firstLine="0"/>
        <w:jc w:val="both"/>
        <w:rPr>
          <w:sz w:val="24"/>
        </w:rPr>
      </w:pPr>
      <w:r w:rsidRPr="008260A7">
        <w:rPr>
          <w:sz w:val="24"/>
        </w:rPr>
        <w:t>Затвердити:</w:t>
      </w:r>
    </w:p>
    <w:p w:rsidR="00C30EED" w:rsidRDefault="00C30EED" w:rsidP="00C30EED">
      <w:pPr>
        <w:pStyle w:val="a7"/>
        <w:spacing w:after="0"/>
        <w:ind w:left="0"/>
        <w:rPr>
          <w:sz w:val="24"/>
        </w:rPr>
      </w:pPr>
    </w:p>
    <w:p w:rsidR="00941AFA" w:rsidRPr="00941AFA" w:rsidRDefault="00F91148" w:rsidP="005D3FAA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графік проведення </w:t>
      </w:r>
      <w:r w:rsidR="005D3FAA">
        <w:rPr>
          <w:rFonts w:ascii="Times New Roman" w:hAnsi="Times New Roman"/>
          <w:sz w:val="24"/>
          <w:lang w:val="uk-UA"/>
        </w:rPr>
        <w:t xml:space="preserve">в місті </w:t>
      </w:r>
      <w:r>
        <w:rPr>
          <w:rFonts w:ascii="Times New Roman" w:hAnsi="Times New Roman"/>
          <w:sz w:val="24"/>
          <w:lang w:val="uk-UA"/>
        </w:rPr>
        <w:t xml:space="preserve">І етапу </w:t>
      </w:r>
      <w:proofErr w:type="spellStart"/>
      <w:r w:rsidRPr="00BC5999">
        <w:rPr>
          <w:rFonts w:ascii="Times New Roman" w:hAnsi="Times New Roman"/>
          <w:sz w:val="24"/>
        </w:rPr>
        <w:t>обласного</w:t>
      </w:r>
      <w:proofErr w:type="spellEnd"/>
      <w:r w:rsidRPr="00BC5999">
        <w:rPr>
          <w:rFonts w:ascii="Times New Roman" w:hAnsi="Times New Roman"/>
          <w:sz w:val="24"/>
        </w:rPr>
        <w:t xml:space="preserve"> </w:t>
      </w:r>
      <w:proofErr w:type="spellStart"/>
      <w:r w:rsidRPr="00BC5999">
        <w:rPr>
          <w:rFonts w:ascii="Times New Roman" w:hAnsi="Times New Roman"/>
          <w:sz w:val="24"/>
        </w:rPr>
        <w:t>культурно-мистецького</w:t>
      </w:r>
      <w:proofErr w:type="spellEnd"/>
      <w:r w:rsidRPr="00BC5999">
        <w:rPr>
          <w:rFonts w:ascii="Times New Roman" w:hAnsi="Times New Roman"/>
          <w:sz w:val="24"/>
        </w:rPr>
        <w:t xml:space="preserve"> фестивалю </w:t>
      </w:r>
      <w:r w:rsidRPr="00941AFA">
        <w:rPr>
          <w:rFonts w:ascii="Times New Roman" w:hAnsi="Times New Roman"/>
          <w:sz w:val="24"/>
        </w:rPr>
        <w:t xml:space="preserve">«Талантами </w:t>
      </w:r>
      <w:proofErr w:type="spellStart"/>
      <w:r w:rsidRPr="00941AFA">
        <w:rPr>
          <w:rFonts w:ascii="Times New Roman" w:hAnsi="Times New Roman"/>
          <w:sz w:val="24"/>
        </w:rPr>
        <w:t>уславлена</w:t>
      </w:r>
      <w:proofErr w:type="spellEnd"/>
      <w:r w:rsidRPr="00941AFA">
        <w:rPr>
          <w:rFonts w:ascii="Times New Roman" w:hAnsi="Times New Roman"/>
          <w:sz w:val="24"/>
        </w:rPr>
        <w:t xml:space="preserve"> земля – </w:t>
      </w:r>
      <w:proofErr w:type="spellStart"/>
      <w:r w:rsidRPr="00941AFA">
        <w:rPr>
          <w:rFonts w:ascii="Times New Roman" w:hAnsi="Times New Roman"/>
          <w:sz w:val="24"/>
        </w:rPr>
        <w:t>це</w:t>
      </w:r>
      <w:proofErr w:type="spellEnd"/>
      <w:r w:rsidRPr="00941AFA">
        <w:rPr>
          <w:rFonts w:ascii="Times New Roman" w:hAnsi="Times New Roman"/>
          <w:sz w:val="24"/>
        </w:rPr>
        <w:t xml:space="preserve"> </w:t>
      </w:r>
      <w:proofErr w:type="spellStart"/>
      <w:r w:rsidRPr="00941AFA">
        <w:rPr>
          <w:rFonts w:ascii="Times New Roman" w:hAnsi="Times New Roman"/>
          <w:sz w:val="24"/>
        </w:rPr>
        <w:t>рідна</w:t>
      </w:r>
      <w:proofErr w:type="spellEnd"/>
      <w:r w:rsidRPr="00941AFA">
        <w:rPr>
          <w:rFonts w:ascii="Times New Roman" w:hAnsi="Times New Roman"/>
          <w:sz w:val="24"/>
        </w:rPr>
        <w:t xml:space="preserve"> </w:t>
      </w:r>
      <w:proofErr w:type="spellStart"/>
      <w:r w:rsidRPr="00941AFA">
        <w:rPr>
          <w:rFonts w:ascii="Times New Roman" w:hAnsi="Times New Roman"/>
          <w:sz w:val="24"/>
        </w:rPr>
        <w:t>Сумщина</w:t>
      </w:r>
      <w:proofErr w:type="spellEnd"/>
      <w:r w:rsidRPr="00941AFA">
        <w:rPr>
          <w:rFonts w:ascii="Times New Roman" w:hAnsi="Times New Roman"/>
          <w:sz w:val="24"/>
        </w:rPr>
        <w:t xml:space="preserve"> моя!» (</w:t>
      </w:r>
      <w:r w:rsidRPr="00941AFA">
        <w:rPr>
          <w:rFonts w:ascii="Times New Roman" w:hAnsi="Times New Roman"/>
          <w:sz w:val="24"/>
          <w:lang w:val="uk-UA"/>
        </w:rPr>
        <w:t>д</w:t>
      </w:r>
      <w:proofErr w:type="spellStart"/>
      <w:r w:rsidRPr="00941AFA">
        <w:rPr>
          <w:rFonts w:ascii="Times New Roman" w:hAnsi="Times New Roman"/>
          <w:sz w:val="24"/>
        </w:rPr>
        <w:t>одаток</w:t>
      </w:r>
      <w:proofErr w:type="spellEnd"/>
      <w:r w:rsidRPr="00941AFA">
        <w:rPr>
          <w:rFonts w:ascii="Times New Roman" w:hAnsi="Times New Roman"/>
          <w:sz w:val="24"/>
        </w:rPr>
        <w:t xml:space="preserve"> </w:t>
      </w:r>
      <w:r w:rsidR="005D3FAA">
        <w:rPr>
          <w:rFonts w:ascii="Times New Roman" w:hAnsi="Times New Roman"/>
          <w:sz w:val="24"/>
          <w:lang w:val="uk-UA"/>
        </w:rPr>
        <w:t>2</w:t>
      </w:r>
      <w:r w:rsidRPr="00941AFA">
        <w:rPr>
          <w:rFonts w:ascii="Times New Roman" w:hAnsi="Times New Roman"/>
          <w:sz w:val="24"/>
        </w:rPr>
        <w:t>)</w:t>
      </w:r>
      <w:r w:rsidR="005D3FAA">
        <w:rPr>
          <w:rFonts w:ascii="Times New Roman" w:hAnsi="Times New Roman"/>
          <w:sz w:val="24"/>
          <w:lang w:val="uk-UA"/>
        </w:rPr>
        <w:t>;</w:t>
      </w:r>
    </w:p>
    <w:p w:rsidR="00F91148" w:rsidRPr="007612C4" w:rsidRDefault="00F91148" w:rsidP="005D3FAA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uk-UA"/>
        </w:rPr>
      </w:pPr>
      <w:r w:rsidRPr="008260A7">
        <w:rPr>
          <w:sz w:val="24"/>
        </w:rPr>
        <w:tab/>
      </w:r>
      <w:r w:rsidRPr="008260A7">
        <w:rPr>
          <w:sz w:val="24"/>
        </w:rPr>
        <w:tab/>
      </w:r>
    </w:p>
    <w:p w:rsidR="00F91148" w:rsidRPr="00941AFA" w:rsidRDefault="00F91148" w:rsidP="005D3FAA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  заходи щодо підготовки та</w:t>
      </w:r>
      <w:r w:rsidRPr="008260A7">
        <w:rPr>
          <w:sz w:val="24"/>
        </w:rPr>
        <w:t xml:space="preserve"> проведення </w:t>
      </w:r>
      <w:r w:rsidR="005D3FAA">
        <w:rPr>
          <w:sz w:val="24"/>
        </w:rPr>
        <w:t xml:space="preserve">в місті І етапу </w:t>
      </w:r>
      <w:r>
        <w:rPr>
          <w:sz w:val="24"/>
        </w:rPr>
        <w:t xml:space="preserve">обласного культурно-мистецького </w:t>
      </w:r>
      <w:r w:rsidRPr="00941AFA">
        <w:rPr>
          <w:sz w:val="24"/>
        </w:rPr>
        <w:t>фестивалю «Талантами уславлена земля – ц</w:t>
      </w:r>
      <w:r w:rsidR="005D3FAA">
        <w:rPr>
          <w:sz w:val="24"/>
        </w:rPr>
        <w:t>е рідна Сумщина моя!» (додаток 3</w:t>
      </w:r>
      <w:r w:rsidRPr="00941AFA">
        <w:rPr>
          <w:sz w:val="24"/>
        </w:rPr>
        <w:t>)</w:t>
      </w:r>
      <w:r w:rsidR="005D3FAA">
        <w:rPr>
          <w:sz w:val="24"/>
        </w:rPr>
        <w:t>;</w:t>
      </w:r>
    </w:p>
    <w:p w:rsidR="00941AFA" w:rsidRDefault="00941AFA" w:rsidP="005D3FAA">
      <w:pPr>
        <w:pStyle w:val="a5"/>
        <w:tabs>
          <w:tab w:val="num" w:pos="142"/>
          <w:tab w:val="left" w:pos="284"/>
        </w:tabs>
        <w:ind w:left="284" w:hanging="284"/>
        <w:jc w:val="both"/>
        <w:rPr>
          <w:sz w:val="24"/>
        </w:rPr>
      </w:pPr>
    </w:p>
    <w:p w:rsidR="00F91148" w:rsidRPr="00297ECC" w:rsidRDefault="00F91148" w:rsidP="00BF7179">
      <w:pPr>
        <w:pStyle w:val="a5"/>
        <w:numPr>
          <w:ilvl w:val="0"/>
          <w:numId w:val="1"/>
        </w:numPr>
        <w:tabs>
          <w:tab w:val="clear" w:pos="720"/>
          <w:tab w:val="num" w:pos="142"/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Відділу культури </w:t>
      </w:r>
      <w:r w:rsidRPr="00167C41">
        <w:rPr>
          <w:sz w:val="24"/>
        </w:rPr>
        <w:t xml:space="preserve">провести </w:t>
      </w:r>
      <w:r>
        <w:rPr>
          <w:sz w:val="24"/>
        </w:rPr>
        <w:t>о</w:t>
      </w:r>
      <w:r w:rsidRPr="00167C41">
        <w:rPr>
          <w:sz w:val="24"/>
        </w:rPr>
        <w:t xml:space="preserve">плату заходів </w:t>
      </w:r>
      <w:r w:rsidR="00215FF6">
        <w:rPr>
          <w:sz w:val="24"/>
        </w:rPr>
        <w:t>щодо підготовки та</w:t>
      </w:r>
      <w:r w:rsidR="00215FF6" w:rsidRPr="008260A7">
        <w:rPr>
          <w:sz w:val="24"/>
        </w:rPr>
        <w:t xml:space="preserve"> проведення </w:t>
      </w:r>
      <w:r w:rsidR="00215FF6">
        <w:rPr>
          <w:sz w:val="24"/>
        </w:rPr>
        <w:t xml:space="preserve">в місті І етапу обласного культурно-мистецького </w:t>
      </w:r>
      <w:r w:rsidR="00215FF6" w:rsidRPr="00941AFA">
        <w:rPr>
          <w:sz w:val="24"/>
        </w:rPr>
        <w:t>фестивалю «Талантами уславлена земля – ц</w:t>
      </w:r>
      <w:r w:rsidR="00215FF6">
        <w:rPr>
          <w:sz w:val="24"/>
        </w:rPr>
        <w:t xml:space="preserve">е рідна Сумщина моя!» </w:t>
      </w:r>
      <w:r w:rsidRPr="00167C41">
        <w:rPr>
          <w:sz w:val="24"/>
        </w:rPr>
        <w:t xml:space="preserve">за рахунок коштів, </w:t>
      </w:r>
      <w:r>
        <w:rPr>
          <w:sz w:val="24"/>
        </w:rPr>
        <w:t xml:space="preserve"> передбачених</w:t>
      </w:r>
      <w:r w:rsidRPr="00167C41">
        <w:rPr>
          <w:sz w:val="24"/>
        </w:rPr>
        <w:t xml:space="preserve"> </w:t>
      </w:r>
      <w:r>
        <w:rPr>
          <w:sz w:val="24"/>
        </w:rPr>
        <w:t xml:space="preserve"> </w:t>
      </w:r>
      <w:r w:rsidRPr="00167C41">
        <w:rPr>
          <w:sz w:val="24"/>
        </w:rPr>
        <w:t>Програм</w:t>
      </w:r>
      <w:r>
        <w:rPr>
          <w:sz w:val="24"/>
        </w:rPr>
        <w:t>ою</w:t>
      </w:r>
      <w:r w:rsidRPr="00167C41">
        <w:rPr>
          <w:sz w:val="24"/>
        </w:rPr>
        <w:t xml:space="preserve"> розвитку культури в  м. Ромни на 2011-</w:t>
      </w:r>
      <w:r>
        <w:rPr>
          <w:sz w:val="24"/>
        </w:rPr>
        <w:t>2013 роки</w:t>
      </w:r>
      <w:r w:rsidR="003640DE" w:rsidRPr="00297ECC">
        <w:rPr>
          <w:sz w:val="24"/>
        </w:rPr>
        <w:t xml:space="preserve">, затвердженої рішенням міської ради </w:t>
      </w:r>
      <w:r w:rsidR="00297ECC" w:rsidRPr="00297ECC">
        <w:rPr>
          <w:sz w:val="24"/>
        </w:rPr>
        <w:t>шостого скликання на третій сесії 30.12.2010</w:t>
      </w:r>
      <w:r w:rsidRPr="00297ECC">
        <w:rPr>
          <w:sz w:val="24"/>
        </w:rPr>
        <w:t xml:space="preserve">.  </w:t>
      </w:r>
    </w:p>
    <w:p w:rsidR="00941AFA" w:rsidRPr="007612C4" w:rsidRDefault="00941AFA" w:rsidP="00BF7179">
      <w:pPr>
        <w:pStyle w:val="a5"/>
        <w:tabs>
          <w:tab w:val="num" w:pos="720"/>
        </w:tabs>
        <w:ind w:left="284"/>
        <w:jc w:val="both"/>
        <w:rPr>
          <w:sz w:val="24"/>
        </w:rPr>
      </w:pPr>
    </w:p>
    <w:p w:rsidR="00F91148" w:rsidRPr="006D4FCB" w:rsidRDefault="00F91148" w:rsidP="00BF7179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</w:rPr>
      </w:pPr>
      <w:r w:rsidRPr="002716B2">
        <w:rPr>
          <w:sz w:val="24"/>
        </w:rPr>
        <w:t xml:space="preserve">Контроль за виконанням даного </w:t>
      </w:r>
      <w:r w:rsidR="009311BC">
        <w:rPr>
          <w:sz w:val="24"/>
        </w:rPr>
        <w:t>розпорядження</w:t>
      </w:r>
      <w:r w:rsidRPr="002716B2">
        <w:rPr>
          <w:sz w:val="24"/>
        </w:rPr>
        <w:t xml:space="preserve"> покласти на заступника міського голови Дудка В.</w:t>
      </w:r>
      <w:r w:rsidR="003640DE">
        <w:rPr>
          <w:sz w:val="24"/>
        </w:rPr>
        <w:t xml:space="preserve"> </w:t>
      </w:r>
      <w:r w:rsidRPr="002716B2">
        <w:rPr>
          <w:sz w:val="24"/>
        </w:rPr>
        <w:t>Г</w:t>
      </w:r>
      <w:r>
        <w:rPr>
          <w:sz w:val="24"/>
        </w:rPr>
        <w:t>.</w:t>
      </w:r>
    </w:p>
    <w:p w:rsidR="00F91148" w:rsidRDefault="00F91148" w:rsidP="00C30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41AFA" w:rsidRDefault="00F91148" w:rsidP="007C4738">
      <w:pPr>
        <w:spacing w:after="0" w:line="240" w:lineRule="auto"/>
        <w:ind w:firstLine="284"/>
        <w:rPr>
          <w:b/>
          <w:sz w:val="24"/>
        </w:rPr>
      </w:pPr>
      <w:r w:rsidRPr="003640DE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3640DE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Pr="003640DE">
        <w:rPr>
          <w:rFonts w:ascii="Times New Roman" w:hAnsi="Times New Roman"/>
          <w:b/>
          <w:sz w:val="24"/>
          <w:szCs w:val="24"/>
          <w:lang w:val="uk-UA"/>
        </w:rPr>
        <w:tab/>
      </w:r>
      <w:r w:rsidRPr="003640DE">
        <w:rPr>
          <w:rFonts w:ascii="Times New Roman" w:hAnsi="Times New Roman"/>
          <w:b/>
          <w:sz w:val="24"/>
          <w:szCs w:val="24"/>
          <w:lang w:val="uk-UA"/>
        </w:rPr>
        <w:tab/>
      </w:r>
      <w:r w:rsidRPr="003640DE">
        <w:rPr>
          <w:rFonts w:ascii="Times New Roman" w:hAnsi="Times New Roman"/>
          <w:b/>
          <w:sz w:val="24"/>
          <w:szCs w:val="24"/>
          <w:lang w:val="uk-UA"/>
        </w:rPr>
        <w:tab/>
      </w:r>
      <w:r w:rsidRPr="003640DE">
        <w:rPr>
          <w:rFonts w:ascii="Times New Roman" w:hAnsi="Times New Roman"/>
          <w:b/>
          <w:sz w:val="24"/>
          <w:szCs w:val="24"/>
          <w:lang w:val="uk-UA"/>
        </w:rPr>
        <w:tab/>
      </w:r>
      <w:r w:rsidRPr="003640DE">
        <w:rPr>
          <w:rFonts w:ascii="Times New Roman" w:hAnsi="Times New Roman"/>
          <w:b/>
          <w:sz w:val="24"/>
          <w:szCs w:val="24"/>
          <w:lang w:val="uk-UA"/>
        </w:rPr>
        <w:tab/>
      </w:r>
      <w:r w:rsidRPr="003640DE">
        <w:rPr>
          <w:rFonts w:ascii="Times New Roman" w:hAnsi="Times New Roman"/>
          <w:b/>
          <w:sz w:val="24"/>
          <w:szCs w:val="24"/>
          <w:lang w:val="uk-UA"/>
        </w:rPr>
        <w:tab/>
      </w:r>
      <w:r w:rsidR="003640D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3640DE">
        <w:rPr>
          <w:rFonts w:ascii="Times New Roman" w:hAnsi="Times New Roman"/>
          <w:b/>
          <w:sz w:val="24"/>
          <w:szCs w:val="24"/>
          <w:lang w:val="uk-UA"/>
        </w:rPr>
        <w:t xml:space="preserve"> М. К. </w:t>
      </w:r>
      <w:proofErr w:type="spellStart"/>
      <w:r w:rsidRPr="003640DE">
        <w:rPr>
          <w:rFonts w:ascii="Times New Roman" w:hAnsi="Times New Roman"/>
          <w:b/>
          <w:sz w:val="24"/>
          <w:szCs w:val="24"/>
          <w:lang w:val="uk-UA"/>
        </w:rPr>
        <w:t>Калашник</w:t>
      </w:r>
      <w:proofErr w:type="spellEnd"/>
    </w:p>
    <w:p w:rsidR="00A43A8C" w:rsidRDefault="00A43A8C" w:rsidP="00D7327A">
      <w:pPr>
        <w:pStyle w:val="a5"/>
        <w:ind w:left="5670"/>
        <w:jc w:val="both"/>
        <w:rPr>
          <w:b/>
          <w:sz w:val="24"/>
        </w:rPr>
      </w:pPr>
    </w:p>
    <w:p w:rsidR="00A43A8C" w:rsidRDefault="00A43A8C" w:rsidP="00D7327A">
      <w:pPr>
        <w:pStyle w:val="a5"/>
        <w:ind w:left="5670"/>
        <w:jc w:val="both"/>
        <w:rPr>
          <w:b/>
          <w:sz w:val="24"/>
        </w:rPr>
      </w:pPr>
    </w:p>
    <w:p w:rsidR="00A43A8C" w:rsidRDefault="00A43A8C" w:rsidP="00D7327A">
      <w:pPr>
        <w:pStyle w:val="a5"/>
        <w:ind w:left="5670"/>
        <w:jc w:val="both"/>
        <w:rPr>
          <w:b/>
          <w:sz w:val="24"/>
        </w:rPr>
      </w:pPr>
    </w:p>
    <w:p w:rsidR="00A43A8C" w:rsidRDefault="00A43A8C" w:rsidP="00D7327A">
      <w:pPr>
        <w:pStyle w:val="a5"/>
        <w:ind w:left="5670"/>
        <w:jc w:val="both"/>
        <w:rPr>
          <w:b/>
          <w:sz w:val="24"/>
        </w:rPr>
      </w:pPr>
    </w:p>
    <w:p w:rsidR="00D7327A" w:rsidRPr="00590E23" w:rsidRDefault="00D7327A" w:rsidP="00D7327A">
      <w:pPr>
        <w:pStyle w:val="a5"/>
        <w:ind w:left="5670"/>
        <w:jc w:val="both"/>
        <w:rPr>
          <w:b/>
          <w:sz w:val="24"/>
        </w:rPr>
      </w:pPr>
      <w:r w:rsidRPr="00590E23">
        <w:rPr>
          <w:b/>
          <w:sz w:val="24"/>
        </w:rPr>
        <w:lastRenderedPageBreak/>
        <w:t>Додаток 1</w:t>
      </w:r>
    </w:p>
    <w:p w:rsidR="00D7327A" w:rsidRPr="00590E23" w:rsidRDefault="00D7327A" w:rsidP="00D7327A">
      <w:pPr>
        <w:pStyle w:val="a5"/>
        <w:ind w:left="5670"/>
        <w:jc w:val="both"/>
        <w:rPr>
          <w:b/>
          <w:sz w:val="24"/>
        </w:rPr>
      </w:pPr>
      <w:r w:rsidRPr="00590E23">
        <w:rPr>
          <w:b/>
          <w:sz w:val="24"/>
        </w:rPr>
        <w:t xml:space="preserve">до </w:t>
      </w:r>
      <w:r w:rsidR="009311BC">
        <w:rPr>
          <w:b/>
          <w:sz w:val="24"/>
        </w:rPr>
        <w:t>розпорядження міського голови</w:t>
      </w:r>
    </w:p>
    <w:p w:rsidR="00D912E7" w:rsidRDefault="00D912E7" w:rsidP="00D912E7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19.06.2012 № 104</w:t>
      </w:r>
    </w:p>
    <w:p w:rsidR="00D7327A" w:rsidRDefault="00D7327A" w:rsidP="00D7327A">
      <w:pPr>
        <w:pStyle w:val="a5"/>
        <w:ind w:left="5670"/>
        <w:jc w:val="left"/>
        <w:rPr>
          <w:b/>
          <w:sz w:val="24"/>
        </w:rPr>
      </w:pPr>
    </w:p>
    <w:p w:rsidR="000C5EF7" w:rsidRPr="00451D50" w:rsidRDefault="000C5EF7" w:rsidP="00451D50">
      <w:pPr>
        <w:pStyle w:val="a5"/>
        <w:rPr>
          <w:b/>
          <w:sz w:val="24"/>
        </w:rPr>
      </w:pPr>
      <w:r w:rsidRPr="00451D50">
        <w:rPr>
          <w:b/>
          <w:sz w:val="24"/>
        </w:rPr>
        <w:t>СКЛАД</w:t>
      </w:r>
    </w:p>
    <w:p w:rsidR="00F91148" w:rsidRPr="00451D50" w:rsidRDefault="000C5EF7" w:rsidP="00451D50">
      <w:pPr>
        <w:pStyle w:val="a5"/>
        <w:rPr>
          <w:b/>
          <w:sz w:val="24"/>
        </w:rPr>
      </w:pPr>
      <w:r w:rsidRPr="00451D50">
        <w:rPr>
          <w:b/>
          <w:sz w:val="24"/>
        </w:rPr>
        <w:t xml:space="preserve">з питань проведення </w:t>
      </w:r>
      <w:r w:rsidRPr="00451D50">
        <w:rPr>
          <w:b/>
          <w:bCs/>
          <w:sz w:val="24"/>
        </w:rPr>
        <w:t xml:space="preserve">в місті І етапу </w:t>
      </w:r>
      <w:r w:rsidRPr="00451D50">
        <w:rPr>
          <w:b/>
          <w:sz w:val="24"/>
        </w:rPr>
        <w:t>обласного культурно-мистецького фестивалю «Талантами уславлена земля – це рідна Сумщина моя!»</w:t>
      </w:r>
    </w:p>
    <w:p w:rsidR="000C5EF7" w:rsidRDefault="000C5EF7" w:rsidP="000C5EF7">
      <w:pPr>
        <w:pStyle w:val="a5"/>
        <w:jc w:val="both"/>
        <w:rPr>
          <w:b/>
          <w:sz w:val="24"/>
        </w:rPr>
      </w:pPr>
    </w:p>
    <w:tbl>
      <w:tblPr>
        <w:tblW w:w="0" w:type="auto"/>
        <w:tblLook w:val="00A0"/>
      </w:tblPr>
      <w:tblGrid>
        <w:gridCol w:w="3697"/>
        <w:gridCol w:w="5874"/>
      </w:tblGrid>
      <w:tr w:rsidR="00F91148" w:rsidRPr="0062373C" w:rsidTr="008727C2">
        <w:tc>
          <w:tcPr>
            <w:tcW w:w="3697" w:type="dxa"/>
          </w:tcPr>
          <w:p w:rsidR="00F91148" w:rsidRPr="00576E88" w:rsidRDefault="00F91148" w:rsidP="001E7CEC">
            <w:pPr>
              <w:pStyle w:val="a5"/>
              <w:jc w:val="both"/>
              <w:rPr>
                <w:b/>
                <w:sz w:val="24"/>
              </w:rPr>
            </w:pPr>
            <w:r w:rsidRPr="00576E88">
              <w:rPr>
                <w:sz w:val="24"/>
              </w:rPr>
              <w:t>Дудко Володимир Григорович</w:t>
            </w:r>
          </w:p>
        </w:tc>
        <w:tc>
          <w:tcPr>
            <w:tcW w:w="5874" w:type="dxa"/>
          </w:tcPr>
          <w:p w:rsidR="00F91148" w:rsidRPr="00576E88" w:rsidRDefault="00F91148" w:rsidP="00673255">
            <w:pPr>
              <w:pStyle w:val="a5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jc w:val="both"/>
              <w:rPr>
                <w:b/>
                <w:sz w:val="24"/>
              </w:rPr>
            </w:pPr>
            <w:r w:rsidRPr="00576E88">
              <w:rPr>
                <w:sz w:val="24"/>
              </w:rPr>
              <w:t xml:space="preserve"> заступник міського голови, голова оргкомітету                                                                       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576E88" w:rsidRDefault="00F91148" w:rsidP="001E7CEC">
            <w:pPr>
              <w:pStyle w:val="a5"/>
              <w:jc w:val="both"/>
              <w:rPr>
                <w:sz w:val="24"/>
              </w:rPr>
            </w:pPr>
            <w:proofErr w:type="spellStart"/>
            <w:r w:rsidRPr="00576E88">
              <w:rPr>
                <w:sz w:val="24"/>
              </w:rPr>
              <w:t>Проценко</w:t>
            </w:r>
            <w:proofErr w:type="spellEnd"/>
            <w:r w:rsidRPr="00576E88">
              <w:rPr>
                <w:sz w:val="24"/>
              </w:rPr>
              <w:t xml:space="preserve"> Олена Володимирівна</w:t>
            </w:r>
          </w:p>
        </w:tc>
        <w:tc>
          <w:tcPr>
            <w:tcW w:w="5874" w:type="dxa"/>
          </w:tcPr>
          <w:p w:rsidR="00F91148" w:rsidRPr="00576E88" w:rsidRDefault="00F91148" w:rsidP="00673255">
            <w:pPr>
              <w:pStyle w:val="a5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jc w:val="both"/>
              <w:rPr>
                <w:sz w:val="24"/>
              </w:rPr>
            </w:pPr>
            <w:r w:rsidRPr="00576E88">
              <w:rPr>
                <w:sz w:val="24"/>
              </w:rPr>
              <w:t xml:space="preserve"> заступник міського голови, керуюча справами </w:t>
            </w:r>
            <w:r>
              <w:rPr>
                <w:sz w:val="24"/>
              </w:rPr>
              <w:t xml:space="preserve">   </w:t>
            </w:r>
            <w:r w:rsidRPr="00576E88">
              <w:rPr>
                <w:sz w:val="24"/>
              </w:rPr>
              <w:t xml:space="preserve">виконкому, заступник голови оргкомітету                                                                       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576E88" w:rsidRDefault="00F91148" w:rsidP="001E7CEC">
            <w:pPr>
              <w:pStyle w:val="a5"/>
              <w:jc w:val="both"/>
              <w:rPr>
                <w:sz w:val="24"/>
              </w:rPr>
            </w:pPr>
            <w:proofErr w:type="spellStart"/>
            <w:r w:rsidRPr="00576E88">
              <w:rPr>
                <w:sz w:val="24"/>
              </w:rPr>
              <w:t>Баляба</w:t>
            </w:r>
            <w:proofErr w:type="spellEnd"/>
            <w:r w:rsidRPr="00576E88">
              <w:rPr>
                <w:sz w:val="24"/>
              </w:rPr>
              <w:t xml:space="preserve"> Тетяна  Іванівна</w:t>
            </w:r>
          </w:p>
        </w:tc>
        <w:tc>
          <w:tcPr>
            <w:tcW w:w="5874" w:type="dxa"/>
          </w:tcPr>
          <w:p w:rsidR="00F91148" w:rsidRPr="00576E88" w:rsidRDefault="00F91148" w:rsidP="00673255">
            <w:pPr>
              <w:pStyle w:val="a5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jc w:val="both"/>
              <w:rPr>
                <w:sz w:val="24"/>
              </w:rPr>
            </w:pPr>
            <w:r w:rsidRPr="00576E88">
              <w:rPr>
                <w:sz w:val="24"/>
              </w:rPr>
              <w:t>начальник відділу культури, секретар оргкомітету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576E88" w:rsidRDefault="00F91148" w:rsidP="00F279E5">
            <w:pPr>
              <w:pStyle w:val="a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Біляєв</w:t>
            </w:r>
            <w:proofErr w:type="spellEnd"/>
            <w:r>
              <w:rPr>
                <w:sz w:val="24"/>
              </w:rPr>
              <w:t xml:space="preserve"> Сергій Васильович</w:t>
            </w:r>
          </w:p>
        </w:tc>
        <w:tc>
          <w:tcPr>
            <w:tcW w:w="5874" w:type="dxa"/>
          </w:tcPr>
          <w:p w:rsidR="00F91148" w:rsidRPr="00576E88" w:rsidRDefault="00F91148" w:rsidP="00673255">
            <w:pPr>
              <w:pStyle w:val="a5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другого спеціального </w:t>
            </w:r>
            <w:r w:rsidRPr="00910BB5">
              <w:rPr>
                <w:sz w:val="24"/>
              </w:rPr>
              <w:t>Регіонального       центру         швидкого</w:t>
            </w:r>
            <w:r>
              <w:rPr>
                <w:sz w:val="24"/>
              </w:rPr>
              <w:t xml:space="preserve"> </w:t>
            </w:r>
            <w:r w:rsidRPr="00910BB5">
              <w:rPr>
                <w:sz w:val="24"/>
              </w:rPr>
              <w:t xml:space="preserve"> реагування       оперативно-рятувальної </w:t>
            </w:r>
            <w:r>
              <w:rPr>
                <w:sz w:val="24"/>
              </w:rPr>
              <w:t xml:space="preserve"> </w:t>
            </w:r>
            <w:r w:rsidRPr="00910BB5">
              <w:rPr>
                <w:sz w:val="24"/>
              </w:rPr>
              <w:t>служби</w:t>
            </w:r>
            <w:r>
              <w:rPr>
                <w:sz w:val="24"/>
              </w:rPr>
              <w:t xml:space="preserve"> </w:t>
            </w:r>
            <w:r w:rsidRPr="00910BB5">
              <w:rPr>
                <w:sz w:val="24"/>
              </w:rPr>
              <w:t xml:space="preserve"> цивільного </w:t>
            </w:r>
            <w:r>
              <w:rPr>
                <w:sz w:val="24"/>
              </w:rPr>
              <w:t xml:space="preserve"> </w:t>
            </w:r>
            <w:r w:rsidRPr="00910BB5">
              <w:rPr>
                <w:sz w:val="24"/>
              </w:rPr>
              <w:t>захисту МНС України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F279E5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Бондаренко Валерій Іванович</w:t>
            </w:r>
          </w:p>
        </w:tc>
        <w:tc>
          <w:tcPr>
            <w:tcW w:w="5874" w:type="dxa"/>
          </w:tcPr>
          <w:p w:rsidR="00F91148" w:rsidRPr="0062373C" w:rsidRDefault="00F91148" w:rsidP="00F279E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 xml:space="preserve">начальник відділу з питань  надзвичайних ситуацій та  цивільного захисту населення 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Васюта Олександра Володимирівна</w:t>
            </w:r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директор Центру позашкільної освіти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Волошко Раїса Миколаївна</w:t>
            </w:r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 xml:space="preserve">редактор </w:t>
            </w:r>
            <w:proofErr w:type="spellStart"/>
            <w:r w:rsidRPr="0062373C">
              <w:rPr>
                <w:rFonts w:ascii="Times New Roman" w:hAnsi="Times New Roman"/>
                <w:lang w:val="uk-UA"/>
              </w:rPr>
              <w:t>міськрайонної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радіостудії «Ромен»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2373C">
              <w:rPr>
                <w:rFonts w:ascii="Times New Roman" w:hAnsi="Times New Roman"/>
                <w:lang w:val="uk-UA"/>
              </w:rPr>
              <w:t>Гунькова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Валентина Василівна</w:t>
            </w:r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головний лікар Роменської центральної районної лікарні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 xml:space="preserve">Горбик Зінаїда Григорівна                   </w:t>
            </w:r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начальник відділу освіти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2373C">
              <w:rPr>
                <w:rFonts w:ascii="Times New Roman" w:hAnsi="Times New Roman"/>
                <w:lang w:val="uk-UA"/>
              </w:rPr>
              <w:t>Кревсун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Олена Олександрівна</w:t>
            </w:r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начальник відділу з питань внутрішньої політики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Кисіль Олександр Володимирович</w:t>
            </w:r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директор Роменського коледжу СНАУ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2373C">
              <w:rPr>
                <w:rFonts w:ascii="Times New Roman" w:hAnsi="Times New Roman"/>
                <w:lang w:val="uk-UA"/>
              </w:rPr>
              <w:t>Любива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Валентина </w:t>
            </w:r>
            <w:proofErr w:type="spellStart"/>
            <w:r w:rsidRPr="0062373C">
              <w:rPr>
                <w:rFonts w:ascii="Times New Roman" w:hAnsi="Times New Roman"/>
                <w:lang w:val="uk-UA"/>
              </w:rPr>
              <w:t>Анатоліівна</w:t>
            </w:r>
            <w:proofErr w:type="spellEnd"/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директор міського будинку культури</w:t>
            </w:r>
          </w:p>
        </w:tc>
      </w:tr>
      <w:tr w:rsidR="00F91148" w:rsidRPr="0062373C" w:rsidTr="008727C2">
        <w:tc>
          <w:tcPr>
            <w:tcW w:w="3697" w:type="dxa"/>
          </w:tcPr>
          <w:p w:rsidR="00F91148" w:rsidRPr="0062373C" w:rsidRDefault="00F91148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Лаврик Павло Петрович</w:t>
            </w:r>
          </w:p>
        </w:tc>
        <w:tc>
          <w:tcPr>
            <w:tcW w:w="5874" w:type="dxa"/>
          </w:tcPr>
          <w:p w:rsidR="00F91148" w:rsidRPr="0062373C" w:rsidRDefault="00F91148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начальник фінансового управління</w:t>
            </w:r>
          </w:p>
        </w:tc>
      </w:tr>
      <w:tr w:rsidR="008727C2" w:rsidRPr="0062373C" w:rsidTr="008727C2">
        <w:tc>
          <w:tcPr>
            <w:tcW w:w="3697" w:type="dxa"/>
          </w:tcPr>
          <w:p w:rsidR="008727C2" w:rsidRPr="0062373C" w:rsidRDefault="008727C2" w:rsidP="00B323DE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Панченко Володимир Васильович</w:t>
            </w:r>
          </w:p>
        </w:tc>
        <w:tc>
          <w:tcPr>
            <w:tcW w:w="5874" w:type="dxa"/>
          </w:tcPr>
          <w:p w:rsidR="008727C2" w:rsidRPr="0062373C" w:rsidRDefault="008727C2" w:rsidP="00B323DE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директор комунального закладу Сумської обласної ради Державний історико-культурний заповідник  «</w:t>
            </w:r>
            <w:proofErr w:type="spellStart"/>
            <w:r w:rsidRPr="0062373C">
              <w:rPr>
                <w:rFonts w:ascii="Times New Roman" w:hAnsi="Times New Roman"/>
                <w:lang w:val="uk-UA"/>
              </w:rPr>
              <w:t>Посулля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8727C2" w:rsidRPr="0062373C" w:rsidTr="008727C2">
        <w:tc>
          <w:tcPr>
            <w:tcW w:w="3697" w:type="dxa"/>
          </w:tcPr>
          <w:p w:rsidR="008727C2" w:rsidRPr="0062373C" w:rsidRDefault="008727C2" w:rsidP="00B323DE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2373C">
              <w:rPr>
                <w:rFonts w:ascii="Times New Roman" w:hAnsi="Times New Roman"/>
                <w:lang w:val="uk-UA"/>
              </w:rPr>
              <w:t>Помаран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Павло Іванович  </w:t>
            </w:r>
          </w:p>
        </w:tc>
        <w:tc>
          <w:tcPr>
            <w:tcW w:w="5874" w:type="dxa"/>
          </w:tcPr>
          <w:p w:rsidR="008727C2" w:rsidRPr="0062373C" w:rsidRDefault="008727C2" w:rsidP="00B323DE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директор ДПТНЗ «Роменське вище професійне училище»</w:t>
            </w:r>
          </w:p>
        </w:tc>
      </w:tr>
      <w:tr w:rsidR="008727C2" w:rsidRPr="0062373C" w:rsidTr="008727C2">
        <w:tc>
          <w:tcPr>
            <w:tcW w:w="3697" w:type="dxa"/>
          </w:tcPr>
          <w:p w:rsidR="008727C2" w:rsidRPr="0062373C" w:rsidRDefault="008727C2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2373C">
              <w:rPr>
                <w:rFonts w:ascii="Times New Roman" w:hAnsi="Times New Roman"/>
                <w:lang w:val="uk-UA"/>
              </w:rPr>
              <w:t>Рудь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Ніна Андріївна</w:t>
            </w:r>
          </w:p>
        </w:tc>
        <w:tc>
          <w:tcPr>
            <w:tcW w:w="5874" w:type="dxa"/>
          </w:tcPr>
          <w:p w:rsidR="008727C2" w:rsidRPr="0062373C" w:rsidRDefault="008727C2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директор Роменського коледжу КНЕУ</w:t>
            </w:r>
          </w:p>
        </w:tc>
      </w:tr>
      <w:tr w:rsidR="008727C2" w:rsidRPr="0062373C" w:rsidTr="008727C2">
        <w:tc>
          <w:tcPr>
            <w:tcW w:w="3697" w:type="dxa"/>
          </w:tcPr>
          <w:p w:rsidR="008727C2" w:rsidRPr="0062373C" w:rsidRDefault="008727C2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2373C">
              <w:rPr>
                <w:rFonts w:ascii="Times New Roman" w:hAnsi="Times New Roman"/>
                <w:lang w:val="uk-UA"/>
              </w:rPr>
              <w:t>Сосненко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Лариса Григорівна</w:t>
            </w:r>
          </w:p>
        </w:tc>
        <w:tc>
          <w:tcPr>
            <w:tcW w:w="5874" w:type="dxa"/>
          </w:tcPr>
          <w:p w:rsidR="008727C2" w:rsidRPr="0062373C" w:rsidRDefault="008727C2" w:rsidP="00673255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 xml:space="preserve">начальник відділу організаційної та кадрової роботи </w:t>
            </w:r>
          </w:p>
        </w:tc>
      </w:tr>
      <w:tr w:rsidR="008727C2" w:rsidRPr="0062373C" w:rsidTr="008727C2">
        <w:tc>
          <w:tcPr>
            <w:tcW w:w="3697" w:type="dxa"/>
          </w:tcPr>
          <w:p w:rsidR="008727C2" w:rsidRPr="0062373C" w:rsidRDefault="008727C2" w:rsidP="001E7CEC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62373C">
              <w:rPr>
                <w:rFonts w:ascii="Times New Roman" w:hAnsi="Times New Roman"/>
                <w:lang w:val="uk-UA"/>
              </w:rPr>
              <w:t>Судьїна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 Валентина Володимирівна</w:t>
            </w:r>
          </w:p>
        </w:tc>
        <w:tc>
          <w:tcPr>
            <w:tcW w:w="5874" w:type="dxa"/>
          </w:tcPr>
          <w:p w:rsidR="008727C2" w:rsidRPr="0062373C" w:rsidRDefault="008727C2" w:rsidP="00001E3A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постійної комісії </w:t>
            </w:r>
            <w:r w:rsidRPr="0062373C">
              <w:rPr>
                <w:rFonts w:ascii="Times New Roman" w:hAnsi="Times New Roman"/>
                <w:lang w:val="uk-UA"/>
              </w:rPr>
              <w:t>міської ради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2373C">
              <w:rPr>
                <w:rFonts w:ascii="Times New Roman" w:hAnsi="Times New Roman"/>
                <w:lang w:val="uk-UA"/>
              </w:rPr>
              <w:t>культури, освіти, духовності</w:t>
            </w:r>
          </w:p>
        </w:tc>
      </w:tr>
      <w:tr w:rsidR="008727C2" w:rsidRPr="0062373C" w:rsidTr="008727C2">
        <w:tc>
          <w:tcPr>
            <w:tcW w:w="3697" w:type="dxa"/>
          </w:tcPr>
          <w:p w:rsidR="008727C2" w:rsidRPr="00910BB5" w:rsidRDefault="008727C2" w:rsidP="00B323DE">
            <w:pPr>
              <w:pStyle w:val="a5"/>
              <w:jc w:val="left"/>
              <w:rPr>
                <w:sz w:val="22"/>
                <w:szCs w:val="22"/>
              </w:rPr>
            </w:pPr>
            <w:r w:rsidRPr="00910BB5">
              <w:rPr>
                <w:sz w:val="22"/>
                <w:szCs w:val="22"/>
              </w:rPr>
              <w:t>Яковенко Олександр Федорович</w:t>
            </w:r>
          </w:p>
        </w:tc>
        <w:tc>
          <w:tcPr>
            <w:tcW w:w="5874" w:type="dxa"/>
          </w:tcPr>
          <w:p w:rsidR="008727C2" w:rsidRPr="00910BB5" w:rsidRDefault="008727C2" w:rsidP="00B323DE">
            <w:pPr>
              <w:pStyle w:val="a5"/>
              <w:numPr>
                <w:ilvl w:val="0"/>
                <w:numId w:val="2"/>
              </w:numPr>
              <w:tabs>
                <w:tab w:val="left" w:pos="240"/>
              </w:tabs>
              <w:ind w:left="98" w:hanging="98"/>
              <w:jc w:val="both"/>
              <w:rPr>
                <w:sz w:val="24"/>
              </w:rPr>
            </w:pPr>
            <w:r>
              <w:rPr>
                <w:sz w:val="24"/>
              </w:rPr>
              <w:t>заступник міського голови</w:t>
            </w:r>
          </w:p>
        </w:tc>
      </w:tr>
      <w:tr w:rsidR="008727C2" w:rsidRPr="0062373C" w:rsidTr="008727C2">
        <w:tc>
          <w:tcPr>
            <w:tcW w:w="3697" w:type="dxa"/>
          </w:tcPr>
          <w:p w:rsidR="008727C2" w:rsidRPr="0062373C" w:rsidRDefault="008727C2" w:rsidP="00B323DE">
            <w:pPr>
              <w:tabs>
                <w:tab w:val="left" w:pos="55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62373C">
              <w:rPr>
                <w:rFonts w:ascii="Times New Roman" w:hAnsi="Times New Roman"/>
                <w:lang w:val="uk-UA"/>
              </w:rPr>
              <w:t>Яременко Наталія Петрівна</w:t>
            </w:r>
          </w:p>
        </w:tc>
        <w:tc>
          <w:tcPr>
            <w:tcW w:w="5874" w:type="dxa"/>
          </w:tcPr>
          <w:p w:rsidR="008727C2" w:rsidRPr="0062373C" w:rsidRDefault="008727C2" w:rsidP="00001E3A">
            <w:pPr>
              <w:numPr>
                <w:ilvl w:val="0"/>
                <w:numId w:val="2"/>
              </w:numPr>
              <w:tabs>
                <w:tab w:val="left" w:pos="240"/>
                <w:tab w:val="left" w:pos="5520"/>
              </w:tabs>
              <w:spacing w:after="0" w:line="240" w:lineRule="auto"/>
              <w:ind w:left="98" w:hanging="98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в. о. </w:t>
            </w:r>
            <w:r w:rsidRPr="0062373C">
              <w:rPr>
                <w:rFonts w:ascii="Times New Roman" w:hAnsi="Times New Roman"/>
                <w:lang w:val="uk-UA"/>
              </w:rPr>
              <w:t>директор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62373C">
              <w:rPr>
                <w:rFonts w:ascii="Times New Roman" w:hAnsi="Times New Roman"/>
                <w:lang w:val="uk-UA"/>
              </w:rPr>
              <w:t xml:space="preserve"> комунального підприємств «</w:t>
            </w:r>
            <w:proofErr w:type="spellStart"/>
            <w:r w:rsidRPr="0062373C">
              <w:rPr>
                <w:rFonts w:ascii="Times New Roman" w:hAnsi="Times New Roman"/>
                <w:lang w:val="uk-UA"/>
              </w:rPr>
              <w:t>Ромнитрансервіс</w:t>
            </w:r>
            <w:proofErr w:type="spellEnd"/>
            <w:r w:rsidRPr="0062373C">
              <w:rPr>
                <w:rFonts w:ascii="Times New Roman" w:hAnsi="Times New Roman"/>
                <w:lang w:val="uk-UA"/>
              </w:rPr>
              <w:t xml:space="preserve">»    </w:t>
            </w:r>
          </w:p>
        </w:tc>
      </w:tr>
    </w:tbl>
    <w:p w:rsidR="00F91148" w:rsidRDefault="00F91148" w:rsidP="00673255">
      <w:pPr>
        <w:pStyle w:val="a5"/>
        <w:jc w:val="left"/>
        <w:rPr>
          <w:sz w:val="24"/>
        </w:rPr>
      </w:pPr>
    </w:p>
    <w:p w:rsidR="008727C2" w:rsidRDefault="008727C2" w:rsidP="00EC70A0">
      <w:pPr>
        <w:pStyle w:val="a5"/>
        <w:jc w:val="left"/>
        <w:rPr>
          <w:b/>
          <w:sz w:val="24"/>
        </w:rPr>
      </w:pPr>
    </w:p>
    <w:p w:rsidR="00F91148" w:rsidRPr="006B608D" w:rsidRDefault="00F91148" w:rsidP="00EC70A0">
      <w:pPr>
        <w:pStyle w:val="a5"/>
        <w:jc w:val="left"/>
        <w:rPr>
          <w:b/>
          <w:sz w:val="24"/>
        </w:rPr>
      </w:pPr>
      <w:r w:rsidRPr="006B608D">
        <w:rPr>
          <w:b/>
          <w:sz w:val="24"/>
        </w:rPr>
        <w:t>Заступник міського голови,</w:t>
      </w:r>
      <w:r w:rsidRPr="006B608D">
        <w:rPr>
          <w:b/>
          <w:sz w:val="24"/>
        </w:rPr>
        <w:tab/>
        <w:t xml:space="preserve">                                             </w:t>
      </w:r>
    </w:p>
    <w:p w:rsidR="00F91148" w:rsidRPr="006B608D" w:rsidRDefault="00F91148" w:rsidP="00EC70A0">
      <w:pPr>
        <w:pStyle w:val="a5"/>
        <w:jc w:val="left"/>
        <w:rPr>
          <w:b/>
          <w:sz w:val="24"/>
        </w:rPr>
      </w:pPr>
      <w:r w:rsidRPr="006B608D">
        <w:rPr>
          <w:b/>
          <w:bCs/>
          <w:sz w:val="24"/>
        </w:rPr>
        <w:t>керуюча справами виконкому</w:t>
      </w:r>
      <w:r w:rsidRPr="006B608D">
        <w:rPr>
          <w:b/>
          <w:sz w:val="24"/>
        </w:rPr>
        <w:t xml:space="preserve">                                                                            О. В. </w:t>
      </w:r>
      <w:proofErr w:type="spellStart"/>
      <w:r w:rsidRPr="006B608D">
        <w:rPr>
          <w:b/>
          <w:sz w:val="24"/>
        </w:rPr>
        <w:t>Проценко</w:t>
      </w:r>
      <w:proofErr w:type="spellEnd"/>
    </w:p>
    <w:p w:rsidR="00F91148" w:rsidRPr="006B608D" w:rsidRDefault="00F91148" w:rsidP="00673255">
      <w:pPr>
        <w:rPr>
          <w:rFonts w:ascii="Times New Roman" w:hAnsi="Times New Roman"/>
          <w:b/>
          <w:sz w:val="24"/>
          <w:szCs w:val="24"/>
          <w:lang w:val="uk-UA"/>
        </w:rPr>
      </w:pPr>
      <w:r w:rsidRPr="006B60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91148" w:rsidRDefault="00F91148" w:rsidP="0067325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F91148" w:rsidRDefault="00F91148" w:rsidP="00673255">
      <w:pPr>
        <w:rPr>
          <w:rFonts w:ascii="Times New Roman" w:hAnsi="Times New Roman"/>
          <w:sz w:val="24"/>
          <w:szCs w:val="24"/>
          <w:lang w:val="uk-UA"/>
        </w:rPr>
      </w:pPr>
    </w:p>
    <w:p w:rsidR="00F91148" w:rsidRDefault="00F91148" w:rsidP="00673255">
      <w:pPr>
        <w:rPr>
          <w:rFonts w:ascii="Times New Roman" w:hAnsi="Times New Roman"/>
          <w:sz w:val="24"/>
          <w:szCs w:val="24"/>
          <w:lang w:val="uk-UA"/>
        </w:rPr>
      </w:pPr>
    </w:p>
    <w:p w:rsidR="00F91148" w:rsidRDefault="00F91148" w:rsidP="00673255">
      <w:pPr>
        <w:pStyle w:val="a5"/>
        <w:ind w:left="5812"/>
        <w:jc w:val="left"/>
        <w:rPr>
          <w:b/>
          <w:sz w:val="24"/>
        </w:rPr>
      </w:pPr>
    </w:p>
    <w:p w:rsidR="00F91148" w:rsidRDefault="00F91148" w:rsidP="00673255">
      <w:pPr>
        <w:pStyle w:val="a5"/>
        <w:ind w:left="5812"/>
        <w:jc w:val="left"/>
        <w:rPr>
          <w:b/>
          <w:sz w:val="24"/>
        </w:rPr>
      </w:pPr>
    </w:p>
    <w:p w:rsidR="006B608D" w:rsidRDefault="006B608D" w:rsidP="00673255">
      <w:pPr>
        <w:pStyle w:val="a5"/>
        <w:ind w:left="5812"/>
        <w:jc w:val="left"/>
        <w:rPr>
          <w:b/>
          <w:sz w:val="24"/>
        </w:rPr>
      </w:pPr>
    </w:p>
    <w:p w:rsidR="00F91148" w:rsidRDefault="00F91148" w:rsidP="00673255">
      <w:pPr>
        <w:pStyle w:val="a5"/>
        <w:ind w:left="5812"/>
        <w:jc w:val="left"/>
        <w:rPr>
          <w:b/>
          <w:sz w:val="24"/>
        </w:rPr>
      </w:pPr>
    </w:p>
    <w:p w:rsidR="00F91148" w:rsidRDefault="00F91148" w:rsidP="00673255">
      <w:pPr>
        <w:pStyle w:val="a5"/>
        <w:ind w:left="5812"/>
        <w:jc w:val="left"/>
        <w:rPr>
          <w:b/>
          <w:sz w:val="24"/>
        </w:rPr>
      </w:pPr>
    </w:p>
    <w:p w:rsidR="00451D50" w:rsidRPr="00590E23" w:rsidRDefault="00451D50" w:rsidP="00451D50">
      <w:pPr>
        <w:pStyle w:val="a5"/>
        <w:ind w:left="5670"/>
        <w:jc w:val="both"/>
        <w:rPr>
          <w:b/>
          <w:sz w:val="24"/>
        </w:rPr>
      </w:pPr>
      <w:r w:rsidRPr="00590E23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2</w:t>
      </w:r>
    </w:p>
    <w:p w:rsidR="00451D50" w:rsidRPr="00590E23" w:rsidRDefault="00451D50" w:rsidP="00451D50">
      <w:pPr>
        <w:pStyle w:val="a5"/>
        <w:ind w:left="5670"/>
        <w:jc w:val="both"/>
        <w:rPr>
          <w:b/>
          <w:sz w:val="24"/>
        </w:rPr>
      </w:pPr>
      <w:r w:rsidRPr="00590E23">
        <w:rPr>
          <w:b/>
          <w:sz w:val="24"/>
        </w:rPr>
        <w:t xml:space="preserve">до </w:t>
      </w:r>
      <w:r w:rsidR="007650C9">
        <w:rPr>
          <w:b/>
          <w:sz w:val="24"/>
        </w:rPr>
        <w:t>розпорядження міського голови</w:t>
      </w:r>
    </w:p>
    <w:p w:rsidR="00D912E7" w:rsidRDefault="00D912E7" w:rsidP="00D912E7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19.06.2012 № 104</w:t>
      </w:r>
    </w:p>
    <w:p w:rsidR="00451D50" w:rsidRDefault="00451D50" w:rsidP="00451D50">
      <w:pPr>
        <w:pStyle w:val="a5"/>
        <w:ind w:left="5670"/>
        <w:jc w:val="left"/>
        <w:rPr>
          <w:b/>
          <w:sz w:val="24"/>
        </w:rPr>
      </w:pPr>
    </w:p>
    <w:p w:rsidR="00451D50" w:rsidRPr="00F34980" w:rsidRDefault="00451D50" w:rsidP="00451D50">
      <w:pPr>
        <w:tabs>
          <w:tab w:val="left" w:pos="750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980">
        <w:rPr>
          <w:rFonts w:ascii="Times New Roman" w:hAnsi="Times New Roman"/>
          <w:b/>
          <w:sz w:val="24"/>
          <w:szCs w:val="24"/>
          <w:lang w:val="uk-UA"/>
        </w:rPr>
        <w:t>ПЛАН-ГРАФІК</w:t>
      </w:r>
    </w:p>
    <w:p w:rsidR="00451D50" w:rsidRDefault="00451D50" w:rsidP="00451D50">
      <w:pPr>
        <w:pStyle w:val="a5"/>
        <w:rPr>
          <w:b/>
          <w:sz w:val="24"/>
        </w:rPr>
      </w:pPr>
      <w:r w:rsidRPr="00451D50">
        <w:rPr>
          <w:b/>
          <w:sz w:val="24"/>
        </w:rPr>
        <w:t xml:space="preserve">проведення </w:t>
      </w:r>
      <w:r w:rsidRPr="00451D50">
        <w:rPr>
          <w:b/>
          <w:bCs/>
          <w:sz w:val="24"/>
        </w:rPr>
        <w:t xml:space="preserve">в місті І етапу </w:t>
      </w:r>
      <w:r w:rsidRPr="00451D50">
        <w:rPr>
          <w:b/>
          <w:sz w:val="24"/>
        </w:rPr>
        <w:t>обласного культурно-мистецького фестивалю «Талантами уславлена земля – це рідна Сумщина моя!»</w:t>
      </w:r>
    </w:p>
    <w:p w:rsidR="003B7B9A" w:rsidRDefault="003B7B9A" w:rsidP="00451D50">
      <w:pPr>
        <w:pStyle w:val="a5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1"/>
        <w:gridCol w:w="1559"/>
      </w:tblGrid>
      <w:tr w:rsidR="003B7B9A" w:rsidRPr="00A54D35" w:rsidTr="00A54D35">
        <w:tc>
          <w:tcPr>
            <w:tcW w:w="817" w:type="dxa"/>
          </w:tcPr>
          <w:p w:rsidR="003B7B9A" w:rsidRPr="00A54D35" w:rsidRDefault="003B7B9A" w:rsidP="00451D50">
            <w:pPr>
              <w:pStyle w:val="a5"/>
              <w:rPr>
                <w:b/>
                <w:sz w:val="24"/>
              </w:rPr>
            </w:pPr>
            <w:r w:rsidRPr="00A54D35">
              <w:rPr>
                <w:b/>
                <w:sz w:val="24"/>
              </w:rPr>
              <w:t xml:space="preserve">№ </w:t>
            </w:r>
            <w:proofErr w:type="spellStart"/>
            <w:r w:rsidRPr="00A54D35">
              <w:rPr>
                <w:b/>
                <w:sz w:val="24"/>
              </w:rPr>
              <w:t>зп</w:t>
            </w:r>
            <w:proofErr w:type="spellEnd"/>
          </w:p>
          <w:p w:rsidR="003B7B9A" w:rsidRPr="00A54D35" w:rsidRDefault="003B7B9A" w:rsidP="00451D50">
            <w:pPr>
              <w:pStyle w:val="a5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3B7B9A" w:rsidRPr="00A54D35" w:rsidRDefault="003B7B9A" w:rsidP="00451D50">
            <w:pPr>
              <w:pStyle w:val="a5"/>
              <w:rPr>
                <w:b/>
                <w:sz w:val="24"/>
              </w:rPr>
            </w:pPr>
            <w:r w:rsidRPr="00A54D35">
              <w:rPr>
                <w:b/>
                <w:sz w:val="24"/>
              </w:rPr>
              <w:t>Назва заходу</w:t>
            </w:r>
          </w:p>
        </w:tc>
        <w:tc>
          <w:tcPr>
            <w:tcW w:w="1559" w:type="dxa"/>
          </w:tcPr>
          <w:p w:rsidR="003B7B9A" w:rsidRPr="00A54D35" w:rsidRDefault="003B7B9A" w:rsidP="00451D50">
            <w:pPr>
              <w:pStyle w:val="a5"/>
              <w:rPr>
                <w:b/>
                <w:sz w:val="24"/>
              </w:rPr>
            </w:pPr>
            <w:r w:rsidRPr="00A54D35">
              <w:rPr>
                <w:b/>
                <w:sz w:val="24"/>
              </w:rPr>
              <w:t>Дата проведення</w:t>
            </w:r>
          </w:p>
        </w:tc>
      </w:tr>
      <w:tr w:rsidR="003B7B9A" w:rsidRPr="00A54D35" w:rsidTr="00A54D35">
        <w:tc>
          <w:tcPr>
            <w:tcW w:w="817" w:type="dxa"/>
          </w:tcPr>
          <w:p w:rsidR="003B7B9A" w:rsidRPr="00A54D35" w:rsidRDefault="001919A3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1.</w:t>
            </w:r>
          </w:p>
        </w:tc>
        <w:tc>
          <w:tcPr>
            <w:tcW w:w="7371" w:type="dxa"/>
          </w:tcPr>
          <w:p w:rsidR="003B7B9A" w:rsidRPr="00A54D35" w:rsidRDefault="00EE69C2" w:rsidP="00A54D35">
            <w:pPr>
              <w:pStyle w:val="a5"/>
              <w:jc w:val="both"/>
              <w:rPr>
                <w:b/>
                <w:sz w:val="24"/>
              </w:rPr>
            </w:pPr>
            <w:r w:rsidRPr="00A54D35">
              <w:rPr>
                <w:sz w:val="24"/>
              </w:rPr>
              <w:t>Урочисте відкриття І ета</w:t>
            </w:r>
            <w:r w:rsidR="007F19FD" w:rsidRPr="00A54D35">
              <w:rPr>
                <w:sz w:val="24"/>
              </w:rPr>
              <w:t>п</w:t>
            </w:r>
            <w:r w:rsidRPr="00A54D35">
              <w:rPr>
                <w:sz w:val="24"/>
              </w:rPr>
              <w:t xml:space="preserve">у обласного культурно-мистецького фестивалю «Талантами уславлена земля – це рідна Сумщина моя»,  концерт колективів художньої самодіяльності та окремих виконавців Роменського міського будинку культури                                   </w:t>
            </w:r>
          </w:p>
        </w:tc>
        <w:tc>
          <w:tcPr>
            <w:tcW w:w="1559" w:type="dxa"/>
          </w:tcPr>
          <w:p w:rsidR="003B7B9A" w:rsidRPr="00A54D35" w:rsidRDefault="00EE69C2" w:rsidP="00A54D35">
            <w:pPr>
              <w:pStyle w:val="a5"/>
              <w:jc w:val="both"/>
              <w:rPr>
                <w:b/>
                <w:sz w:val="24"/>
              </w:rPr>
            </w:pPr>
            <w:r w:rsidRPr="00A54D35">
              <w:rPr>
                <w:sz w:val="24"/>
              </w:rPr>
              <w:t>24.08.2012</w:t>
            </w:r>
          </w:p>
        </w:tc>
      </w:tr>
      <w:tr w:rsidR="00EE69C2" w:rsidRPr="00A54D35" w:rsidTr="00A54D35">
        <w:tc>
          <w:tcPr>
            <w:tcW w:w="817" w:type="dxa"/>
          </w:tcPr>
          <w:p w:rsidR="00EE69C2" w:rsidRPr="00A54D35" w:rsidRDefault="001919A3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2.</w:t>
            </w:r>
          </w:p>
        </w:tc>
        <w:tc>
          <w:tcPr>
            <w:tcW w:w="7371" w:type="dxa"/>
          </w:tcPr>
          <w:p w:rsidR="00EE69C2" w:rsidRPr="00A54D35" w:rsidRDefault="00EE69C2" w:rsidP="00A54D35">
            <w:pPr>
              <w:pStyle w:val="a7"/>
              <w:tabs>
                <w:tab w:val="num" w:pos="142"/>
                <w:tab w:val="left" w:pos="7500"/>
              </w:tabs>
              <w:spacing w:after="0"/>
              <w:ind w:left="0"/>
              <w:jc w:val="both"/>
              <w:rPr>
                <w:sz w:val="24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виставки місцевої вишивальниці В. </w:t>
            </w:r>
            <w:proofErr w:type="spellStart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Анашиної</w:t>
            </w:r>
            <w:proofErr w:type="spellEnd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художній галереї ім. І.</w:t>
            </w:r>
            <w:r w:rsidR="00922A2A"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="00922A2A"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Кавалерідзе Роменського міського будинку культури</w:t>
            </w:r>
          </w:p>
        </w:tc>
        <w:tc>
          <w:tcPr>
            <w:tcW w:w="1559" w:type="dxa"/>
          </w:tcPr>
          <w:p w:rsidR="00EE69C2" w:rsidRPr="00A54D35" w:rsidRDefault="00EE69C2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05.09.2012</w:t>
            </w:r>
          </w:p>
        </w:tc>
      </w:tr>
      <w:tr w:rsidR="00922A2A" w:rsidRPr="00A54D35" w:rsidTr="00A54D35">
        <w:tc>
          <w:tcPr>
            <w:tcW w:w="817" w:type="dxa"/>
          </w:tcPr>
          <w:p w:rsidR="00922A2A" w:rsidRPr="00A54D35" w:rsidRDefault="001919A3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3.</w:t>
            </w:r>
          </w:p>
        </w:tc>
        <w:tc>
          <w:tcPr>
            <w:tcW w:w="7371" w:type="dxa"/>
          </w:tcPr>
          <w:p w:rsidR="00922A2A" w:rsidRPr="00A54D35" w:rsidRDefault="00EB7A62" w:rsidP="00A54D35">
            <w:pPr>
              <w:pStyle w:val="a7"/>
              <w:tabs>
                <w:tab w:val="num" w:pos="142"/>
                <w:tab w:val="left" w:pos="750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Іллінського</w:t>
            </w:r>
            <w:proofErr w:type="spellEnd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ярмарку, виставки народних умільців, місцевих </w:t>
            </w:r>
            <w:r w:rsidR="001919A3" w:rsidRPr="00A54D35">
              <w:rPr>
                <w:rFonts w:ascii="Times New Roman" w:hAnsi="Times New Roman"/>
                <w:sz w:val="24"/>
                <w:szCs w:val="24"/>
                <w:lang w:val="uk-UA"/>
              </w:rPr>
              <w:t>художників, концертної програми</w:t>
            </w: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922A2A" w:rsidRPr="00A54D35" w:rsidRDefault="00922A2A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16.09.2012</w:t>
            </w:r>
          </w:p>
        </w:tc>
      </w:tr>
      <w:tr w:rsidR="001919A3" w:rsidRPr="00A54D35" w:rsidTr="00A54D35">
        <w:tc>
          <w:tcPr>
            <w:tcW w:w="817" w:type="dxa"/>
          </w:tcPr>
          <w:p w:rsidR="001919A3" w:rsidRPr="00A54D35" w:rsidRDefault="001919A3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4.</w:t>
            </w:r>
          </w:p>
        </w:tc>
        <w:tc>
          <w:tcPr>
            <w:tcW w:w="7371" w:type="dxa"/>
          </w:tcPr>
          <w:p w:rsidR="001919A3" w:rsidRPr="00A54D35" w:rsidRDefault="001919A3" w:rsidP="00A54D35">
            <w:pPr>
              <w:pStyle w:val="a7"/>
              <w:tabs>
                <w:tab w:val="num" w:pos="142"/>
                <w:tab w:val="left" w:pos="750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Звітний концерт духового оркестру та гурту «Град» другого спеціального аварійно-рятувального загону МНС України</w:t>
            </w:r>
          </w:p>
        </w:tc>
        <w:tc>
          <w:tcPr>
            <w:tcW w:w="1559" w:type="dxa"/>
          </w:tcPr>
          <w:p w:rsidR="001919A3" w:rsidRPr="00A54D35" w:rsidRDefault="001919A3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17.09.2012</w:t>
            </w:r>
          </w:p>
        </w:tc>
      </w:tr>
      <w:tr w:rsidR="001919A3" w:rsidRPr="00A54D35" w:rsidTr="00A54D35">
        <w:tc>
          <w:tcPr>
            <w:tcW w:w="817" w:type="dxa"/>
          </w:tcPr>
          <w:p w:rsidR="001919A3" w:rsidRPr="00A54D35" w:rsidRDefault="001919A3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5.</w:t>
            </w:r>
          </w:p>
        </w:tc>
        <w:tc>
          <w:tcPr>
            <w:tcW w:w="7371" w:type="dxa"/>
          </w:tcPr>
          <w:p w:rsidR="001919A3" w:rsidRPr="00A54D35" w:rsidRDefault="001919A3" w:rsidP="00A54D35">
            <w:pPr>
              <w:pStyle w:val="a7"/>
              <w:tabs>
                <w:tab w:val="num" w:pos="142"/>
                <w:tab w:val="left" w:pos="750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Творчий звіт Роменського коледжу КНЕУ</w:t>
            </w:r>
          </w:p>
          <w:p w:rsidR="00B24E58" w:rsidRPr="00A54D35" w:rsidRDefault="00B24E58" w:rsidP="00A54D35">
            <w:pPr>
              <w:pStyle w:val="a7"/>
              <w:tabs>
                <w:tab w:val="num" w:pos="142"/>
                <w:tab w:val="left" w:pos="750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919A3" w:rsidRPr="00A54D35" w:rsidRDefault="001919A3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19.09.2012</w:t>
            </w:r>
          </w:p>
        </w:tc>
      </w:tr>
      <w:tr w:rsidR="001919A3" w:rsidRPr="00A54D35" w:rsidTr="00A54D35">
        <w:tc>
          <w:tcPr>
            <w:tcW w:w="817" w:type="dxa"/>
          </w:tcPr>
          <w:p w:rsidR="001919A3" w:rsidRPr="00A54D35" w:rsidRDefault="00EF26CF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6.</w:t>
            </w:r>
          </w:p>
        </w:tc>
        <w:tc>
          <w:tcPr>
            <w:tcW w:w="7371" w:type="dxa"/>
          </w:tcPr>
          <w:p w:rsidR="001919A3" w:rsidRPr="00A54D35" w:rsidRDefault="00B24E58" w:rsidP="00A54D35">
            <w:pPr>
              <w:pStyle w:val="a7"/>
              <w:tabs>
                <w:tab w:val="num" w:pos="142"/>
                <w:tab w:val="left" w:pos="750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 місцевого художника С. </w:t>
            </w:r>
            <w:proofErr w:type="spellStart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Тріуса</w:t>
            </w:r>
            <w:proofErr w:type="spellEnd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 художній галереї ім. І.П.Кавалерідзе Роменського міського будинку культури</w:t>
            </w:r>
          </w:p>
        </w:tc>
        <w:tc>
          <w:tcPr>
            <w:tcW w:w="1559" w:type="dxa"/>
          </w:tcPr>
          <w:p w:rsidR="00B24E58" w:rsidRPr="00A54D35" w:rsidRDefault="00B24E58" w:rsidP="00A54D35">
            <w:pPr>
              <w:pStyle w:val="a7"/>
              <w:tabs>
                <w:tab w:val="num" w:pos="142"/>
                <w:tab w:val="left" w:pos="750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05.10.2012</w:t>
            </w:r>
          </w:p>
          <w:p w:rsidR="001919A3" w:rsidRPr="00A54D35" w:rsidRDefault="001919A3" w:rsidP="00A54D35">
            <w:pPr>
              <w:pStyle w:val="a5"/>
              <w:jc w:val="both"/>
              <w:rPr>
                <w:sz w:val="24"/>
              </w:rPr>
            </w:pPr>
          </w:p>
        </w:tc>
      </w:tr>
      <w:tr w:rsidR="00B24E58" w:rsidRPr="00A54D35" w:rsidTr="00A54D35">
        <w:tc>
          <w:tcPr>
            <w:tcW w:w="817" w:type="dxa"/>
          </w:tcPr>
          <w:p w:rsidR="00B24E58" w:rsidRPr="00A54D35" w:rsidRDefault="00B24E58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7.</w:t>
            </w:r>
          </w:p>
        </w:tc>
        <w:tc>
          <w:tcPr>
            <w:tcW w:w="7371" w:type="dxa"/>
          </w:tcPr>
          <w:p w:rsidR="00B24E58" w:rsidRPr="00A54D35" w:rsidRDefault="00B24E58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Творчий звіт центру позашкільної освіти та роботи з талановитою молоддю</w:t>
            </w:r>
          </w:p>
        </w:tc>
        <w:tc>
          <w:tcPr>
            <w:tcW w:w="1559" w:type="dxa"/>
          </w:tcPr>
          <w:p w:rsidR="00B24E58" w:rsidRPr="00A54D35" w:rsidRDefault="00B24E58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26.10.2012</w:t>
            </w:r>
          </w:p>
        </w:tc>
      </w:tr>
      <w:tr w:rsidR="00B24E58" w:rsidRPr="00A54D35" w:rsidTr="00A54D35">
        <w:tc>
          <w:tcPr>
            <w:tcW w:w="817" w:type="dxa"/>
          </w:tcPr>
          <w:p w:rsidR="00B24E58" w:rsidRPr="00A54D35" w:rsidRDefault="00294CAC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8.</w:t>
            </w:r>
          </w:p>
        </w:tc>
        <w:tc>
          <w:tcPr>
            <w:tcW w:w="7371" w:type="dxa"/>
          </w:tcPr>
          <w:p w:rsidR="00B24E58" w:rsidRPr="00A54D35" w:rsidRDefault="00294CAC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 місцевого фотографа В. </w:t>
            </w:r>
            <w:proofErr w:type="spellStart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Дядюри</w:t>
            </w:r>
            <w:proofErr w:type="spellEnd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«Краєвиди рідного краю» в художній галереї  ім. І.П.Кавалерідзе Роменського міського будинку культури  </w:t>
            </w:r>
          </w:p>
        </w:tc>
        <w:tc>
          <w:tcPr>
            <w:tcW w:w="1559" w:type="dxa"/>
          </w:tcPr>
          <w:p w:rsidR="00B24E58" w:rsidRPr="00A54D35" w:rsidRDefault="00294CAC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02.11.2012</w:t>
            </w:r>
          </w:p>
        </w:tc>
      </w:tr>
      <w:tr w:rsidR="007F19FD" w:rsidRPr="00A54D35" w:rsidTr="00A54D35">
        <w:tc>
          <w:tcPr>
            <w:tcW w:w="817" w:type="dxa"/>
          </w:tcPr>
          <w:p w:rsidR="007F19FD" w:rsidRPr="00A54D35" w:rsidRDefault="007F19FD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9.</w:t>
            </w:r>
          </w:p>
        </w:tc>
        <w:tc>
          <w:tcPr>
            <w:tcW w:w="7371" w:type="dxa"/>
          </w:tcPr>
          <w:p w:rsidR="007F19FD" w:rsidRPr="00A54D35" w:rsidRDefault="007F19FD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Творчий звіт Роменського коледжу СНАУ</w:t>
            </w:r>
          </w:p>
          <w:p w:rsidR="007F19FD" w:rsidRPr="00A54D35" w:rsidRDefault="007F19FD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19FD" w:rsidRPr="00A54D35" w:rsidRDefault="007F19FD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16.11.2012</w:t>
            </w:r>
          </w:p>
        </w:tc>
      </w:tr>
      <w:tr w:rsidR="007F19FD" w:rsidRPr="00A54D35" w:rsidTr="00A54D35">
        <w:tc>
          <w:tcPr>
            <w:tcW w:w="817" w:type="dxa"/>
          </w:tcPr>
          <w:p w:rsidR="007F19FD" w:rsidRPr="00A54D35" w:rsidRDefault="007F19FD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10.</w:t>
            </w:r>
          </w:p>
        </w:tc>
        <w:tc>
          <w:tcPr>
            <w:tcW w:w="7371" w:type="dxa"/>
          </w:tcPr>
          <w:p w:rsidR="007F19FD" w:rsidRPr="00A54D35" w:rsidRDefault="007F19FD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майстрині з </w:t>
            </w:r>
            <w:proofErr w:type="spellStart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бісероплетіння</w:t>
            </w:r>
            <w:proofErr w:type="spellEnd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</w:t>
            </w:r>
            <w:proofErr w:type="spellStart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Коцур</w:t>
            </w:r>
            <w:proofErr w:type="spellEnd"/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 художній галереї  ім. І.П.Кавалерідзе Роменського міського будинку культури </w:t>
            </w:r>
          </w:p>
        </w:tc>
        <w:tc>
          <w:tcPr>
            <w:tcW w:w="1559" w:type="dxa"/>
          </w:tcPr>
          <w:p w:rsidR="007F19FD" w:rsidRPr="00A54D35" w:rsidRDefault="007F19FD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05.12.2012</w:t>
            </w:r>
          </w:p>
        </w:tc>
      </w:tr>
      <w:tr w:rsidR="007F19FD" w:rsidRPr="00A54D35" w:rsidTr="00A54D35">
        <w:tc>
          <w:tcPr>
            <w:tcW w:w="817" w:type="dxa"/>
          </w:tcPr>
          <w:p w:rsidR="007F19FD" w:rsidRPr="00A54D35" w:rsidRDefault="007F19FD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11.</w:t>
            </w:r>
          </w:p>
        </w:tc>
        <w:tc>
          <w:tcPr>
            <w:tcW w:w="7371" w:type="dxa"/>
          </w:tcPr>
          <w:p w:rsidR="007F19FD" w:rsidRPr="00A54D35" w:rsidRDefault="007F19FD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звіт  Державного професійно-технічного навчального закладу </w:t>
            </w:r>
            <w:r w:rsidR="00126989" w:rsidRPr="00A54D3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Роменське</w:t>
            </w:r>
            <w:r w:rsidR="00126989" w:rsidRPr="00A54D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вище професійне училище»</w:t>
            </w:r>
          </w:p>
        </w:tc>
        <w:tc>
          <w:tcPr>
            <w:tcW w:w="1559" w:type="dxa"/>
          </w:tcPr>
          <w:p w:rsidR="007F19FD" w:rsidRPr="00A54D35" w:rsidRDefault="007F19FD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12.12.2012</w:t>
            </w:r>
          </w:p>
        </w:tc>
      </w:tr>
      <w:tr w:rsidR="00126989" w:rsidRPr="00A54D35" w:rsidTr="00A54D35">
        <w:tc>
          <w:tcPr>
            <w:tcW w:w="817" w:type="dxa"/>
          </w:tcPr>
          <w:p w:rsidR="00126989" w:rsidRPr="00A54D35" w:rsidRDefault="00126989" w:rsidP="00A54D35">
            <w:pPr>
              <w:pStyle w:val="a5"/>
              <w:jc w:val="both"/>
              <w:rPr>
                <w:sz w:val="24"/>
              </w:rPr>
            </w:pPr>
            <w:r w:rsidRPr="00A54D35">
              <w:rPr>
                <w:sz w:val="24"/>
              </w:rPr>
              <w:t>12.</w:t>
            </w:r>
          </w:p>
        </w:tc>
        <w:tc>
          <w:tcPr>
            <w:tcW w:w="7371" w:type="dxa"/>
          </w:tcPr>
          <w:p w:rsidR="00126989" w:rsidRDefault="00126989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Концертна програма викладачів та учнів Роменської дитячої музичної школи</w:t>
            </w:r>
          </w:p>
          <w:p w:rsidR="00713331" w:rsidRPr="00713331" w:rsidRDefault="007A3FB6" w:rsidP="00D65093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Урочисте закриття І етапу обласного культурно-мистецького фестивалю</w:t>
            </w:r>
            <w:r w:rsidR="00D650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«Талантами уславлена земля – це рідна Сумщина моя»</w:t>
            </w:r>
          </w:p>
        </w:tc>
        <w:tc>
          <w:tcPr>
            <w:tcW w:w="1559" w:type="dxa"/>
          </w:tcPr>
          <w:p w:rsidR="00126989" w:rsidRPr="00A54D35" w:rsidRDefault="00126989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19.12.2012</w:t>
            </w:r>
          </w:p>
        </w:tc>
      </w:tr>
      <w:tr w:rsidR="00126989" w:rsidRPr="00A54D35" w:rsidTr="00A54D35">
        <w:tc>
          <w:tcPr>
            <w:tcW w:w="817" w:type="dxa"/>
          </w:tcPr>
          <w:p w:rsidR="00126989" w:rsidRPr="00A54D35" w:rsidRDefault="00E1068C" w:rsidP="00A54D35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71" w:type="dxa"/>
          </w:tcPr>
          <w:p w:rsidR="00126989" w:rsidRPr="00A54D35" w:rsidRDefault="00713331" w:rsidP="00E1068C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6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Творчий звіт міста Ромни в </w:t>
            </w:r>
            <w:r w:rsidR="00E1068C">
              <w:rPr>
                <w:rFonts w:ascii="Times New Roman" w:hAnsi="Times New Roman"/>
                <w:sz w:val="24"/>
                <w:szCs w:val="24"/>
                <w:lang w:val="uk-UA"/>
              </w:rPr>
              <w:t>театрі юного глядача</w:t>
            </w:r>
            <w:r w:rsidRPr="006B60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Суми</w:t>
            </w:r>
          </w:p>
        </w:tc>
        <w:tc>
          <w:tcPr>
            <w:tcW w:w="1559" w:type="dxa"/>
          </w:tcPr>
          <w:p w:rsidR="00126989" w:rsidRPr="00A54D35" w:rsidRDefault="00126989" w:rsidP="00A54D35">
            <w:pPr>
              <w:tabs>
                <w:tab w:val="num" w:pos="142"/>
                <w:tab w:val="left" w:pos="75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D35">
              <w:rPr>
                <w:rFonts w:ascii="Times New Roman" w:hAnsi="Times New Roman"/>
                <w:sz w:val="24"/>
                <w:szCs w:val="24"/>
                <w:lang w:val="uk-UA"/>
              </w:rPr>
              <w:t>25.05.2013</w:t>
            </w:r>
          </w:p>
        </w:tc>
      </w:tr>
    </w:tbl>
    <w:p w:rsidR="00D65093" w:rsidRDefault="00D65093" w:rsidP="006B608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65093" w:rsidRDefault="00D65093" w:rsidP="006B608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91148" w:rsidRPr="006B608D" w:rsidRDefault="00F91148" w:rsidP="006B608D">
      <w:pPr>
        <w:spacing w:after="0"/>
        <w:rPr>
          <w:rFonts w:ascii="Times New Roman" w:hAnsi="Times New Roman"/>
          <w:b/>
          <w:sz w:val="24"/>
          <w:szCs w:val="24"/>
        </w:rPr>
      </w:pPr>
      <w:r w:rsidRPr="006B608D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6B608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6B608D"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 w:rsidRPr="006B60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608D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6B608D">
        <w:rPr>
          <w:rFonts w:ascii="Times New Roman" w:hAnsi="Times New Roman"/>
          <w:b/>
          <w:sz w:val="24"/>
          <w:szCs w:val="24"/>
        </w:rPr>
        <w:t>,</w:t>
      </w:r>
      <w:r w:rsidRPr="006B608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</w:t>
      </w:r>
    </w:p>
    <w:p w:rsidR="00F91148" w:rsidRPr="006B608D" w:rsidRDefault="00F91148" w:rsidP="006B608D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B608D">
        <w:rPr>
          <w:rFonts w:ascii="Times New Roman" w:hAnsi="Times New Roman"/>
          <w:b/>
          <w:bCs/>
          <w:sz w:val="24"/>
          <w:szCs w:val="24"/>
        </w:rPr>
        <w:t>керуюча</w:t>
      </w:r>
      <w:proofErr w:type="spellEnd"/>
      <w:r w:rsidRPr="006B608D">
        <w:rPr>
          <w:rFonts w:ascii="Times New Roman" w:hAnsi="Times New Roman"/>
          <w:b/>
          <w:bCs/>
          <w:sz w:val="24"/>
          <w:szCs w:val="24"/>
        </w:rPr>
        <w:t xml:space="preserve"> справами </w:t>
      </w:r>
      <w:proofErr w:type="spellStart"/>
      <w:r w:rsidRPr="006B608D">
        <w:rPr>
          <w:rFonts w:ascii="Times New Roman" w:hAnsi="Times New Roman"/>
          <w:b/>
          <w:bCs/>
          <w:sz w:val="24"/>
          <w:szCs w:val="24"/>
        </w:rPr>
        <w:t>виконкому</w:t>
      </w:r>
      <w:proofErr w:type="spellEnd"/>
      <w:r w:rsidRPr="006B60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О. В. Проценко</w:t>
      </w:r>
    </w:p>
    <w:p w:rsidR="00F91148" w:rsidRPr="00462EB5" w:rsidRDefault="00F91148" w:rsidP="00470034">
      <w:pPr>
        <w:rPr>
          <w:rFonts w:ascii="Times New Roman" w:hAnsi="Times New Roman"/>
          <w:sz w:val="24"/>
          <w:szCs w:val="24"/>
        </w:rPr>
      </w:pPr>
    </w:p>
    <w:p w:rsidR="00D65093" w:rsidRDefault="00D65093" w:rsidP="00852683">
      <w:pPr>
        <w:pStyle w:val="a5"/>
        <w:ind w:left="5387"/>
        <w:jc w:val="left"/>
        <w:rPr>
          <w:b/>
          <w:sz w:val="24"/>
        </w:rPr>
      </w:pPr>
    </w:p>
    <w:p w:rsidR="00D65093" w:rsidRPr="00590E23" w:rsidRDefault="00D65093" w:rsidP="00D65093">
      <w:pPr>
        <w:pStyle w:val="a5"/>
        <w:ind w:left="5670"/>
        <w:jc w:val="both"/>
        <w:rPr>
          <w:b/>
          <w:sz w:val="24"/>
        </w:rPr>
      </w:pPr>
      <w:r w:rsidRPr="00590E23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3</w:t>
      </w:r>
    </w:p>
    <w:p w:rsidR="00D65093" w:rsidRPr="00590E23" w:rsidRDefault="00D65093" w:rsidP="00D65093">
      <w:pPr>
        <w:pStyle w:val="a5"/>
        <w:ind w:left="5670"/>
        <w:jc w:val="both"/>
        <w:rPr>
          <w:b/>
          <w:sz w:val="24"/>
        </w:rPr>
      </w:pPr>
      <w:r w:rsidRPr="00590E23">
        <w:rPr>
          <w:b/>
          <w:sz w:val="24"/>
        </w:rPr>
        <w:t xml:space="preserve">до </w:t>
      </w:r>
      <w:r>
        <w:rPr>
          <w:b/>
          <w:sz w:val="24"/>
        </w:rPr>
        <w:t>розпорядження міського голови</w:t>
      </w:r>
    </w:p>
    <w:p w:rsidR="00D912E7" w:rsidRDefault="00D912E7" w:rsidP="00D912E7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19.06.2012 № 104</w:t>
      </w:r>
    </w:p>
    <w:p w:rsidR="00D65093" w:rsidRDefault="00D65093" w:rsidP="00D65093">
      <w:pPr>
        <w:pStyle w:val="a5"/>
        <w:ind w:left="5670"/>
        <w:jc w:val="left"/>
        <w:rPr>
          <w:b/>
          <w:sz w:val="24"/>
        </w:rPr>
      </w:pPr>
    </w:p>
    <w:p w:rsidR="00D65093" w:rsidRPr="00F34980" w:rsidRDefault="00D65093" w:rsidP="00D65093">
      <w:pPr>
        <w:tabs>
          <w:tab w:val="left" w:pos="750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</w:t>
      </w:r>
    </w:p>
    <w:p w:rsidR="00D65093" w:rsidRDefault="00D65093" w:rsidP="00D65093">
      <w:pPr>
        <w:pStyle w:val="a5"/>
        <w:rPr>
          <w:b/>
          <w:sz w:val="24"/>
        </w:rPr>
      </w:pPr>
      <w:r w:rsidRPr="006E580E">
        <w:rPr>
          <w:b/>
          <w:sz w:val="24"/>
        </w:rPr>
        <w:t xml:space="preserve">щодо підготовки і проведення </w:t>
      </w:r>
      <w:r w:rsidRPr="00451D50">
        <w:rPr>
          <w:b/>
          <w:bCs/>
          <w:sz w:val="24"/>
        </w:rPr>
        <w:t xml:space="preserve">в місті І етапу </w:t>
      </w:r>
      <w:r w:rsidRPr="00451D50">
        <w:rPr>
          <w:b/>
          <w:sz w:val="24"/>
        </w:rPr>
        <w:t>обласного культурно-мистецького фестивалю «Талантами уславлена земля – це рідна Сумщина моя!»</w:t>
      </w:r>
    </w:p>
    <w:p w:rsidR="00F91148" w:rsidRPr="00523024" w:rsidRDefault="00F91148" w:rsidP="00673255">
      <w:pPr>
        <w:pStyle w:val="a5"/>
        <w:jc w:val="left"/>
        <w:rPr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701"/>
        <w:gridCol w:w="1985"/>
      </w:tblGrid>
      <w:tr w:rsidR="00F91148" w:rsidRPr="0062373C" w:rsidTr="003D57DF">
        <w:tc>
          <w:tcPr>
            <w:tcW w:w="709" w:type="dxa"/>
          </w:tcPr>
          <w:p w:rsidR="00F91148" w:rsidRPr="002E44D3" w:rsidRDefault="00F91148" w:rsidP="001E7CEC">
            <w:pPr>
              <w:pStyle w:val="a5"/>
              <w:rPr>
                <w:b/>
                <w:sz w:val="24"/>
              </w:rPr>
            </w:pPr>
            <w:r w:rsidRPr="002E44D3">
              <w:rPr>
                <w:b/>
                <w:sz w:val="24"/>
              </w:rPr>
              <w:t xml:space="preserve">№ </w:t>
            </w:r>
            <w:proofErr w:type="spellStart"/>
            <w:r w:rsidRPr="002E44D3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5103" w:type="dxa"/>
          </w:tcPr>
          <w:p w:rsidR="00F91148" w:rsidRPr="002E44D3" w:rsidRDefault="00F91148" w:rsidP="001E7CEC">
            <w:pPr>
              <w:pStyle w:val="a5"/>
              <w:rPr>
                <w:b/>
                <w:sz w:val="24"/>
              </w:rPr>
            </w:pPr>
            <w:r w:rsidRPr="002E44D3">
              <w:rPr>
                <w:b/>
                <w:sz w:val="24"/>
              </w:rPr>
              <w:t>Назва заходу</w:t>
            </w:r>
          </w:p>
        </w:tc>
        <w:tc>
          <w:tcPr>
            <w:tcW w:w="1701" w:type="dxa"/>
          </w:tcPr>
          <w:p w:rsidR="00F91148" w:rsidRPr="002E44D3" w:rsidRDefault="00F91148" w:rsidP="001E7CEC">
            <w:pPr>
              <w:pStyle w:val="a5"/>
              <w:rPr>
                <w:b/>
                <w:sz w:val="24"/>
              </w:rPr>
            </w:pPr>
            <w:r w:rsidRPr="002E44D3">
              <w:rPr>
                <w:b/>
                <w:sz w:val="24"/>
              </w:rPr>
              <w:t>Термін виконання</w:t>
            </w:r>
          </w:p>
        </w:tc>
        <w:tc>
          <w:tcPr>
            <w:tcW w:w="1985" w:type="dxa"/>
          </w:tcPr>
          <w:p w:rsidR="00F91148" w:rsidRPr="002E44D3" w:rsidRDefault="00F91148" w:rsidP="001E7CEC">
            <w:pPr>
              <w:pStyle w:val="a5"/>
              <w:rPr>
                <w:b/>
                <w:sz w:val="24"/>
              </w:rPr>
            </w:pPr>
            <w:r w:rsidRPr="002E44D3">
              <w:rPr>
                <w:b/>
                <w:sz w:val="24"/>
              </w:rPr>
              <w:t>Відповідальний за виконання</w:t>
            </w:r>
          </w:p>
        </w:tc>
      </w:tr>
      <w:tr w:rsidR="00F91148" w:rsidRPr="0062373C" w:rsidTr="003D57DF">
        <w:tc>
          <w:tcPr>
            <w:tcW w:w="709" w:type="dxa"/>
          </w:tcPr>
          <w:p w:rsidR="00F91148" w:rsidRPr="002E44D3" w:rsidRDefault="00F91148" w:rsidP="001E7CEC">
            <w:pPr>
              <w:pStyle w:val="a5"/>
              <w:rPr>
                <w:sz w:val="24"/>
              </w:rPr>
            </w:pPr>
            <w:r w:rsidRPr="002E44D3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F91148" w:rsidRPr="002E44D3" w:rsidRDefault="00F91148" w:rsidP="001E7CEC">
            <w:pPr>
              <w:pStyle w:val="a5"/>
              <w:rPr>
                <w:sz w:val="24"/>
              </w:rPr>
            </w:pPr>
            <w:r w:rsidRPr="002E44D3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91148" w:rsidRPr="002E44D3" w:rsidRDefault="00F91148" w:rsidP="001E7CEC">
            <w:pPr>
              <w:pStyle w:val="a5"/>
              <w:rPr>
                <w:sz w:val="24"/>
              </w:rPr>
            </w:pPr>
            <w:r w:rsidRPr="002E44D3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F91148" w:rsidRPr="002E44D3" w:rsidRDefault="00F91148" w:rsidP="001E7CEC">
            <w:pPr>
              <w:pStyle w:val="a5"/>
              <w:rPr>
                <w:sz w:val="24"/>
              </w:rPr>
            </w:pPr>
            <w:r w:rsidRPr="002E44D3">
              <w:rPr>
                <w:sz w:val="24"/>
              </w:rPr>
              <w:t>4</w:t>
            </w:r>
          </w:p>
        </w:tc>
      </w:tr>
      <w:tr w:rsidR="00F91148" w:rsidRPr="0062373C" w:rsidTr="003D57DF">
        <w:tc>
          <w:tcPr>
            <w:tcW w:w="709" w:type="dxa"/>
          </w:tcPr>
          <w:p w:rsidR="00F91148" w:rsidRPr="002E44D3" w:rsidRDefault="00F91148" w:rsidP="008854E3">
            <w:pPr>
              <w:pStyle w:val="a5"/>
              <w:ind w:hanging="108"/>
              <w:jc w:val="both"/>
              <w:rPr>
                <w:sz w:val="24"/>
              </w:rPr>
            </w:pPr>
            <w:r w:rsidRPr="002E44D3">
              <w:rPr>
                <w:sz w:val="24"/>
              </w:rPr>
              <w:t xml:space="preserve">     1.</w:t>
            </w:r>
          </w:p>
        </w:tc>
        <w:tc>
          <w:tcPr>
            <w:tcW w:w="5103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Забезпечити виконання плану-графіку проведення  І етапу обласного культурно-мистецького фестивалю «Талантами уславлена земля – це рідна Сумщина моя» (далі – фестиваль)</w:t>
            </w:r>
          </w:p>
        </w:tc>
        <w:tc>
          <w:tcPr>
            <w:tcW w:w="1701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Протягом 2012-2014</w:t>
            </w:r>
            <w:r w:rsidR="008854E3">
              <w:rPr>
                <w:sz w:val="24"/>
              </w:rPr>
              <w:t xml:space="preserve"> років</w:t>
            </w:r>
          </w:p>
        </w:tc>
        <w:tc>
          <w:tcPr>
            <w:tcW w:w="1985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Баляба</w:t>
            </w:r>
            <w:proofErr w:type="spellEnd"/>
            <w:r w:rsidRPr="002E44D3">
              <w:rPr>
                <w:sz w:val="24"/>
              </w:rPr>
              <w:t xml:space="preserve"> Т.І.,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Горбик З.Г.,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Біляєв</w:t>
            </w:r>
            <w:proofErr w:type="spellEnd"/>
            <w:r w:rsidRPr="002E44D3">
              <w:rPr>
                <w:sz w:val="24"/>
              </w:rPr>
              <w:t xml:space="preserve"> С.В.,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Кисіль О.В.,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Панченко В.В.,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Помаран</w:t>
            </w:r>
            <w:proofErr w:type="spellEnd"/>
            <w:r w:rsidRPr="002E44D3">
              <w:rPr>
                <w:sz w:val="24"/>
              </w:rPr>
              <w:t xml:space="preserve"> П.І.,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Рудь</w:t>
            </w:r>
            <w:proofErr w:type="spellEnd"/>
            <w:r w:rsidRPr="002E44D3">
              <w:rPr>
                <w:sz w:val="24"/>
              </w:rPr>
              <w:t xml:space="preserve"> Н.Г.</w:t>
            </w:r>
          </w:p>
        </w:tc>
      </w:tr>
      <w:tr w:rsidR="00F91148" w:rsidRPr="0062373C" w:rsidTr="00EC70A0">
        <w:trPr>
          <w:trHeight w:val="277"/>
        </w:trPr>
        <w:tc>
          <w:tcPr>
            <w:tcW w:w="709" w:type="dxa"/>
          </w:tcPr>
          <w:p w:rsidR="00F91148" w:rsidRPr="002E44D3" w:rsidRDefault="00F91148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7669AF" w:rsidRPr="002E44D3" w:rsidRDefault="00F91148" w:rsidP="007669AF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Виготовлення емблеми та символ</w:t>
            </w:r>
            <w:r w:rsidR="007669AF">
              <w:rPr>
                <w:sz w:val="24"/>
              </w:rPr>
              <w:t>іку</w:t>
            </w:r>
            <w:r w:rsidRPr="002E44D3">
              <w:rPr>
                <w:sz w:val="24"/>
              </w:rPr>
              <w:t xml:space="preserve"> фестивалю</w:t>
            </w:r>
          </w:p>
        </w:tc>
        <w:tc>
          <w:tcPr>
            <w:tcW w:w="1701" w:type="dxa"/>
          </w:tcPr>
          <w:p w:rsidR="00F91148" w:rsidRPr="002E44D3" w:rsidRDefault="00F91148" w:rsidP="000766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23.08.2012 </w:t>
            </w:r>
          </w:p>
        </w:tc>
        <w:tc>
          <w:tcPr>
            <w:tcW w:w="1985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Любива</w:t>
            </w:r>
            <w:proofErr w:type="spellEnd"/>
            <w:r w:rsidRPr="002E44D3">
              <w:rPr>
                <w:sz w:val="24"/>
              </w:rPr>
              <w:t xml:space="preserve"> В.А.</w:t>
            </w:r>
          </w:p>
        </w:tc>
      </w:tr>
      <w:tr w:rsidR="00F91148" w:rsidRPr="0062373C" w:rsidTr="003D57DF">
        <w:tc>
          <w:tcPr>
            <w:tcW w:w="709" w:type="dxa"/>
          </w:tcPr>
          <w:p w:rsidR="00F91148" w:rsidRPr="002E44D3" w:rsidRDefault="00F91148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F91148" w:rsidRPr="002E44D3" w:rsidRDefault="00F91148" w:rsidP="009C0902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Підготувати презентаційні ілюстровані видання з висвітленням ролі закладу у  соціально-економічному та історико-культурному розвитку міста, які презентуватимуться під час відкриття виставкових експозицій ІІ етапу фестивалю у м.</w:t>
            </w:r>
            <w:r w:rsidR="00076614">
              <w:rPr>
                <w:sz w:val="24"/>
              </w:rPr>
              <w:t xml:space="preserve"> </w:t>
            </w:r>
            <w:r w:rsidRPr="002E44D3">
              <w:rPr>
                <w:sz w:val="24"/>
              </w:rPr>
              <w:t xml:space="preserve">Суми (січень </w:t>
            </w:r>
            <w:r w:rsidR="009C0902">
              <w:rPr>
                <w:sz w:val="24"/>
              </w:rPr>
              <w:t>-</w:t>
            </w:r>
            <w:r w:rsidRPr="002E44D3">
              <w:rPr>
                <w:sz w:val="24"/>
              </w:rPr>
              <w:t xml:space="preserve"> грудень 2012</w:t>
            </w:r>
            <w:r w:rsidR="009C0902">
              <w:rPr>
                <w:sz w:val="24"/>
              </w:rPr>
              <w:t xml:space="preserve"> </w:t>
            </w:r>
            <w:r w:rsidRPr="002E44D3">
              <w:rPr>
                <w:sz w:val="24"/>
              </w:rPr>
              <w:t>р</w:t>
            </w:r>
            <w:r w:rsidR="009C0902">
              <w:rPr>
                <w:sz w:val="24"/>
              </w:rPr>
              <w:t>оку</w:t>
            </w:r>
            <w:r w:rsidRPr="002E44D3"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F91148" w:rsidRPr="002E44D3" w:rsidRDefault="00F91148" w:rsidP="00076614">
            <w:pPr>
              <w:pStyle w:val="1"/>
              <w:jc w:val="both"/>
              <w:rPr>
                <w:sz w:val="24"/>
              </w:rPr>
            </w:pPr>
            <w:r w:rsidRPr="002E44D3">
              <w:rPr>
                <w:sz w:val="24"/>
              </w:rPr>
              <w:t>До 01.01.2013</w:t>
            </w:r>
          </w:p>
        </w:tc>
        <w:tc>
          <w:tcPr>
            <w:tcW w:w="1985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Баляба</w:t>
            </w:r>
            <w:proofErr w:type="spellEnd"/>
            <w:r w:rsidRPr="002E44D3">
              <w:rPr>
                <w:sz w:val="24"/>
              </w:rPr>
              <w:t xml:space="preserve"> Т.І.,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Горбик З.Г.,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Біляєв</w:t>
            </w:r>
            <w:proofErr w:type="spellEnd"/>
            <w:r w:rsidRPr="002E44D3">
              <w:rPr>
                <w:sz w:val="24"/>
              </w:rPr>
              <w:t xml:space="preserve"> С.В.,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Кисіль О.В.,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Панченко В.В.,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Помаран</w:t>
            </w:r>
            <w:proofErr w:type="spellEnd"/>
            <w:r w:rsidRPr="002E44D3">
              <w:rPr>
                <w:sz w:val="24"/>
              </w:rPr>
              <w:t xml:space="preserve"> П.І.,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Рудь</w:t>
            </w:r>
            <w:proofErr w:type="spellEnd"/>
            <w:r w:rsidRPr="002E44D3">
              <w:rPr>
                <w:sz w:val="24"/>
              </w:rPr>
              <w:t xml:space="preserve"> Н.Г.,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Янчук Ю.О.</w:t>
            </w:r>
          </w:p>
        </w:tc>
      </w:tr>
      <w:tr w:rsidR="00F91148" w:rsidRPr="0062373C" w:rsidTr="003D57DF">
        <w:tc>
          <w:tcPr>
            <w:tcW w:w="709" w:type="dxa"/>
          </w:tcPr>
          <w:p w:rsidR="00F91148" w:rsidRPr="002E44D3" w:rsidRDefault="00F91148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F91148" w:rsidRPr="002E44D3" w:rsidRDefault="00F91148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презентацію творчого звіту міста у м.</w:t>
            </w:r>
            <w:r w:rsidR="000766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Суми </w:t>
            </w:r>
          </w:p>
        </w:tc>
        <w:tc>
          <w:tcPr>
            <w:tcW w:w="1701" w:type="dxa"/>
          </w:tcPr>
          <w:p w:rsidR="00F91148" w:rsidRPr="002E44D3" w:rsidRDefault="00F91148" w:rsidP="000766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До 01.05.2013</w:t>
            </w:r>
          </w:p>
        </w:tc>
        <w:tc>
          <w:tcPr>
            <w:tcW w:w="1985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Горбик З.Г.</w:t>
            </w:r>
          </w:p>
        </w:tc>
      </w:tr>
      <w:tr w:rsidR="00F91148" w:rsidRPr="0062373C" w:rsidTr="003D57DF">
        <w:tc>
          <w:tcPr>
            <w:tcW w:w="709" w:type="dxa"/>
          </w:tcPr>
          <w:p w:rsidR="00F91148" w:rsidRPr="002E44D3" w:rsidRDefault="00F91148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F91148" w:rsidRPr="002E44D3" w:rsidRDefault="00F91148" w:rsidP="009C09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Розробити сценарій  творчого звіту міста в рамках проведення  ІІ етапу фестивалю</w:t>
            </w:r>
          </w:p>
        </w:tc>
        <w:tc>
          <w:tcPr>
            <w:tcW w:w="1701" w:type="dxa"/>
          </w:tcPr>
          <w:p w:rsidR="00F91148" w:rsidRPr="002E44D3" w:rsidRDefault="00F91148" w:rsidP="000766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До 01.04.2013</w:t>
            </w:r>
          </w:p>
        </w:tc>
        <w:tc>
          <w:tcPr>
            <w:tcW w:w="1985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 xml:space="preserve"> </w:t>
            </w:r>
            <w:proofErr w:type="spellStart"/>
            <w:r w:rsidRPr="002E44D3">
              <w:rPr>
                <w:sz w:val="24"/>
              </w:rPr>
              <w:t>Баляба</w:t>
            </w:r>
            <w:proofErr w:type="spellEnd"/>
            <w:r w:rsidRPr="002E44D3">
              <w:rPr>
                <w:sz w:val="24"/>
              </w:rPr>
              <w:t xml:space="preserve"> Т.І.</w:t>
            </w:r>
          </w:p>
        </w:tc>
      </w:tr>
      <w:tr w:rsidR="00F91148" w:rsidRPr="0062373C" w:rsidTr="003D57DF">
        <w:tc>
          <w:tcPr>
            <w:tcW w:w="709" w:type="dxa"/>
          </w:tcPr>
          <w:p w:rsidR="00F91148" w:rsidRPr="002E44D3" w:rsidRDefault="00F91148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9C0902" w:rsidRDefault="00F91148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Проаналізувати стан матеріально-технічної бази закладу, розвиток колективів аматорської творчості, рівен</w:t>
            </w:r>
            <w:r w:rsidR="009C0902">
              <w:rPr>
                <w:rFonts w:ascii="Times New Roman" w:hAnsi="Times New Roman"/>
                <w:sz w:val="24"/>
                <w:szCs w:val="24"/>
                <w:lang w:val="uk-UA"/>
              </w:rPr>
              <w:t>ь проведення І етапу фестивалю.</w:t>
            </w:r>
          </w:p>
          <w:p w:rsidR="00664402" w:rsidRDefault="00F91148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узагальнюючу довідку з інформаційними матеріалами (</w:t>
            </w:r>
            <w:proofErr w:type="spellStart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фото-</w:t>
            </w:r>
            <w:proofErr w:type="spellEnd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кіно-</w:t>
            </w:r>
            <w:proofErr w:type="spellEnd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відеоматеріали, </w:t>
            </w:r>
            <w:proofErr w:type="spellStart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анонсуючу</w:t>
            </w:r>
            <w:proofErr w:type="spellEnd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продукцію) щодо проведення І  етапу фестивалю та надати її у відділ культури</w:t>
            </w:r>
            <w:r w:rsidR="00027F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64402" w:rsidRDefault="00664402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4402" w:rsidRDefault="00664402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4402" w:rsidRDefault="00664402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4402" w:rsidRDefault="00664402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4402" w:rsidRDefault="00664402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4402" w:rsidRDefault="00664402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4402" w:rsidRPr="002E44D3" w:rsidRDefault="00664402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91148" w:rsidRPr="002E44D3" w:rsidRDefault="00F91148" w:rsidP="000766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До 01.03.2013</w:t>
            </w:r>
          </w:p>
        </w:tc>
        <w:tc>
          <w:tcPr>
            <w:tcW w:w="1985" w:type="dxa"/>
          </w:tcPr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Любива</w:t>
            </w:r>
            <w:proofErr w:type="spellEnd"/>
            <w:r w:rsidRPr="002E44D3">
              <w:rPr>
                <w:sz w:val="24"/>
              </w:rPr>
              <w:t xml:space="preserve"> В.А.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Васюта О.В.,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Біляєв</w:t>
            </w:r>
            <w:proofErr w:type="spellEnd"/>
            <w:r w:rsidRPr="002E44D3">
              <w:rPr>
                <w:sz w:val="24"/>
              </w:rPr>
              <w:t xml:space="preserve"> С.В.,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Кисіль О.В.,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Охотник Т.Г.,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Помаран</w:t>
            </w:r>
            <w:proofErr w:type="spellEnd"/>
            <w:r w:rsidRPr="002E44D3">
              <w:rPr>
                <w:sz w:val="24"/>
              </w:rPr>
              <w:t xml:space="preserve"> П.І.,</w:t>
            </w:r>
          </w:p>
          <w:p w:rsidR="00F91148" w:rsidRPr="002E44D3" w:rsidRDefault="00F91148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Рудь</w:t>
            </w:r>
            <w:proofErr w:type="spellEnd"/>
            <w:r w:rsidRPr="002E44D3">
              <w:rPr>
                <w:sz w:val="24"/>
              </w:rPr>
              <w:t xml:space="preserve"> Н.Г.</w:t>
            </w:r>
          </w:p>
        </w:tc>
      </w:tr>
    </w:tbl>
    <w:p w:rsidR="00321952" w:rsidRDefault="00321952" w:rsidP="00F87840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64402" w:rsidRPr="00F87840" w:rsidRDefault="00664402" w:rsidP="00F87840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F8784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Продовження </w:t>
      </w:r>
      <w:r w:rsidR="00F87840" w:rsidRPr="00F87840">
        <w:rPr>
          <w:rFonts w:ascii="Times New Roman" w:hAnsi="Times New Roman"/>
          <w:b/>
          <w:sz w:val="24"/>
          <w:szCs w:val="24"/>
          <w:lang w:val="uk-UA"/>
        </w:rPr>
        <w:t>д</w:t>
      </w:r>
      <w:r w:rsidRPr="00F87840">
        <w:rPr>
          <w:rFonts w:ascii="Times New Roman" w:hAnsi="Times New Roman"/>
          <w:b/>
          <w:sz w:val="24"/>
          <w:szCs w:val="24"/>
          <w:lang w:val="uk-UA"/>
        </w:rPr>
        <w:t>одатк</w:t>
      </w:r>
      <w:r w:rsidR="00F87840" w:rsidRPr="00F87840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F87840">
        <w:rPr>
          <w:rFonts w:ascii="Times New Roman" w:hAnsi="Times New Roman"/>
          <w:b/>
          <w:sz w:val="24"/>
          <w:szCs w:val="24"/>
          <w:lang w:val="uk-UA"/>
        </w:rPr>
        <w:t xml:space="preserve"> 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701"/>
        <w:gridCol w:w="1985"/>
      </w:tblGrid>
      <w:tr w:rsidR="00664402" w:rsidRPr="00F87840" w:rsidTr="003D57DF">
        <w:tc>
          <w:tcPr>
            <w:tcW w:w="709" w:type="dxa"/>
          </w:tcPr>
          <w:p w:rsidR="00664402" w:rsidRPr="00F87840" w:rsidRDefault="00664402" w:rsidP="00F87840">
            <w:pPr>
              <w:pStyle w:val="a5"/>
              <w:rPr>
                <w:sz w:val="24"/>
              </w:rPr>
            </w:pPr>
            <w:r w:rsidRPr="00F87840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664402" w:rsidRPr="00F87840" w:rsidRDefault="00664402" w:rsidP="00F87840">
            <w:pPr>
              <w:pStyle w:val="a5"/>
              <w:rPr>
                <w:sz w:val="24"/>
              </w:rPr>
            </w:pPr>
            <w:r w:rsidRPr="00F87840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664402" w:rsidRPr="00F87840" w:rsidRDefault="00664402" w:rsidP="00F87840">
            <w:pPr>
              <w:pStyle w:val="a5"/>
              <w:rPr>
                <w:sz w:val="24"/>
              </w:rPr>
            </w:pPr>
            <w:r w:rsidRPr="00F87840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64402" w:rsidRPr="00F87840" w:rsidRDefault="00664402" w:rsidP="00F87840">
            <w:pPr>
              <w:pStyle w:val="a5"/>
              <w:rPr>
                <w:sz w:val="24"/>
              </w:rPr>
            </w:pPr>
            <w:r w:rsidRPr="00F87840">
              <w:rPr>
                <w:sz w:val="24"/>
              </w:rPr>
              <w:t>4</w:t>
            </w:r>
          </w:p>
        </w:tc>
      </w:tr>
      <w:tr w:rsidR="00664402" w:rsidRPr="00076614" w:rsidTr="003D57DF">
        <w:tc>
          <w:tcPr>
            <w:tcW w:w="709" w:type="dxa"/>
          </w:tcPr>
          <w:p w:rsidR="00664402" w:rsidRPr="002E44D3" w:rsidRDefault="00664402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664402" w:rsidRPr="002E44D3" w:rsidRDefault="00664402" w:rsidP="00027FB4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Проаналізувати стан матеріально-технічної бази закладів культури, розвиток мережі колективів аматорської творчості, рівень проведення І та ІІ етапів фестивалю, п</w:t>
            </w:r>
            <w:r w:rsidR="00027FB4">
              <w:rPr>
                <w:sz w:val="24"/>
              </w:rPr>
              <w:t>ід</w:t>
            </w:r>
            <w:r w:rsidRPr="002E44D3">
              <w:rPr>
                <w:sz w:val="24"/>
              </w:rPr>
              <w:t>готувати узагальнюючу довідку з інформаційними матеріалами (</w:t>
            </w:r>
            <w:proofErr w:type="spellStart"/>
            <w:r w:rsidRPr="002E44D3">
              <w:rPr>
                <w:sz w:val="24"/>
              </w:rPr>
              <w:t>фото-</w:t>
            </w:r>
            <w:proofErr w:type="spellEnd"/>
            <w:r w:rsidRPr="002E44D3">
              <w:rPr>
                <w:sz w:val="24"/>
              </w:rPr>
              <w:t xml:space="preserve">, </w:t>
            </w:r>
            <w:proofErr w:type="spellStart"/>
            <w:r w:rsidRPr="002E44D3">
              <w:rPr>
                <w:sz w:val="24"/>
              </w:rPr>
              <w:t>кіно-</w:t>
            </w:r>
            <w:proofErr w:type="spellEnd"/>
            <w:r w:rsidRPr="002E44D3">
              <w:rPr>
                <w:sz w:val="24"/>
              </w:rPr>
              <w:t xml:space="preserve">, відеоматеріали, </w:t>
            </w:r>
            <w:proofErr w:type="spellStart"/>
            <w:r w:rsidRPr="002E44D3">
              <w:rPr>
                <w:sz w:val="24"/>
              </w:rPr>
              <w:t>анонсуючу</w:t>
            </w:r>
            <w:proofErr w:type="spellEnd"/>
            <w:r w:rsidRPr="002E44D3">
              <w:rPr>
                <w:sz w:val="24"/>
              </w:rPr>
              <w:t xml:space="preserve"> продукцію) щодо проведення І та ІІ етапів фестивалю та надати її Сумському обласному науково-методичному центру культури і мистецтв</w:t>
            </w:r>
          </w:p>
        </w:tc>
        <w:tc>
          <w:tcPr>
            <w:tcW w:w="1701" w:type="dxa"/>
          </w:tcPr>
          <w:p w:rsidR="00664402" w:rsidRPr="002E44D3" w:rsidRDefault="00664402" w:rsidP="00B3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До 01.01.2013</w:t>
            </w:r>
          </w:p>
        </w:tc>
        <w:tc>
          <w:tcPr>
            <w:tcW w:w="1985" w:type="dxa"/>
          </w:tcPr>
          <w:p w:rsidR="00664402" w:rsidRPr="002E44D3" w:rsidRDefault="00664402" w:rsidP="00B3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Баляба</w:t>
            </w:r>
            <w:proofErr w:type="spellEnd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Т.І.</w:t>
            </w:r>
          </w:p>
        </w:tc>
      </w:tr>
      <w:tr w:rsidR="0097641F" w:rsidRPr="00076614" w:rsidTr="003D57DF">
        <w:tc>
          <w:tcPr>
            <w:tcW w:w="709" w:type="dxa"/>
          </w:tcPr>
          <w:p w:rsidR="0097641F" w:rsidRPr="002E44D3" w:rsidRDefault="0097641F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97641F" w:rsidRPr="002E44D3" w:rsidRDefault="00027FB4" w:rsidP="00B323D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Узяти </w:t>
            </w:r>
            <w:r w:rsidR="0097641F" w:rsidRPr="002E44D3">
              <w:rPr>
                <w:sz w:val="24"/>
              </w:rPr>
              <w:t xml:space="preserve">участь у ІІІ етапі фестивалю </w:t>
            </w:r>
          </w:p>
        </w:tc>
        <w:tc>
          <w:tcPr>
            <w:tcW w:w="1701" w:type="dxa"/>
          </w:tcPr>
          <w:p w:rsidR="0097641F" w:rsidRPr="002E44D3" w:rsidRDefault="0097641F" w:rsidP="00027F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Січень 2014</w:t>
            </w:r>
            <w:r w:rsidR="00027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5" w:type="dxa"/>
          </w:tcPr>
          <w:p w:rsidR="0097641F" w:rsidRPr="002E44D3" w:rsidRDefault="0097641F" w:rsidP="00B3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Баляба</w:t>
            </w:r>
            <w:proofErr w:type="spellEnd"/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Т.І.,</w:t>
            </w:r>
          </w:p>
          <w:p w:rsidR="0097641F" w:rsidRPr="002E44D3" w:rsidRDefault="0097641F" w:rsidP="00B3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Горбик З.Г.,</w:t>
            </w:r>
          </w:p>
          <w:p w:rsidR="0097641F" w:rsidRPr="002E44D3" w:rsidRDefault="0097641F" w:rsidP="00B3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Панченко В.В.</w:t>
            </w:r>
          </w:p>
        </w:tc>
      </w:tr>
      <w:tr w:rsidR="0097641F" w:rsidRPr="0062373C" w:rsidTr="003D57DF">
        <w:tc>
          <w:tcPr>
            <w:tcW w:w="709" w:type="dxa"/>
          </w:tcPr>
          <w:p w:rsidR="0097641F" w:rsidRPr="002E44D3" w:rsidRDefault="0097641F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97641F" w:rsidRPr="002E44D3" w:rsidRDefault="0097641F" w:rsidP="000862BC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Вжити  заход</w:t>
            </w:r>
            <w:r w:rsidR="00027FB4">
              <w:rPr>
                <w:sz w:val="24"/>
              </w:rPr>
              <w:t>ів</w:t>
            </w:r>
            <w:r w:rsidRPr="002E44D3">
              <w:rPr>
                <w:sz w:val="24"/>
              </w:rPr>
              <w:t xml:space="preserve"> щодо передбачення в установленому чинним законодавством порядку</w:t>
            </w:r>
            <w:r w:rsidR="000862BC">
              <w:rPr>
                <w:sz w:val="24"/>
              </w:rPr>
              <w:t xml:space="preserve"> в бюджеті міста</w:t>
            </w:r>
            <w:r w:rsidRPr="002E44D3">
              <w:rPr>
                <w:sz w:val="24"/>
              </w:rPr>
              <w:t xml:space="preserve"> кошт</w:t>
            </w:r>
            <w:r w:rsidR="000862BC">
              <w:rPr>
                <w:sz w:val="24"/>
              </w:rPr>
              <w:t>ів</w:t>
            </w:r>
            <w:r w:rsidRPr="002E44D3">
              <w:rPr>
                <w:sz w:val="24"/>
              </w:rPr>
              <w:t xml:space="preserve"> на проведення міс</w:t>
            </w:r>
            <w:r w:rsidR="000862BC">
              <w:rPr>
                <w:sz w:val="24"/>
              </w:rPr>
              <w:t>ьких</w:t>
            </w:r>
            <w:r w:rsidRPr="002E44D3">
              <w:rPr>
                <w:sz w:val="24"/>
              </w:rPr>
              <w:t xml:space="preserve"> та обласних заходів фестивалю</w:t>
            </w:r>
          </w:p>
        </w:tc>
        <w:tc>
          <w:tcPr>
            <w:tcW w:w="1701" w:type="dxa"/>
          </w:tcPr>
          <w:p w:rsidR="0097641F" w:rsidRPr="002E44D3" w:rsidRDefault="0097641F" w:rsidP="008854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Грудень 2012</w:t>
            </w:r>
            <w:r w:rsidR="00027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027FB4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1985" w:type="dxa"/>
          </w:tcPr>
          <w:p w:rsidR="0097641F" w:rsidRPr="002E44D3" w:rsidRDefault="0097641F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Дудко В.Г.,</w:t>
            </w:r>
          </w:p>
          <w:p w:rsidR="0097641F" w:rsidRPr="002E44D3" w:rsidRDefault="0097641F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Яковенко О.Ф.</w:t>
            </w:r>
          </w:p>
        </w:tc>
      </w:tr>
      <w:tr w:rsidR="0097641F" w:rsidRPr="0062373C" w:rsidTr="003D57DF">
        <w:tc>
          <w:tcPr>
            <w:tcW w:w="709" w:type="dxa"/>
          </w:tcPr>
          <w:p w:rsidR="0097641F" w:rsidRPr="002E44D3" w:rsidRDefault="0097641F" w:rsidP="008854E3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</w:rPr>
            </w:pPr>
          </w:p>
        </w:tc>
        <w:tc>
          <w:tcPr>
            <w:tcW w:w="5103" w:type="dxa"/>
          </w:tcPr>
          <w:p w:rsidR="0097641F" w:rsidRPr="002E44D3" w:rsidRDefault="0097641F" w:rsidP="008854E3">
            <w:pPr>
              <w:pStyle w:val="a5"/>
              <w:jc w:val="both"/>
              <w:rPr>
                <w:sz w:val="24"/>
              </w:rPr>
            </w:pPr>
            <w:r w:rsidRPr="002E44D3">
              <w:rPr>
                <w:sz w:val="24"/>
              </w:rPr>
              <w:t>Забезпечити висвітлення в засобах масової інформації проведення фестивалю</w:t>
            </w:r>
          </w:p>
        </w:tc>
        <w:tc>
          <w:tcPr>
            <w:tcW w:w="1701" w:type="dxa"/>
          </w:tcPr>
          <w:p w:rsidR="000862BC" w:rsidRDefault="0097641F" w:rsidP="00086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Серпень 2012</w:t>
            </w:r>
            <w:r w:rsidR="000862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0862BC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  <w:p w:rsidR="0097641F" w:rsidRPr="002E44D3" w:rsidRDefault="000862BC" w:rsidP="00086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97641F"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ічень 2014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7641F" w:rsidRPr="002E44D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1985" w:type="dxa"/>
          </w:tcPr>
          <w:p w:rsidR="0097641F" w:rsidRPr="002E44D3" w:rsidRDefault="0097641F" w:rsidP="008854E3">
            <w:pPr>
              <w:pStyle w:val="a5"/>
              <w:jc w:val="both"/>
              <w:rPr>
                <w:sz w:val="24"/>
              </w:rPr>
            </w:pPr>
            <w:proofErr w:type="spellStart"/>
            <w:r w:rsidRPr="002E44D3">
              <w:rPr>
                <w:sz w:val="24"/>
              </w:rPr>
              <w:t>Кревсун</w:t>
            </w:r>
            <w:proofErr w:type="spellEnd"/>
            <w:r w:rsidRPr="002E44D3">
              <w:rPr>
                <w:sz w:val="24"/>
              </w:rPr>
              <w:t xml:space="preserve"> О.А.</w:t>
            </w:r>
          </w:p>
        </w:tc>
      </w:tr>
    </w:tbl>
    <w:p w:rsidR="00F91148" w:rsidRDefault="00F91148" w:rsidP="00673255">
      <w:pPr>
        <w:pStyle w:val="a5"/>
        <w:jc w:val="left"/>
        <w:rPr>
          <w:sz w:val="24"/>
        </w:rPr>
      </w:pPr>
    </w:p>
    <w:p w:rsidR="00F91148" w:rsidRDefault="00F91148" w:rsidP="00673255">
      <w:pPr>
        <w:pStyle w:val="a5"/>
        <w:jc w:val="left"/>
        <w:rPr>
          <w:sz w:val="24"/>
        </w:rPr>
      </w:pPr>
    </w:p>
    <w:p w:rsidR="00F91148" w:rsidRPr="00321952" w:rsidRDefault="00F91148" w:rsidP="00EC70A0">
      <w:pPr>
        <w:pStyle w:val="a5"/>
        <w:jc w:val="left"/>
        <w:rPr>
          <w:b/>
          <w:sz w:val="24"/>
        </w:rPr>
      </w:pPr>
      <w:r w:rsidRPr="00321952">
        <w:rPr>
          <w:b/>
          <w:sz w:val="24"/>
        </w:rPr>
        <w:t>Заступник міського голови,</w:t>
      </w:r>
      <w:r w:rsidRPr="00321952">
        <w:rPr>
          <w:b/>
          <w:sz w:val="24"/>
        </w:rPr>
        <w:tab/>
        <w:t xml:space="preserve">                                             </w:t>
      </w:r>
    </w:p>
    <w:p w:rsidR="00F91148" w:rsidRPr="00321952" w:rsidRDefault="00F91148" w:rsidP="00EC70A0">
      <w:pPr>
        <w:pStyle w:val="a5"/>
        <w:jc w:val="left"/>
        <w:rPr>
          <w:b/>
          <w:sz w:val="24"/>
        </w:rPr>
      </w:pPr>
      <w:r w:rsidRPr="00321952">
        <w:rPr>
          <w:b/>
          <w:bCs/>
          <w:sz w:val="24"/>
        </w:rPr>
        <w:t>керуюча справами виконкому</w:t>
      </w:r>
      <w:r w:rsidRPr="00321952">
        <w:rPr>
          <w:b/>
          <w:sz w:val="24"/>
        </w:rPr>
        <w:t xml:space="preserve">                                                                            О. В. </w:t>
      </w:r>
      <w:proofErr w:type="spellStart"/>
      <w:r w:rsidRPr="00321952">
        <w:rPr>
          <w:b/>
          <w:sz w:val="24"/>
        </w:rPr>
        <w:t>Проценко</w:t>
      </w:r>
      <w:proofErr w:type="spellEnd"/>
      <w:r w:rsidRPr="00321952">
        <w:rPr>
          <w:b/>
          <w:sz w:val="24"/>
        </w:rPr>
        <w:t xml:space="preserve">  </w:t>
      </w:r>
    </w:p>
    <w:p w:rsidR="00F91148" w:rsidRPr="00523024" w:rsidRDefault="00F91148" w:rsidP="00673255">
      <w:pPr>
        <w:pStyle w:val="a5"/>
        <w:jc w:val="left"/>
        <w:rPr>
          <w:sz w:val="22"/>
          <w:szCs w:val="22"/>
        </w:rPr>
      </w:pPr>
      <w:r w:rsidRPr="00523024">
        <w:rPr>
          <w:sz w:val="22"/>
          <w:szCs w:val="22"/>
        </w:rPr>
        <w:t xml:space="preserve">                                                                    </w:t>
      </w:r>
    </w:p>
    <w:p w:rsidR="00F91148" w:rsidRDefault="00F91148" w:rsidP="00673255">
      <w:pPr>
        <w:pStyle w:val="a5"/>
        <w:jc w:val="left"/>
        <w:rPr>
          <w:sz w:val="22"/>
          <w:szCs w:val="22"/>
        </w:rPr>
      </w:pPr>
      <w:r w:rsidRPr="00523024">
        <w:rPr>
          <w:sz w:val="22"/>
          <w:szCs w:val="22"/>
        </w:rPr>
        <w:t xml:space="preserve">                                                                   </w:t>
      </w: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p w:rsidR="00F91148" w:rsidRDefault="00F91148" w:rsidP="00673255">
      <w:pPr>
        <w:pStyle w:val="a5"/>
        <w:jc w:val="left"/>
        <w:rPr>
          <w:sz w:val="22"/>
          <w:szCs w:val="22"/>
        </w:rPr>
      </w:pPr>
    </w:p>
    <w:sectPr w:rsidR="00F91148" w:rsidSect="00AF31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BA" w:rsidRDefault="005077BA" w:rsidP="00D0443C">
      <w:pPr>
        <w:spacing w:after="0" w:line="240" w:lineRule="auto"/>
      </w:pPr>
      <w:r>
        <w:separator/>
      </w:r>
    </w:p>
  </w:endnote>
  <w:endnote w:type="continuationSeparator" w:id="0">
    <w:p w:rsidR="005077BA" w:rsidRDefault="005077BA" w:rsidP="00D0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BA" w:rsidRDefault="005077BA" w:rsidP="00D0443C">
      <w:pPr>
        <w:spacing w:after="0" w:line="240" w:lineRule="auto"/>
      </w:pPr>
      <w:r>
        <w:separator/>
      </w:r>
    </w:p>
  </w:footnote>
  <w:footnote w:type="continuationSeparator" w:id="0">
    <w:p w:rsidR="005077BA" w:rsidRDefault="005077BA" w:rsidP="00D0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549"/>
    <w:multiLevelType w:val="hybridMultilevel"/>
    <w:tmpl w:val="9280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C02411"/>
    <w:multiLevelType w:val="hybridMultilevel"/>
    <w:tmpl w:val="EBC6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6B0625"/>
    <w:multiLevelType w:val="hybridMultilevel"/>
    <w:tmpl w:val="A57C188E"/>
    <w:lvl w:ilvl="0" w:tplc="0AF4A77A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">
    <w:nsid w:val="39133FF0"/>
    <w:multiLevelType w:val="multilevel"/>
    <w:tmpl w:val="68E6C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42811CD9"/>
    <w:multiLevelType w:val="hybridMultilevel"/>
    <w:tmpl w:val="BFDE21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1CEC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03D60"/>
    <w:multiLevelType w:val="hybridMultilevel"/>
    <w:tmpl w:val="9EE64B06"/>
    <w:lvl w:ilvl="0" w:tplc="2D882A9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97584"/>
    <w:multiLevelType w:val="hybridMultilevel"/>
    <w:tmpl w:val="CBC0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25A"/>
    <w:rsid w:val="0000137A"/>
    <w:rsid w:val="00001E3A"/>
    <w:rsid w:val="00027FB4"/>
    <w:rsid w:val="00056A6E"/>
    <w:rsid w:val="00076614"/>
    <w:rsid w:val="00077C0A"/>
    <w:rsid w:val="00085481"/>
    <w:rsid w:val="000862BC"/>
    <w:rsid w:val="000902F5"/>
    <w:rsid w:val="000940FC"/>
    <w:rsid w:val="000C5EF7"/>
    <w:rsid w:val="000D1A76"/>
    <w:rsid w:val="000F0885"/>
    <w:rsid w:val="00126989"/>
    <w:rsid w:val="00166A95"/>
    <w:rsid w:val="00167C41"/>
    <w:rsid w:val="0017470A"/>
    <w:rsid w:val="001919A3"/>
    <w:rsid w:val="00197660"/>
    <w:rsid w:val="001C6B2D"/>
    <w:rsid w:val="001D025A"/>
    <w:rsid w:val="001E5E08"/>
    <w:rsid w:val="001E7CEC"/>
    <w:rsid w:val="00215FF6"/>
    <w:rsid w:val="00245295"/>
    <w:rsid w:val="00247FC4"/>
    <w:rsid w:val="00252451"/>
    <w:rsid w:val="002716B2"/>
    <w:rsid w:val="0027554C"/>
    <w:rsid w:val="0028722B"/>
    <w:rsid w:val="00291A45"/>
    <w:rsid w:val="00294CAC"/>
    <w:rsid w:val="00297ECC"/>
    <w:rsid w:val="002A452B"/>
    <w:rsid w:val="002C58C4"/>
    <w:rsid w:val="002D20C1"/>
    <w:rsid w:val="002E44D3"/>
    <w:rsid w:val="00321952"/>
    <w:rsid w:val="003246FE"/>
    <w:rsid w:val="00334CB0"/>
    <w:rsid w:val="003640DE"/>
    <w:rsid w:val="003B7B9A"/>
    <w:rsid w:val="003C43CF"/>
    <w:rsid w:val="003C58B0"/>
    <w:rsid w:val="003D57DF"/>
    <w:rsid w:val="0040652D"/>
    <w:rsid w:val="0041254D"/>
    <w:rsid w:val="00451D50"/>
    <w:rsid w:val="00462EB5"/>
    <w:rsid w:val="00470034"/>
    <w:rsid w:val="004A7B11"/>
    <w:rsid w:val="004B3444"/>
    <w:rsid w:val="004D6096"/>
    <w:rsid w:val="004E5A09"/>
    <w:rsid w:val="005077BA"/>
    <w:rsid w:val="00523024"/>
    <w:rsid w:val="005628B9"/>
    <w:rsid w:val="00576E88"/>
    <w:rsid w:val="00590B40"/>
    <w:rsid w:val="00590E23"/>
    <w:rsid w:val="005C0149"/>
    <w:rsid w:val="005D3FAA"/>
    <w:rsid w:val="005D54F5"/>
    <w:rsid w:val="005E448D"/>
    <w:rsid w:val="0062373C"/>
    <w:rsid w:val="00664402"/>
    <w:rsid w:val="00673255"/>
    <w:rsid w:val="0067774B"/>
    <w:rsid w:val="00684AA9"/>
    <w:rsid w:val="006B608D"/>
    <w:rsid w:val="006D4755"/>
    <w:rsid w:val="006D496E"/>
    <w:rsid w:val="006D4FCB"/>
    <w:rsid w:val="006E0D9E"/>
    <w:rsid w:val="006E49D4"/>
    <w:rsid w:val="006E580E"/>
    <w:rsid w:val="006F2A22"/>
    <w:rsid w:val="00713331"/>
    <w:rsid w:val="007201DD"/>
    <w:rsid w:val="007306DB"/>
    <w:rsid w:val="007612C4"/>
    <w:rsid w:val="007650C9"/>
    <w:rsid w:val="007669AF"/>
    <w:rsid w:val="00766BA1"/>
    <w:rsid w:val="007A3FB6"/>
    <w:rsid w:val="007B4713"/>
    <w:rsid w:val="007C4738"/>
    <w:rsid w:val="007D1EBF"/>
    <w:rsid w:val="007F19FD"/>
    <w:rsid w:val="008260A7"/>
    <w:rsid w:val="00842129"/>
    <w:rsid w:val="0084589D"/>
    <w:rsid w:val="00852683"/>
    <w:rsid w:val="008727C2"/>
    <w:rsid w:val="008854E3"/>
    <w:rsid w:val="00910BB5"/>
    <w:rsid w:val="00911872"/>
    <w:rsid w:val="0091474C"/>
    <w:rsid w:val="0092119F"/>
    <w:rsid w:val="00922A2A"/>
    <w:rsid w:val="009311BC"/>
    <w:rsid w:val="00941AFA"/>
    <w:rsid w:val="0097641F"/>
    <w:rsid w:val="00984FDC"/>
    <w:rsid w:val="0098683B"/>
    <w:rsid w:val="00995107"/>
    <w:rsid w:val="00997039"/>
    <w:rsid w:val="009B7352"/>
    <w:rsid w:val="009B784D"/>
    <w:rsid w:val="009C0902"/>
    <w:rsid w:val="009E0954"/>
    <w:rsid w:val="009E1C8B"/>
    <w:rsid w:val="00A04E96"/>
    <w:rsid w:val="00A129F7"/>
    <w:rsid w:val="00A24824"/>
    <w:rsid w:val="00A37B1F"/>
    <w:rsid w:val="00A43A8C"/>
    <w:rsid w:val="00A54D35"/>
    <w:rsid w:val="00A62D6A"/>
    <w:rsid w:val="00A804AE"/>
    <w:rsid w:val="00AB374B"/>
    <w:rsid w:val="00AD091D"/>
    <w:rsid w:val="00AF31DA"/>
    <w:rsid w:val="00B06A2A"/>
    <w:rsid w:val="00B06A6B"/>
    <w:rsid w:val="00B24E58"/>
    <w:rsid w:val="00B637E4"/>
    <w:rsid w:val="00B707E9"/>
    <w:rsid w:val="00B940FE"/>
    <w:rsid w:val="00B96491"/>
    <w:rsid w:val="00BA6F41"/>
    <w:rsid w:val="00BC5999"/>
    <w:rsid w:val="00BD5798"/>
    <w:rsid w:val="00BE292F"/>
    <w:rsid w:val="00BF7179"/>
    <w:rsid w:val="00C30EED"/>
    <w:rsid w:val="00C50FF4"/>
    <w:rsid w:val="00C71701"/>
    <w:rsid w:val="00C92C88"/>
    <w:rsid w:val="00D0443C"/>
    <w:rsid w:val="00D26BC8"/>
    <w:rsid w:val="00D5726D"/>
    <w:rsid w:val="00D65093"/>
    <w:rsid w:val="00D7327A"/>
    <w:rsid w:val="00D75263"/>
    <w:rsid w:val="00D912E7"/>
    <w:rsid w:val="00D9271B"/>
    <w:rsid w:val="00DE20C6"/>
    <w:rsid w:val="00DE64FB"/>
    <w:rsid w:val="00E079E7"/>
    <w:rsid w:val="00E1068C"/>
    <w:rsid w:val="00E24952"/>
    <w:rsid w:val="00E26490"/>
    <w:rsid w:val="00E41A07"/>
    <w:rsid w:val="00E872C3"/>
    <w:rsid w:val="00EB7A62"/>
    <w:rsid w:val="00EC2979"/>
    <w:rsid w:val="00EC636B"/>
    <w:rsid w:val="00EC70A0"/>
    <w:rsid w:val="00EE10AD"/>
    <w:rsid w:val="00EE69C2"/>
    <w:rsid w:val="00EF26CF"/>
    <w:rsid w:val="00F273C3"/>
    <w:rsid w:val="00F279E5"/>
    <w:rsid w:val="00F34980"/>
    <w:rsid w:val="00F87840"/>
    <w:rsid w:val="00F91148"/>
    <w:rsid w:val="00F940B6"/>
    <w:rsid w:val="00FA11E2"/>
    <w:rsid w:val="00FF0BB0"/>
    <w:rsid w:val="00FF322D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D02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025A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rsid w:val="001D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025A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673255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73255"/>
    <w:rPr>
      <w:rFonts w:ascii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99"/>
    <w:qFormat/>
    <w:rsid w:val="00673255"/>
    <w:pPr>
      <w:ind w:left="708"/>
    </w:pPr>
  </w:style>
  <w:style w:type="paragraph" w:styleId="a8">
    <w:name w:val="header"/>
    <w:basedOn w:val="a"/>
    <w:link w:val="a9"/>
    <w:uiPriority w:val="99"/>
    <w:semiHidden/>
    <w:rsid w:val="00D0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0443C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D0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0443C"/>
    <w:rPr>
      <w:rFonts w:cs="Times New Roman"/>
    </w:rPr>
  </w:style>
  <w:style w:type="table" w:styleId="ac">
    <w:name w:val="Table Grid"/>
    <w:basedOn w:val="a1"/>
    <w:locked/>
    <w:rsid w:val="00984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17E8-4464-4D1E-AECE-E8E8689B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org4</cp:lastModifiedBy>
  <cp:revision>8</cp:revision>
  <dcterms:created xsi:type="dcterms:W3CDTF">2012-05-30T06:27:00Z</dcterms:created>
  <dcterms:modified xsi:type="dcterms:W3CDTF">2012-06-27T12:46:00Z</dcterms:modified>
</cp:coreProperties>
</file>