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71" w:rsidRPr="00E46F58" w:rsidRDefault="00B91371" w:rsidP="00B91371">
      <w:pPr>
        <w:rPr>
          <w:rFonts w:ascii="Times New Roman" w:hAnsi="Times New Roman"/>
          <w:lang w:val="uk-UA"/>
        </w:rPr>
      </w:pPr>
    </w:p>
    <w:p w:rsidR="00B91371" w:rsidRPr="00E46F58" w:rsidRDefault="00B91371" w:rsidP="00B91371">
      <w:pPr>
        <w:spacing w:line="276" w:lineRule="auto"/>
        <w:jc w:val="center"/>
        <w:rPr>
          <w:rFonts w:ascii="Times New Roman" w:hAnsi="Times New Roman"/>
          <w:b/>
        </w:rPr>
      </w:pPr>
      <w:r w:rsidRPr="00E46F58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 wp14:anchorId="2919A021" wp14:editId="5720D7BF">
            <wp:extent cx="48577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371" w:rsidRPr="00B91371" w:rsidRDefault="00B91371" w:rsidP="00B91371">
      <w:pPr>
        <w:tabs>
          <w:tab w:val="center" w:pos="2064"/>
          <w:tab w:val="right" w:pos="4129"/>
        </w:tabs>
        <w:spacing w:line="276" w:lineRule="auto"/>
        <w:jc w:val="center"/>
        <w:outlineLvl w:val="0"/>
        <w:rPr>
          <w:rFonts w:ascii="Times New Roman" w:hAnsi="Times New Roman"/>
          <w:b/>
          <w:lang w:val="ru-RU"/>
        </w:rPr>
      </w:pPr>
      <w:r w:rsidRPr="00B91371">
        <w:rPr>
          <w:rFonts w:ascii="Times New Roman" w:hAnsi="Times New Roman"/>
          <w:b/>
          <w:lang w:val="ru-RU"/>
        </w:rPr>
        <w:t>РОМЕНСЬКА МІСЬКА РАДА СУМСЬКОЇ ОБЛАСТІ</w:t>
      </w:r>
    </w:p>
    <w:p w:rsidR="00B91371" w:rsidRPr="00B91371" w:rsidRDefault="00B91371" w:rsidP="00B91371">
      <w:pPr>
        <w:spacing w:line="276" w:lineRule="auto"/>
        <w:jc w:val="center"/>
        <w:outlineLvl w:val="0"/>
        <w:rPr>
          <w:rFonts w:ascii="Times New Roman" w:hAnsi="Times New Roman"/>
          <w:b/>
          <w:lang w:val="ru-RU"/>
        </w:rPr>
      </w:pPr>
      <w:r w:rsidRPr="00B91371">
        <w:rPr>
          <w:rFonts w:ascii="Times New Roman" w:hAnsi="Times New Roman"/>
          <w:b/>
          <w:lang w:val="ru-RU"/>
        </w:rPr>
        <w:t>ВИКОНАВЧИЙ КОМІТЕТ</w:t>
      </w:r>
    </w:p>
    <w:p w:rsidR="00B91371" w:rsidRPr="0069206E" w:rsidRDefault="00B91371" w:rsidP="00B91371">
      <w:pPr>
        <w:pStyle w:val="HTML"/>
        <w:spacing w:line="276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B91371" w:rsidRPr="00E46F58" w:rsidRDefault="00B91371" w:rsidP="00B91371">
      <w:pPr>
        <w:pStyle w:val="HTML"/>
        <w:spacing w:line="276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46F58">
        <w:rPr>
          <w:rFonts w:ascii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B91371" w:rsidRPr="0069206E" w:rsidRDefault="00B91371" w:rsidP="00B91371">
      <w:pPr>
        <w:pStyle w:val="HTML"/>
        <w:spacing w:line="276" w:lineRule="auto"/>
        <w:outlineLvl w:val="0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05"/>
        <w:gridCol w:w="3192"/>
        <w:gridCol w:w="3173"/>
      </w:tblGrid>
      <w:tr w:rsidR="00B91371" w:rsidRPr="00E46F58" w:rsidTr="00015737">
        <w:tc>
          <w:tcPr>
            <w:tcW w:w="3205" w:type="dxa"/>
          </w:tcPr>
          <w:p w:rsidR="00B91371" w:rsidRPr="00E46F58" w:rsidRDefault="00B91371" w:rsidP="002B3501">
            <w:pPr>
              <w:pStyle w:val="HTML"/>
              <w:spacing w:line="276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  <w:r w:rsidR="002B35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.02.2016</w:t>
            </w:r>
          </w:p>
        </w:tc>
        <w:tc>
          <w:tcPr>
            <w:tcW w:w="3192" w:type="dxa"/>
          </w:tcPr>
          <w:p w:rsidR="00B91371" w:rsidRPr="00E46F58" w:rsidRDefault="00B91371" w:rsidP="00015737">
            <w:pPr>
              <w:pStyle w:val="HTML"/>
              <w:spacing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E46F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B91371" w:rsidRPr="00E46F58" w:rsidRDefault="00B91371" w:rsidP="002B3501">
            <w:pPr>
              <w:pStyle w:val="HTML"/>
              <w:spacing w:line="276" w:lineRule="auto"/>
              <w:jc w:val="right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    </w:t>
            </w:r>
            <w:r w:rsidRPr="00E46F5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1</w:t>
            </w:r>
            <w:r w:rsidR="002B350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-ОД </w:t>
            </w:r>
          </w:p>
        </w:tc>
      </w:tr>
    </w:tbl>
    <w:p w:rsidR="00B91371" w:rsidRPr="0069206E" w:rsidRDefault="00B91371" w:rsidP="00B91371">
      <w:pPr>
        <w:spacing w:line="276" w:lineRule="auto"/>
        <w:rPr>
          <w:rFonts w:ascii="Times New Roman" w:hAnsi="Times New Roman"/>
          <w:sz w:val="16"/>
          <w:szCs w:val="16"/>
        </w:rPr>
      </w:pPr>
      <w:r w:rsidRPr="00E46F58">
        <w:rPr>
          <w:rFonts w:ascii="Times New Roman" w:hAnsi="Times New Roman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B91371" w:rsidRPr="002B3501" w:rsidTr="00B91371">
        <w:tc>
          <w:tcPr>
            <w:tcW w:w="6345" w:type="dxa"/>
          </w:tcPr>
          <w:p w:rsidR="00B91371" w:rsidRPr="0069206E" w:rsidRDefault="00B91371" w:rsidP="00B91371">
            <w:pPr>
              <w:shd w:val="clear" w:color="auto" w:fill="FFFFFF"/>
              <w:tabs>
                <w:tab w:val="left" w:pos="4963"/>
              </w:tabs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EA1755">
              <w:rPr>
                <w:rStyle w:val="FontStyle12"/>
                <w:b/>
                <w:sz w:val="24"/>
                <w:szCs w:val="24"/>
                <w:lang w:val="uk-UA" w:eastAsia="uk-UA"/>
              </w:rPr>
              <w:t xml:space="preserve">Про заходи щодо забезпечення </w:t>
            </w:r>
            <w:proofErr w:type="spellStart"/>
            <w:r w:rsidRPr="00EA1755">
              <w:rPr>
                <w:rStyle w:val="FontStyle12"/>
                <w:b/>
                <w:sz w:val="24"/>
                <w:szCs w:val="24"/>
                <w:lang w:val="uk-UA" w:eastAsia="uk-UA"/>
              </w:rPr>
              <w:t>безбар’єрного</w:t>
            </w:r>
            <w:proofErr w:type="spellEnd"/>
            <w:r w:rsidRPr="00EA1755">
              <w:rPr>
                <w:rStyle w:val="FontStyle12"/>
                <w:b/>
                <w:sz w:val="24"/>
                <w:szCs w:val="24"/>
                <w:lang w:val="uk-UA" w:eastAsia="uk-UA"/>
              </w:rPr>
              <w:t xml:space="preserve"> доступу інвалідів та  інших </w:t>
            </w:r>
            <w:proofErr w:type="spellStart"/>
            <w:r w:rsidRPr="00EA1755">
              <w:rPr>
                <w:rStyle w:val="FontStyle12"/>
                <w:b/>
                <w:sz w:val="24"/>
                <w:szCs w:val="24"/>
                <w:lang w:val="uk-UA" w:eastAsia="uk-UA"/>
              </w:rPr>
              <w:t>маломобільних</w:t>
            </w:r>
            <w:proofErr w:type="spellEnd"/>
            <w:r w:rsidRPr="00EA1755">
              <w:rPr>
                <w:rStyle w:val="FontStyle12"/>
                <w:b/>
                <w:sz w:val="24"/>
                <w:szCs w:val="24"/>
                <w:lang w:val="uk-UA" w:eastAsia="uk-UA"/>
              </w:rPr>
              <w:t xml:space="preserve"> груп населення  до об’єктів житла, соціальної та інженерно-тра</w:t>
            </w:r>
            <w:r>
              <w:rPr>
                <w:rStyle w:val="FontStyle12"/>
                <w:b/>
                <w:sz w:val="24"/>
                <w:szCs w:val="24"/>
                <w:lang w:val="uk-UA" w:eastAsia="uk-UA"/>
              </w:rPr>
              <w:t>нспортної інфраструктури на 2016-2020</w:t>
            </w:r>
            <w:r w:rsidRPr="00EA1755">
              <w:rPr>
                <w:rStyle w:val="FontStyle12"/>
                <w:b/>
                <w:sz w:val="24"/>
                <w:szCs w:val="24"/>
                <w:lang w:val="uk-UA" w:eastAsia="uk-UA"/>
              </w:rPr>
              <w:t xml:space="preserve"> роки</w:t>
            </w:r>
          </w:p>
        </w:tc>
        <w:tc>
          <w:tcPr>
            <w:tcW w:w="3226" w:type="dxa"/>
          </w:tcPr>
          <w:p w:rsidR="00B91371" w:rsidRPr="00B91371" w:rsidRDefault="00B91371" w:rsidP="0001573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91371" w:rsidRPr="00B91371" w:rsidRDefault="00B91371" w:rsidP="00B91371">
      <w:pPr>
        <w:spacing w:line="276" w:lineRule="auto"/>
        <w:ind w:firstLine="567"/>
        <w:jc w:val="both"/>
        <w:rPr>
          <w:rFonts w:ascii="Times New Roman" w:hAnsi="Times New Roman"/>
          <w:b/>
          <w:lang w:val="uk-UA"/>
        </w:rPr>
      </w:pPr>
    </w:p>
    <w:p w:rsidR="0049527A" w:rsidRDefault="00B91371" w:rsidP="00B91371">
      <w:pPr>
        <w:spacing w:line="276" w:lineRule="auto"/>
        <w:ind w:firstLine="426"/>
        <w:jc w:val="both"/>
        <w:rPr>
          <w:rStyle w:val="FontStyle12"/>
          <w:sz w:val="24"/>
          <w:szCs w:val="24"/>
          <w:lang w:val="uk-UA" w:eastAsia="uk-UA"/>
        </w:rPr>
      </w:pPr>
      <w:r w:rsidRPr="00B91371">
        <w:rPr>
          <w:rFonts w:ascii="Times New Roman" w:hAnsi="Times New Roman"/>
          <w:lang w:val="uk-UA" w:eastAsia="uk-UA"/>
        </w:rPr>
        <w:t>Відповідно до підпункту 20 пункту 4 статті 42 Закону України «Про місцеве самоврядування в Україні»,</w:t>
      </w:r>
      <w:r w:rsidR="0049527A" w:rsidRPr="00B91371">
        <w:rPr>
          <w:rStyle w:val="FontStyle12"/>
          <w:sz w:val="24"/>
          <w:szCs w:val="24"/>
          <w:lang w:val="uk-UA" w:eastAsia="uk-UA"/>
        </w:rPr>
        <w:t xml:space="preserve"> Закону України «Про основи соціальної захищеності інвалідів в Україні»,Указу Президента України від 03.12.2015 № 678/2015 « Про активізацію роботи щодо забезпечення прав людей з інвалідністю», на виконання розпорядження </w:t>
      </w:r>
      <w:r>
        <w:rPr>
          <w:rStyle w:val="FontStyle12"/>
          <w:sz w:val="24"/>
          <w:szCs w:val="24"/>
          <w:lang w:val="uk-UA" w:eastAsia="uk-UA"/>
        </w:rPr>
        <w:t>г</w:t>
      </w:r>
      <w:r w:rsidR="0049527A" w:rsidRPr="00B91371">
        <w:rPr>
          <w:rStyle w:val="FontStyle12"/>
          <w:sz w:val="24"/>
          <w:szCs w:val="24"/>
          <w:lang w:val="uk-UA" w:eastAsia="uk-UA"/>
        </w:rPr>
        <w:t xml:space="preserve">олови Сумської облдержадміністрації </w:t>
      </w:r>
      <w:r w:rsidR="007300F2" w:rsidRPr="00B91371">
        <w:rPr>
          <w:rStyle w:val="FontStyle12"/>
          <w:sz w:val="24"/>
          <w:szCs w:val="24"/>
          <w:lang w:val="uk-UA" w:eastAsia="uk-UA"/>
        </w:rPr>
        <w:t>від 29.01.2016  №</w:t>
      </w:r>
      <w:r w:rsidR="007300F2">
        <w:rPr>
          <w:rStyle w:val="FontStyle12"/>
          <w:sz w:val="24"/>
          <w:szCs w:val="24"/>
          <w:lang w:val="uk-UA" w:eastAsia="uk-UA"/>
        </w:rPr>
        <w:t xml:space="preserve"> </w:t>
      </w:r>
      <w:r w:rsidR="007300F2" w:rsidRPr="00B91371">
        <w:rPr>
          <w:rStyle w:val="FontStyle12"/>
          <w:sz w:val="24"/>
          <w:szCs w:val="24"/>
          <w:lang w:val="uk-UA" w:eastAsia="uk-UA"/>
        </w:rPr>
        <w:t xml:space="preserve">36-ОД </w:t>
      </w:r>
      <w:r w:rsidR="0049527A" w:rsidRPr="00B91371">
        <w:rPr>
          <w:rStyle w:val="FontStyle12"/>
          <w:sz w:val="24"/>
          <w:szCs w:val="24"/>
          <w:lang w:val="uk-UA" w:eastAsia="uk-UA"/>
        </w:rPr>
        <w:t xml:space="preserve">«Про обласний план заходів щодо забезпечення </w:t>
      </w:r>
      <w:proofErr w:type="spellStart"/>
      <w:r w:rsidR="0049527A" w:rsidRPr="00B91371">
        <w:rPr>
          <w:rStyle w:val="FontStyle12"/>
          <w:sz w:val="24"/>
          <w:szCs w:val="24"/>
          <w:lang w:val="uk-UA" w:eastAsia="uk-UA"/>
        </w:rPr>
        <w:t>безбар’єрного</w:t>
      </w:r>
      <w:proofErr w:type="spellEnd"/>
      <w:r w:rsidR="0049527A" w:rsidRPr="00B91371">
        <w:rPr>
          <w:rStyle w:val="FontStyle12"/>
          <w:sz w:val="24"/>
          <w:szCs w:val="24"/>
          <w:lang w:val="uk-UA" w:eastAsia="uk-UA"/>
        </w:rPr>
        <w:t xml:space="preserve"> доступу осіб з обмеженими фізичними можливостями до об’єктів житла, соціальної та інженерно</w:t>
      </w:r>
      <w:r>
        <w:rPr>
          <w:rStyle w:val="FontStyle12"/>
          <w:sz w:val="24"/>
          <w:szCs w:val="24"/>
          <w:lang w:val="uk-UA" w:eastAsia="uk-UA"/>
        </w:rPr>
        <w:t>-</w:t>
      </w:r>
      <w:r w:rsidR="0049527A" w:rsidRPr="00B91371">
        <w:rPr>
          <w:rStyle w:val="FontStyle12"/>
          <w:sz w:val="24"/>
          <w:szCs w:val="24"/>
          <w:lang w:val="uk-UA" w:eastAsia="uk-UA"/>
        </w:rPr>
        <w:t>транспортної ін</w:t>
      </w:r>
      <w:r w:rsidR="007300F2">
        <w:rPr>
          <w:rStyle w:val="FontStyle12"/>
          <w:sz w:val="24"/>
          <w:szCs w:val="24"/>
          <w:lang w:val="uk-UA" w:eastAsia="uk-UA"/>
        </w:rPr>
        <w:t>фраструктури на 2016-2020 роки»</w:t>
      </w:r>
      <w:r w:rsidR="0049527A" w:rsidRPr="00B91371">
        <w:rPr>
          <w:rStyle w:val="FontStyle12"/>
          <w:sz w:val="24"/>
          <w:szCs w:val="24"/>
          <w:lang w:val="uk-UA" w:eastAsia="uk-UA"/>
        </w:rPr>
        <w:t>, з метою розв’язання актуальних проблем осіб з обмеженими фізичними можливостями:</w:t>
      </w:r>
    </w:p>
    <w:p w:rsidR="007300F2" w:rsidRPr="007300F2" w:rsidRDefault="007300F2" w:rsidP="00B91371">
      <w:pPr>
        <w:spacing w:line="276" w:lineRule="auto"/>
        <w:ind w:firstLine="426"/>
        <w:jc w:val="both"/>
        <w:rPr>
          <w:rStyle w:val="FontStyle12"/>
          <w:sz w:val="16"/>
          <w:szCs w:val="16"/>
          <w:lang w:val="uk-UA" w:eastAsia="uk-UA"/>
        </w:rPr>
      </w:pPr>
    </w:p>
    <w:p w:rsidR="007300F2" w:rsidRDefault="0049527A" w:rsidP="007300F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Style w:val="FontStyle12"/>
          <w:sz w:val="24"/>
          <w:szCs w:val="24"/>
          <w:lang w:val="uk-UA" w:eastAsia="uk-UA"/>
        </w:rPr>
      </w:pPr>
      <w:r w:rsidRPr="007300F2">
        <w:rPr>
          <w:rStyle w:val="FontStyle12"/>
          <w:sz w:val="24"/>
          <w:szCs w:val="24"/>
          <w:lang w:val="uk-UA" w:eastAsia="uk-UA"/>
        </w:rPr>
        <w:t xml:space="preserve">Затвердити </w:t>
      </w:r>
      <w:r w:rsidR="007300F2">
        <w:rPr>
          <w:rStyle w:val="FontStyle12"/>
          <w:sz w:val="24"/>
          <w:szCs w:val="24"/>
          <w:lang w:val="uk-UA" w:eastAsia="uk-UA"/>
        </w:rPr>
        <w:t>З</w:t>
      </w:r>
      <w:r w:rsidRPr="007300F2">
        <w:rPr>
          <w:rStyle w:val="FontStyle12"/>
          <w:sz w:val="24"/>
          <w:szCs w:val="24"/>
          <w:lang w:val="uk-UA" w:eastAsia="uk-UA"/>
        </w:rPr>
        <w:t>аход</w:t>
      </w:r>
      <w:r w:rsidR="007300F2">
        <w:rPr>
          <w:rStyle w:val="FontStyle12"/>
          <w:sz w:val="24"/>
          <w:szCs w:val="24"/>
          <w:lang w:val="uk-UA" w:eastAsia="uk-UA"/>
        </w:rPr>
        <w:t>и</w:t>
      </w:r>
      <w:r w:rsidRPr="007300F2">
        <w:rPr>
          <w:rStyle w:val="FontStyle12"/>
          <w:sz w:val="24"/>
          <w:szCs w:val="24"/>
          <w:lang w:val="uk-UA" w:eastAsia="uk-UA"/>
        </w:rPr>
        <w:t xml:space="preserve"> щодо забезпечення </w:t>
      </w:r>
      <w:proofErr w:type="spellStart"/>
      <w:r w:rsidRPr="007300F2">
        <w:rPr>
          <w:rStyle w:val="FontStyle12"/>
          <w:sz w:val="24"/>
          <w:szCs w:val="24"/>
          <w:lang w:val="uk-UA" w:eastAsia="uk-UA"/>
        </w:rPr>
        <w:t>безбар’єрного</w:t>
      </w:r>
      <w:proofErr w:type="spellEnd"/>
      <w:r w:rsidRPr="007300F2">
        <w:rPr>
          <w:rStyle w:val="FontStyle12"/>
          <w:sz w:val="24"/>
          <w:szCs w:val="24"/>
          <w:lang w:val="uk-UA" w:eastAsia="uk-UA"/>
        </w:rPr>
        <w:t xml:space="preserve"> доступу осіб з обмеженими фізичними можливостями до об’єктів житла, соціальної та інженерно- транспортної інфраструктури </w:t>
      </w:r>
      <w:r w:rsidR="007300F2">
        <w:rPr>
          <w:rStyle w:val="FontStyle12"/>
          <w:sz w:val="24"/>
          <w:szCs w:val="24"/>
          <w:lang w:val="uk-UA" w:eastAsia="uk-UA"/>
        </w:rPr>
        <w:t xml:space="preserve">міста </w:t>
      </w:r>
      <w:r w:rsidRPr="007300F2">
        <w:rPr>
          <w:rStyle w:val="FontStyle12"/>
          <w:sz w:val="24"/>
          <w:szCs w:val="24"/>
          <w:lang w:val="uk-UA" w:eastAsia="uk-UA"/>
        </w:rPr>
        <w:t>на 2016-202</w:t>
      </w:r>
      <w:r w:rsidR="00056B8C" w:rsidRPr="007300F2">
        <w:rPr>
          <w:rStyle w:val="FontStyle12"/>
          <w:sz w:val="24"/>
          <w:szCs w:val="24"/>
          <w:lang w:val="uk-UA" w:eastAsia="uk-UA"/>
        </w:rPr>
        <w:t>0 роки (додаток</w:t>
      </w:r>
      <w:r w:rsidR="007300F2">
        <w:rPr>
          <w:rStyle w:val="FontStyle12"/>
          <w:sz w:val="24"/>
          <w:szCs w:val="24"/>
          <w:lang w:val="uk-UA" w:eastAsia="uk-UA"/>
        </w:rPr>
        <w:t xml:space="preserve"> </w:t>
      </w:r>
      <w:r w:rsidR="00056B8C" w:rsidRPr="007300F2">
        <w:rPr>
          <w:rStyle w:val="FontStyle12"/>
          <w:sz w:val="24"/>
          <w:szCs w:val="24"/>
          <w:lang w:val="uk-UA" w:eastAsia="uk-UA"/>
        </w:rPr>
        <w:t>1).</w:t>
      </w:r>
    </w:p>
    <w:p w:rsidR="007300F2" w:rsidRPr="007300F2" w:rsidRDefault="007300F2" w:rsidP="007300F2">
      <w:pPr>
        <w:pStyle w:val="a3"/>
        <w:spacing w:line="276" w:lineRule="auto"/>
        <w:ind w:left="426"/>
        <w:jc w:val="both"/>
        <w:rPr>
          <w:rStyle w:val="FontStyle12"/>
          <w:sz w:val="16"/>
          <w:szCs w:val="16"/>
          <w:lang w:val="uk-UA" w:eastAsia="uk-UA"/>
        </w:rPr>
      </w:pPr>
    </w:p>
    <w:p w:rsidR="007300F2" w:rsidRDefault="00056B8C" w:rsidP="007300F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Style w:val="FontStyle12"/>
          <w:sz w:val="24"/>
          <w:szCs w:val="24"/>
          <w:lang w:val="uk-UA" w:eastAsia="uk-UA"/>
        </w:rPr>
      </w:pPr>
      <w:r w:rsidRPr="007300F2">
        <w:rPr>
          <w:rStyle w:val="FontStyle12"/>
          <w:sz w:val="24"/>
          <w:szCs w:val="24"/>
          <w:lang w:val="uk-UA" w:eastAsia="uk-UA"/>
        </w:rPr>
        <w:t>Затвердити</w:t>
      </w:r>
      <w:r w:rsidRPr="007300F2">
        <w:rPr>
          <w:rStyle w:val="FontStyle12"/>
          <w:b/>
          <w:sz w:val="24"/>
          <w:szCs w:val="24"/>
          <w:lang w:val="uk-UA" w:eastAsia="uk-UA"/>
        </w:rPr>
        <w:t xml:space="preserve"> </w:t>
      </w:r>
      <w:r w:rsidR="007300F2" w:rsidRPr="007300F2">
        <w:rPr>
          <w:rStyle w:val="FontStyle12"/>
          <w:sz w:val="24"/>
          <w:szCs w:val="24"/>
          <w:lang w:val="uk-UA" w:eastAsia="uk-UA"/>
        </w:rPr>
        <w:t>П</w:t>
      </w:r>
      <w:r w:rsidRPr="007300F2">
        <w:rPr>
          <w:rStyle w:val="FontStyle12"/>
          <w:sz w:val="24"/>
          <w:szCs w:val="24"/>
          <w:lang w:val="uk-UA" w:eastAsia="uk-UA"/>
        </w:rPr>
        <w:t xml:space="preserve">ерелік об’єктів, на яких у 2016-2020 роках заплановано будівництво пандусів, спусків для інвалідів та місць </w:t>
      </w:r>
      <w:proofErr w:type="spellStart"/>
      <w:r w:rsidRPr="007300F2">
        <w:rPr>
          <w:rStyle w:val="FontStyle12"/>
          <w:sz w:val="24"/>
          <w:szCs w:val="24"/>
          <w:lang w:val="uk-UA" w:eastAsia="uk-UA"/>
        </w:rPr>
        <w:t>парковки</w:t>
      </w:r>
      <w:proofErr w:type="spellEnd"/>
      <w:r w:rsidRPr="007300F2">
        <w:rPr>
          <w:rStyle w:val="FontStyle12"/>
          <w:sz w:val="24"/>
          <w:szCs w:val="24"/>
          <w:lang w:val="uk-UA" w:eastAsia="uk-UA"/>
        </w:rPr>
        <w:t xml:space="preserve"> автомобілів інвалідів</w:t>
      </w:r>
      <w:r w:rsidR="007300F2">
        <w:rPr>
          <w:rStyle w:val="FontStyle12"/>
          <w:sz w:val="24"/>
          <w:szCs w:val="24"/>
          <w:lang w:val="uk-UA" w:eastAsia="uk-UA"/>
        </w:rPr>
        <w:t xml:space="preserve"> </w:t>
      </w:r>
      <w:r w:rsidRPr="007300F2">
        <w:rPr>
          <w:rStyle w:val="FontStyle12"/>
          <w:sz w:val="24"/>
          <w:szCs w:val="24"/>
          <w:lang w:val="uk-UA" w:eastAsia="uk-UA"/>
        </w:rPr>
        <w:t>(додаток 2).</w:t>
      </w:r>
    </w:p>
    <w:p w:rsidR="007300F2" w:rsidRPr="007300F2" w:rsidRDefault="007300F2" w:rsidP="007300F2">
      <w:pPr>
        <w:pStyle w:val="a3"/>
        <w:rPr>
          <w:rStyle w:val="FontStyle12"/>
          <w:sz w:val="16"/>
          <w:szCs w:val="16"/>
          <w:lang w:val="uk-UA" w:eastAsia="uk-UA"/>
        </w:rPr>
      </w:pPr>
    </w:p>
    <w:p w:rsidR="007300F2" w:rsidRDefault="0049527A" w:rsidP="007300F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Style w:val="FontStyle12"/>
          <w:sz w:val="24"/>
          <w:szCs w:val="24"/>
          <w:lang w:val="uk-UA" w:eastAsia="uk-UA"/>
        </w:rPr>
      </w:pPr>
      <w:r w:rsidRPr="007300F2">
        <w:rPr>
          <w:rStyle w:val="FontStyle12"/>
          <w:sz w:val="24"/>
          <w:szCs w:val="24"/>
          <w:lang w:val="uk-UA" w:eastAsia="uk-UA"/>
        </w:rPr>
        <w:t xml:space="preserve">Відповідальним виконавцям </w:t>
      </w:r>
      <w:r w:rsidR="007300F2" w:rsidRPr="007300F2">
        <w:rPr>
          <w:rStyle w:val="FontStyle12"/>
          <w:sz w:val="24"/>
          <w:szCs w:val="24"/>
          <w:lang w:val="uk-UA" w:eastAsia="uk-UA"/>
        </w:rPr>
        <w:t xml:space="preserve">до </w:t>
      </w:r>
      <w:r w:rsidR="007300F2">
        <w:rPr>
          <w:rStyle w:val="FontStyle12"/>
          <w:sz w:val="24"/>
          <w:szCs w:val="24"/>
          <w:lang w:val="uk-UA" w:eastAsia="uk-UA"/>
        </w:rPr>
        <w:t>0</w:t>
      </w:r>
      <w:r w:rsidR="007300F2" w:rsidRPr="007300F2">
        <w:rPr>
          <w:rStyle w:val="FontStyle12"/>
          <w:sz w:val="24"/>
          <w:szCs w:val="24"/>
          <w:lang w:val="uk-UA" w:eastAsia="uk-UA"/>
        </w:rPr>
        <w:t>1 числа місяця</w:t>
      </w:r>
      <w:r w:rsidR="007300F2">
        <w:rPr>
          <w:rStyle w:val="FontStyle12"/>
          <w:sz w:val="24"/>
          <w:szCs w:val="24"/>
          <w:lang w:val="uk-UA" w:eastAsia="uk-UA"/>
        </w:rPr>
        <w:t>,</w:t>
      </w:r>
      <w:r w:rsidR="007300F2" w:rsidRPr="007300F2">
        <w:rPr>
          <w:rStyle w:val="FontStyle12"/>
          <w:sz w:val="24"/>
          <w:szCs w:val="24"/>
          <w:lang w:val="uk-UA" w:eastAsia="uk-UA"/>
        </w:rPr>
        <w:t xml:space="preserve"> наступного за звітним періодом</w:t>
      </w:r>
      <w:r w:rsidR="007300F2">
        <w:rPr>
          <w:rStyle w:val="FontStyle12"/>
          <w:sz w:val="24"/>
          <w:szCs w:val="24"/>
          <w:lang w:val="uk-UA" w:eastAsia="uk-UA"/>
        </w:rPr>
        <w:t>,</w:t>
      </w:r>
      <w:r w:rsidR="007300F2" w:rsidRPr="007300F2">
        <w:rPr>
          <w:rStyle w:val="FontStyle12"/>
          <w:sz w:val="24"/>
          <w:szCs w:val="24"/>
          <w:lang w:val="uk-UA" w:eastAsia="uk-UA"/>
        </w:rPr>
        <w:t xml:space="preserve"> </w:t>
      </w:r>
      <w:r w:rsidRPr="007300F2">
        <w:rPr>
          <w:rStyle w:val="FontStyle12"/>
          <w:sz w:val="24"/>
          <w:szCs w:val="24"/>
          <w:lang w:val="uk-UA" w:eastAsia="uk-UA"/>
        </w:rPr>
        <w:t>нада</w:t>
      </w:r>
      <w:r w:rsidR="007300F2">
        <w:rPr>
          <w:rStyle w:val="FontStyle12"/>
          <w:sz w:val="24"/>
          <w:szCs w:val="24"/>
          <w:lang w:val="uk-UA" w:eastAsia="uk-UA"/>
        </w:rPr>
        <w:t>вати</w:t>
      </w:r>
      <w:r w:rsidRPr="007300F2">
        <w:rPr>
          <w:rStyle w:val="FontStyle12"/>
          <w:sz w:val="24"/>
          <w:szCs w:val="24"/>
          <w:lang w:val="uk-UA" w:eastAsia="uk-UA"/>
        </w:rPr>
        <w:t xml:space="preserve"> до відділу містобудування та архітектури інформаці</w:t>
      </w:r>
      <w:r w:rsidR="007300F2">
        <w:rPr>
          <w:rStyle w:val="FontStyle12"/>
          <w:sz w:val="24"/>
          <w:szCs w:val="24"/>
          <w:lang w:val="uk-UA" w:eastAsia="uk-UA"/>
        </w:rPr>
        <w:t>ю</w:t>
      </w:r>
      <w:r w:rsidRPr="007300F2">
        <w:rPr>
          <w:rStyle w:val="FontStyle12"/>
          <w:sz w:val="24"/>
          <w:szCs w:val="24"/>
          <w:lang w:val="uk-UA" w:eastAsia="uk-UA"/>
        </w:rPr>
        <w:t xml:space="preserve"> </w:t>
      </w:r>
      <w:r w:rsidR="007300F2">
        <w:rPr>
          <w:rStyle w:val="FontStyle12"/>
          <w:sz w:val="24"/>
          <w:szCs w:val="24"/>
          <w:lang w:val="uk-UA" w:eastAsia="uk-UA"/>
        </w:rPr>
        <w:t>про стан</w:t>
      </w:r>
      <w:r w:rsidRPr="007300F2">
        <w:rPr>
          <w:rStyle w:val="FontStyle12"/>
          <w:sz w:val="24"/>
          <w:szCs w:val="24"/>
          <w:lang w:val="uk-UA" w:eastAsia="uk-UA"/>
        </w:rPr>
        <w:t xml:space="preserve"> виконання заходів.</w:t>
      </w:r>
    </w:p>
    <w:p w:rsidR="007300F2" w:rsidRPr="007300F2" w:rsidRDefault="007300F2" w:rsidP="007300F2">
      <w:pPr>
        <w:pStyle w:val="a3"/>
        <w:rPr>
          <w:rStyle w:val="FontStyle12"/>
          <w:sz w:val="16"/>
          <w:szCs w:val="16"/>
          <w:lang w:val="uk-UA" w:eastAsia="uk-UA"/>
        </w:rPr>
      </w:pPr>
    </w:p>
    <w:p w:rsidR="0049527A" w:rsidRPr="007300F2" w:rsidRDefault="0049527A" w:rsidP="007300F2">
      <w:pPr>
        <w:pStyle w:val="a3"/>
        <w:numPr>
          <w:ilvl w:val="0"/>
          <w:numId w:val="1"/>
        </w:numPr>
        <w:spacing w:line="276" w:lineRule="auto"/>
        <w:ind w:left="0" w:firstLine="426"/>
        <w:jc w:val="both"/>
        <w:rPr>
          <w:rStyle w:val="FontStyle12"/>
          <w:sz w:val="24"/>
          <w:szCs w:val="24"/>
          <w:lang w:val="uk-UA" w:eastAsia="uk-UA"/>
        </w:rPr>
      </w:pPr>
      <w:r w:rsidRPr="007300F2">
        <w:rPr>
          <w:rStyle w:val="FontStyle12"/>
          <w:sz w:val="24"/>
          <w:szCs w:val="24"/>
          <w:lang w:val="uk-UA" w:eastAsia="uk-UA"/>
        </w:rPr>
        <w:t xml:space="preserve">Контроль за виконанням </w:t>
      </w:r>
      <w:r w:rsidR="007300F2">
        <w:rPr>
          <w:rStyle w:val="FontStyle12"/>
          <w:sz w:val="24"/>
          <w:szCs w:val="24"/>
          <w:lang w:val="uk-UA" w:eastAsia="uk-UA"/>
        </w:rPr>
        <w:t>цього</w:t>
      </w:r>
      <w:r w:rsidRPr="007300F2">
        <w:rPr>
          <w:rStyle w:val="FontStyle12"/>
          <w:sz w:val="24"/>
          <w:szCs w:val="24"/>
          <w:lang w:val="uk-UA" w:eastAsia="uk-UA"/>
        </w:rPr>
        <w:t xml:space="preserve"> розпорядження покласти на заступників міського голови Яременка І.О. та </w:t>
      </w:r>
      <w:proofErr w:type="spellStart"/>
      <w:r w:rsidRPr="007300F2">
        <w:rPr>
          <w:rStyle w:val="FontStyle12"/>
          <w:sz w:val="24"/>
          <w:szCs w:val="24"/>
          <w:lang w:val="uk-UA" w:eastAsia="uk-UA"/>
        </w:rPr>
        <w:t>Тетірка</w:t>
      </w:r>
      <w:proofErr w:type="spellEnd"/>
      <w:r w:rsidRPr="007300F2">
        <w:rPr>
          <w:rStyle w:val="FontStyle12"/>
          <w:sz w:val="24"/>
          <w:szCs w:val="24"/>
          <w:lang w:val="uk-UA" w:eastAsia="uk-UA"/>
        </w:rPr>
        <w:t xml:space="preserve"> І.В.</w:t>
      </w:r>
    </w:p>
    <w:p w:rsidR="0049527A" w:rsidRPr="00B91371" w:rsidRDefault="0049527A" w:rsidP="00B91371">
      <w:pPr>
        <w:pStyle w:val="a3"/>
        <w:spacing w:line="276" w:lineRule="auto"/>
        <w:ind w:left="284"/>
        <w:jc w:val="both"/>
        <w:rPr>
          <w:rStyle w:val="FontStyle12"/>
          <w:sz w:val="24"/>
          <w:szCs w:val="24"/>
          <w:lang w:val="uk-UA" w:eastAsia="uk-UA"/>
        </w:rPr>
      </w:pPr>
    </w:p>
    <w:p w:rsidR="0049527A" w:rsidRPr="00B91371" w:rsidRDefault="0049527A" w:rsidP="00B91371">
      <w:pPr>
        <w:spacing w:line="276" w:lineRule="auto"/>
        <w:jc w:val="both"/>
        <w:rPr>
          <w:rStyle w:val="FontStyle12"/>
          <w:sz w:val="24"/>
          <w:szCs w:val="24"/>
          <w:lang w:val="uk-UA" w:eastAsia="uk-UA"/>
        </w:rPr>
      </w:pPr>
    </w:p>
    <w:p w:rsidR="0049527A" w:rsidRPr="00B91371" w:rsidRDefault="0049527A" w:rsidP="00B91371">
      <w:pPr>
        <w:spacing w:line="276" w:lineRule="auto"/>
        <w:jc w:val="both"/>
        <w:rPr>
          <w:rStyle w:val="FontStyle12"/>
          <w:sz w:val="24"/>
          <w:szCs w:val="24"/>
          <w:lang w:val="uk-UA" w:eastAsia="uk-UA"/>
        </w:rPr>
      </w:pPr>
    </w:p>
    <w:p w:rsidR="0049527A" w:rsidRPr="00B91371" w:rsidRDefault="0049527A" w:rsidP="00B91371">
      <w:pPr>
        <w:spacing w:line="276" w:lineRule="auto"/>
        <w:jc w:val="both"/>
        <w:rPr>
          <w:rStyle w:val="FontStyle12"/>
          <w:b/>
          <w:sz w:val="24"/>
          <w:szCs w:val="24"/>
          <w:lang w:val="uk-UA" w:eastAsia="uk-UA"/>
        </w:rPr>
      </w:pPr>
      <w:r w:rsidRPr="00B91371">
        <w:rPr>
          <w:rStyle w:val="FontStyle12"/>
          <w:b/>
          <w:sz w:val="24"/>
          <w:szCs w:val="24"/>
          <w:lang w:val="uk-UA" w:eastAsia="uk-UA"/>
        </w:rPr>
        <w:t>Міський голова</w:t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  <w:t xml:space="preserve">               С.А. </w:t>
      </w:r>
      <w:proofErr w:type="spellStart"/>
      <w:r w:rsidRPr="00B91371">
        <w:rPr>
          <w:rStyle w:val="FontStyle12"/>
          <w:b/>
          <w:sz w:val="24"/>
          <w:szCs w:val="24"/>
          <w:lang w:val="uk-UA" w:eastAsia="uk-UA"/>
        </w:rPr>
        <w:t>Салатун</w:t>
      </w:r>
      <w:proofErr w:type="spellEnd"/>
    </w:p>
    <w:p w:rsidR="00056B8C" w:rsidRPr="00B91371" w:rsidRDefault="00056B8C" w:rsidP="00B91371">
      <w:pPr>
        <w:spacing w:line="276" w:lineRule="auto"/>
        <w:jc w:val="both"/>
        <w:rPr>
          <w:rStyle w:val="FontStyle12"/>
          <w:b/>
          <w:sz w:val="24"/>
          <w:szCs w:val="24"/>
          <w:lang w:val="uk-UA" w:eastAsia="uk-UA"/>
        </w:rPr>
      </w:pPr>
    </w:p>
    <w:p w:rsidR="0049527A" w:rsidRDefault="0049527A" w:rsidP="00B91371">
      <w:pPr>
        <w:spacing w:line="276" w:lineRule="auto"/>
        <w:jc w:val="both"/>
        <w:rPr>
          <w:rStyle w:val="FontStyle12"/>
          <w:b/>
          <w:sz w:val="24"/>
          <w:szCs w:val="24"/>
          <w:lang w:val="uk-UA" w:eastAsia="uk-UA"/>
        </w:rPr>
      </w:pPr>
    </w:p>
    <w:p w:rsidR="007300F2" w:rsidRDefault="007300F2" w:rsidP="00B91371">
      <w:pPr>
        <w:spacing w:line="276" w:lineRule="auto"/>
        <w:jc w:val="both"/>
        <w:rPr>
          <w:rStyle w:val="FontStyle12"/>
          <w:b/>
          <w:sz w:val="24"/>
          <w:szCs w:val="24"/>
          <w:lang w:val="uk-UA" w:eastAsia="uk-UA"/>
        </w:rPr>
      </w:pPr>
    </w:p>
    <w:p w:rsidR="007300F2" w:rsidRPr="00B91371" w:rsidRDefault="007300F2" w:rsidP="00B91371">
      <w:pPr>
        <w:spacing w:line="276" w:lineRule="auto"/>
        <w:jc w:val="both"/>
        <w:rPr>
          <w:rStyle w:val="FontStyle12"/>
          <w:b/>
          <w:sz w:val="24"/>
          <w:szCs w:val="24"/>
          <w:lang w:val="uk-UA" w:eastAsia="uk-UA"/>
        </w:rPr>
      </w:pPr>
    </w:p>
    <w:p w:rsidR="00364F4C" w:rsidRDefault="00364F4C" w:rsidP="00B91371">
      <w:pPr>
        <w:tabs>
          <w:tab w:val="left" w:pos="5190"/>
        </w:tabs>
        <w:spacing w:line="276" w:lineRule="auto"/>
        <w:rPr>
          <w:rStyle w:val="FontStyle12"/>
          <w:b/>
          <w:sz w:val="24"/>
          <w:szCs w:val="24"/>
          <w:lang w:val="uk-UA" w:eastAsia="uk-UA"/>
        </w:rPr>
      </w:pPr>
    </w:p>
    <w:p w:rsidR="00364F4C" w:rsidRDefault="0049527A" w:rsidP="00364F4C">
      <w:pPr>
        <w:tabs>
          <w:tab w:val="left" w:pos="5190"/>
        </w:tabs>
        <w:spacing w:line="276" w:lineRule="auto"/>
        <w:ind w:left="5529"/>
        <w:rPr>
          <w:rFonts w:ascii="Times New Roman" w:hAnsi="Times New Roman"/>
          <w:b/>
          <w:bCs/>
          <w:lang w:val="uk-UA"/>
        </w:rPr>
      </w:pPr>
      <w:r w:rsidRPr="00B91371">
        <w:rPr>
          <w:rFonts w:ascii="Times New Roman" w:hAnsi="Times New Roman"/>
          <w:b/>
          <w:bCs/>
          <w:lang w:val="uk-UA"/>
        </w:rPr>
        <w:lastRenderedPageBreak/>
        <w:t>Додаток 1</w:t>
      </w:r>
    </w:p>
    <w:p w:rsidR="00364F4C" w:rsidRDefault="0049527A" w:rsidP="00364F4C">
      <w:pPr>
        <w:tabs>
          <w:tab w:val="left" w:pos="5190"/>
        </w:tabs>
        <w:spacing w:line="276" w:lineRule="auto"/>
        <w:ind w:left="5529"/>
        <w:rPr>
          <w:rStyle w:val="FontStyle12"/>
          <w:b/>
          <w:sz w:val="24"/>
          <w:szCs w:val="24"/>
          <w:lang w:val="uk-UA" w:eastAsia="uk-UA"/>
        </w:rPr>
      </w:pPr>
      <w:r w:rsidRPr="00B91371">
        <w:rPr>
          <w:rStyle w:val="FontStyle12"/>
          <w:b/>
          <w:sz w:val="24"/>
          <w:szCs w:val="24"/>
          <w:lang w:val="uk-UA" w:eastAsia="uk-UA"/>
        </w:rPr>
        <w:t>до розпорядження міського</w:t>
      </w:r>
      <w:r w:rsidR="00364F4C">
        <w:rPr>
          <w:rStyle w:val="FontStyle12"/>
          <w:b/>
          <w:sz w:val="24"/>
          <w:szCs w:val="24"/>
          <w:lang w:val="uk-UA" w:eastAsia="uk-UA"/>
        </w:rPr>
        <w:t xml:space="preserve"> </w:t>
      </w:r>
      <w:r w:rsidRPr="00B91371">
        <w:rPr>
          <w:rStyle w:val="FontStyle12"/>
          <w:b/>
          <w:sz w:val="24"/>
          <w:szCs w:val="24"/>
          <w:lang w:val="uk-UA" w:eastAsia="uk-UA"/>
        </w:rPr>
        <w:t>голови</w:t>
      </w:r>
    </w:p>
    <w:p w:rsidR="00364F4C" w:rsidRDefault="00364F4C" w:rsidP="00364F4C">
      <w:pPr>
        <w:tabs>
          <w:tab w:val="left" w:pos="5190"/>
        </w:tabs>
        <w:spacing w:line="276" w:lineRule="auto"/>
        <w:ind w:left="5529"/>
        <w:rPr>
          <w:rStyle w:val="FontStyle12"/>
          <w:b/>
          <w:sz w:val="24"/>
          <w:szCs w:val="24"/>
          <w:lang w:val="uk-UA" w:eastAsia="uk-UA"/>
        </w:rPr>
      </w:pPr>
      <w:r>
        <w:rPr>
          <w:rStyle w:val="FontStyle12"/>
          <w:b/>
          <w:sz w:val="24"/>
          <w:szCs w:val="24"/>
          <w:lang w:val="uk-UA" w:eastAsia="uk-UA"/>
        </w:rPr>
        <w:t>09.02.2016 № 17-ОД</w:t>
      </w:r>
    </w:p>
    <w:p w:rsidR="0049527A" w:rsidRPr="004F36AE" w:rsidRDefault="0049527A" w:rsidP="00364F4C">
      <w:pPr>
        <w:tabs>
          <w:tab w:val="left" w:pos="5190"/>
        </w:tabs>
        <w:spacing w:line="276" w:lineRule="auto"/>
        <w:rPr>
          <w:rStyle w:val="FontStyle12"/>
          <w:sz w:val="16"/>
          <w:szCs w:val="16"/>
          <w:lang w:val="uk-UA" w:eastAsia="uk-UA"/>
        </w:rPr>
      </w:pPr>
      <w:r w:rsidRPr="00B91371">
        <w:rPr>
          <w:rStyle w:val="FontStyle12"/>
          <w:b/>
          <w:sz w:val="24"/>
          <w:szCs w:val="24"/>
          <w:lang w:val="uk-UA" w:eastAsia="uk-UA"/>
        </w:rPr>
        <w:t xml:space="preserve">      </w:t>
      </w:r>
    </w:p>
    <w:p w:rsidR="00364F4C" w:rsidRPr="00364F4C" w:rsidRDefault="00364F4C" w:rsidP="00B91371">
      <w:pPr>
        <w:spacing w:line="276" w:lineRule="auto"/>
        <w:jc w:val="center"/>
        <w:rPr>
          <w:rStyle w:val="FontStyle12"/>
          <w:b/>
          <w:sz w:val="24"/>
          <w:szCs w:val="24"/>
          <w:lang w:val="uk-UA" w:eastAsia="uk-UA"/>
        </w:rPr>
      </w:pPr>
      <w:r w:rsidRPr="00364F4C">
        <w:rPr>
          <w:rStyle w:val="FontStyle12"/>
          <w:b/>
          <w:sz w:val="24"/>
          <w:szCs w:val="24"/>
          <w:lang w:val="uk-UA" w:eastAsia="uk-UA"/>
        </w:rPr>
        <w:t>ЗАХОДИ</w:t>
      </w:r>
    </w:p>
    <w:p w:rsidR="0049527A" w:rsidRDefault="00364F4C" w:rsidP="00B91371">
      <w:pPr>
        <w:spacing w:line="276" w:lineRule="auto"/>
        <w:jc w:val="center"/>
        <w:rPr>
          <w:rStyle w:val="FontStyle12"/>
          <w:b/>
          <w:sz w:val="24"/>
          <w:szCs w:val="24"/>
          <w:lang w:val="uk-UA" w:eastAsia="uk-UA"/>
        </w:rPr>
      </w:pPr>
      <w:r w:rsidRPr="00364F4C">
        <w:rPr>
          <w:rStyle w:val="FontStyle12"/>
          <w:b/>
          <w:sz w:val="24"/>
          <w:szCs w:val="24"/>
          <w:lang w:val="uk-UA" w:eastAsia="uk-UA"/>
        </w:rPr>
        <w:t xml:space="preserve">щодо забезпечення </w:t>
      </w:r>
      <w:proofErr w:type="spellStart"/>
      <w:r w:rsidRPr="00364F4C">
        <w:rPr>
          <w:rStyle w:val="FontStyle12"/>
          <w:b/>
          <w:sz w:val="24"/>
          <w:szCs w:val="24"/>
          <w:lang w:val="uk-UA" w:eastAsia="uk-UA"/>
        </w:rPr>
        <w:t>безбар’єрного</w:t>
      </w:r>
      <w:proofErr w:type="spellEnd"/>
      <w:r w:rsidRPr="00364F4C">
        <w:rPr>
          <w:rStyle w:val="FontStyle12"/>
          <w:b/>
          <w:sz w:val="24"/>
          <w:szCs w:val="24"/>
          <w:lang w:val="uk-UA" w:eastAsia="uk-UA"/>
        </w:rPr>
        <w:t xml:space="preserve"> доступу осіб з обмеженими фізичними можливостями до об’єктів житла, соціальної та інженерно- транспортної інфраструктури міста на 2016-2020 роки</w:t>
      </w:r>
    </w:p>
    <w:p w:rsidR="00364F4C" w:rsidRPr="004F36AE" w:rsidRDefault="00364F4C" w:rsidP="00364F4C">
      <w:pPr>
        <w:spacing w:line="276" w:lineRule="auto"/>
        <w:jc w:val="both"/>
        <w:rPr>
          <w:rStyle w:val="FontStyle12"/>
          <w:b/>
          <w:sz w:val="16"/>
          <w:szCs w:val="16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2659"/>
      </w:tblGrid>
      <w:tr w:rsidR="00364F4C" w:rsidTr="00A47CDC">
        <w:tc>
          <w:tcPr>
            <w:tcW w:w="675" w:type="dxa"/>
          </w:tcPr>
          <w:p w:rsidR="00364F4C" w:rsidRPr="00364F4C" w:rsidRDefault="00364F4C" w:rsidP="00364F4C">
            <w:pPr>
              <w:spacing w:line="276" w:lineRule="auto"/>
              <w:jc w:val="center"/>
              <w:rPr>
                <w:rStyle w:val="FontStyle12"/>
                <w:b/>
                <w:sz w:val="24"/>
                <w:szCs w:val="24"/>
                <w:lang w:val="uk-UA" w:eastAsia="uk-UA"/>
              </w:rPr>
            </w:pPr>
            <w:r w:rsidRPr="00364F4C">
              <w:rPr>
                <w:rStyle w:val="FontStyle12"/>
                <w:b/>
                <w:sz w:val="24"/>
                <w:szCs w:val="24"/>
                <w:lang w:val="uk-UA" w:eastAsia="uk-UA"/>
              </w:rPr>
              <w:t xml:space="preserve">№ </w:t>
            </w:r>
            <w:proofErr w:type="spellStart"/>
            <w:r w:rsidRPr="00364F4C">
              <w:rPr>
                <w:rStyle w:val="FontStyle12"/>
                <w:b/>
                <w:sz w:val="24"/>
                <w:szCs w:val="24"/>
                <w:lang w:val="uk-UA" w:eastAsia="uk-UA"/>
              </w:rPr>
              <w:t>зп</w:t>
            </w:r>
            <w:proofErr w:type="spellEnd"/>
          </w:p>
        </w:tc>
        <w:tc>
          <w:tcPr>
            <w:tcW w:w="4820" w:type="dxa"/>
          </w:tcPr>
          <w:p w:rsidR="00364F4C" w:rsidRPr="00364F4C" w:rsidRDefault="00364F4C" w:rsidP="00364F4C">
            <w:pPr>
              <w:spacing w:line="276" w:lineRule="auto"/>
              <w:jc w:val="center"/>
              <w:rPr>
                <w:rStyle w:val="FontStyle12"/>
                <w:b/>
                <w:sz w:val="24"/>
                <w:szCs w:val="24"/>
                <w:lang w:val="uk-UA" w:eastAsia="uk-UA"/>
              </w:rPr>
            </w:pPr>
            <w:r w:rsidRPr="00364F4C">
              <w:rPr>
                <w:rStyle w:val="FontStyle12"/>
                <w:b/>
                <w:sz w:val="24"/>
                <w:szCs w:val="24"/>
                <w:lang w:val="uk-UA" w:eastAsia="uk-UA"/>
              </w:rPr>
              <w:t>Назва заходу</w:t>
            </w:r>
          </w:p>
        </w:tc>
        <w:tc>
          <w:tcPr>
            <w:tcW w:w="1417" w:type="dxa"/>
          </w:tcPr>
          <w:p w:rsidR="00364F4C" w:rsidRPr="00364F4C" w:rsidRDefault="00364F4C" w:rsidP="00364F4C">
            <w:pPr>
              <w:spacing w:line="276" w:lineRule="auto"/>
              <w:jc w:val="center"/>
              <w:rPr>
                <w:rStyle w:val="FontStyle12"/>
                <w:b/>
                <w:sz w:val="24"/>
                <w:szCs w:val="24"/>
                <w:lang w:val="uk-UA" w:eastAsia="uk-UA"/>
              </w:rPr>
            </w:pPr>
            <w:r w:rsidRPr="00364F4C">
              <w:rPr>
                <w:rStyle w:val="FontStyle12"/>
                <w:b/>
                <w:sz w:val="24"/>
                <w:szCs w:val="24"/>
                <w:lang w:val="uk-UA" w:eastAsia="uk-UA"/>
              </w:rPr>
              <w:t>Термін виконання</w:t>
            </w:r>
          </w:p>
        </w:tc>
        <w:tc>
          <w:tcPr>
            <w:tcW w:w="2659" w:type="dxa"/>
          </w:tcPr>
          <w:p w:rsidR="00364F4C" w:rsidRPr="00364F4C" w:rsidRDefault="00364F4C" w:rsidP="00364F4C">
            <w:pPr>
              <w:spacing w:line="276" w:lineRule="auto"/>
              <w:jc w:val="center"/>
              <w:rPr>
                <w:rStyle w:val="FontStyle12"/>
                <w:b/>
                <w:sz w:val="24"/>
                <w:szCs w:val="24"/>
                <w:lang w:val="uk-UA" w:eastAsia="uk-UA"/>
              </w:rPr>
            </w:pPr>
            <w:r w:rsidRPr="00364F4C">
              <w:rPr>
                <w:rStyle w:val="FontStyle12"/>
                <w:b/>
                <w:sz w:val="24"/>
                <w:szCs w:val="24"/>
                <w:lang w:val="uk-UA" w:eastAsia="uk-UA"/>
              </w:rPr>
              <w:t>Відповідальний за виконання</w:t>
            </w:r>
          </w:p>
        </w:tc>
      </w:tr>
      <w:tr w:rsidR="00364F4C" w:rsidTr="00A47CDC">
        <w:tc>
          <w:tcPr>
            <w:tcW w:w="675" w:type="dxa"/>
          </w:tcPr>
          <w:p w:rsidR="00364F4C" w:rsidRPr="00B91371" w:rsidRDefault="00364F4C" w:rsidP="00364F4C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20" w:type="dxa"/>
          </w:tcPr>
          <w:p w:rsidR="00364F4C" w:rsidRPr="00B91371" w:rsidRDefault="00364F4C" w:rsidP="00364F4C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</w:tcPr>
          <w:p w:rsidR="00364F4C" w:rsidRPr="00B91371" w:rsidRDefault="00364F4C" w:rsidP="00364F4C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59" w:type="dxa"/>
          </w:tcPr>
          <w:p w:rsidR="00364F4C" w:rsidRPr="00B91371" w:rsidRDefault="00364F4C" w:rsidP="00364F4C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4</w:t>
            </w:r>
          </w:p>
        </w:tc>
      </w:tr>
      <w:tr w:rsidR="00364F4C" w:rsidRPr="002B3501" w:rsidTr="00A47CDC">
        <w:tc>
          <w:tcPr>
            <w:tcW w:w="675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820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Облаштування на перехрестях багато</w:t>
            </w:r>
            <w:r w:rsidR="00A47CDC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людних місць регульованих пішохідних переходів з напрямними огородженнями та спеціальними звуковими сигналами світлофорів для створення безпечних умов руху осіб з вадами зору</w:t>
            </w:r>
          </w:p>
        </w:tc>
        <w:tc>
          <w:tcPr>
            <w:tcW w:w="1417" w:type="dxa"/>
          </w:tcPr>
          <w:p w:rsidR="00364F4C" w:rsidRPr="00364F4C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364F4C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Управління житлово- комунального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госпо</w:t>
            </w:r>
            <w:r w:rsidR="00A47CDC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дарства</w:t>
            </w:r>
            <w:proofErr w:type="spellEnd"/>
          </w:p>
        </w:tc>
      </w:tr>
      <w:tr w:rsidR="00364F4C" w:rsidRPr="002B3501" w:rsidTr="00A47CDC">
        <w:tc>
          <w:tcPr>
            <w:tcW w:w="675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820" w:type="dxa"/>
          </w:tcPr>
          <w:p w:rsidR="00364F4C" w:rsidRPr="00B91371" w:rsidRDefault="00364F4C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Контроль за будівництвом нових,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рекон</w:t>
            </w:r>
            <w:r w:rsidR="004F36AE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струкцією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 та переобладнанням, капітальним ремонтом закладів культури та охорони здоров’я, навчальних закладів, житлового та громадського призначення, в тому числі за забезпеченням житлових об’єктів засобами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проводового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 радіомовлення</w:t>
            </w:r>
          </w:p>
        </w:tc>
        <w:tc>
          <w:tcPr>
            <w:tcW w:w="1417" w:type="dxa"/>
          </w:tcPr>
          <w:p w:rsidR="00364F4C" w:rsidRDefault="00364F4C" w:rsidP="00A47CDC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Відділ містобудування та архітектури</w:t>
            </w:r>
          </w:p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Відділ з питань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архі</w:t>
            </w:r>
            <w:proofErr w:type="spellEnd"/>
            <w:r w:rsidR="00A47CDC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тектурно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-будівельного контролю</w:t>
            </w:r>
          </w:p>
        </w:tc>
      </w:tr>
      <w:tr w:rsidR="00364F4C" w:rsidRPr="002B3501" w:rsidTr="00A47CDC">
        <w:tc>
          <w:tcPr>
            <w:tcW w:w="675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820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Реалізація в установленому законодавством порядку на підставі звернень осіб з інвалідністю заходів, спрямованих на резервування земельних ділянок у районі місць проживання інвалідів із захворюванням опорно-рухового апарату під розміщення гаражів для транспортних засобів із ручним управлінням</w:t>
            </w:r>
          </w:p>
        </w:tc>
        <w:tc>
          <w:tcPr>
            <w:tcW w:w="1417" w:type="dxa"/>
          </w:tcPr>
          <w:p w:rsidR="00364F4C" w:rsidRDefault="00364F4C" w:rsidP="00A47CDC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Відділ містобудування та архітектури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ab/>
              <w:t xml:space="preserve">       </w:t>
            </w:r>
          </w:p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Держзем</w:t>
            </w:r>
            <w:r w:rsidR="00A47CDC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геокадастру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 України  в Роменському районі</w:t>
            </w:r>
          </w:p>
        </w:tc>
      </w:tr>
      <w:tr w:rsidR="00364F4C" w:rsidRPr="002B3501" w:rsidTr="00A47CDC">
        <w:tc>
          <w:tcPr>
            <w:tcW w:w="675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820" w:type="dxa"/>
          </w:tcPr>
          <w:p w:rsidR="00364F4C" w:rsidRPr="00B91371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Проводити в установленому порядку перевірки дотримання вимог державних стандартів та будівельних норм на новозбудованих та реконструйованих об’єктах щодо врахування потреб осіб з обмеженими фізичними можливостями</w:t>
            </w:r>
          </w:p>
        </w:tc>
        <w:tc>
          <w:tcPr>
            <w:tcW w:w="1417" w:type="dxa"/>
          </w:tcPr>
          <w:p w:rsidR="00364F4C" w:rsidRDefault="00364F4C" w:rsidP="00A47CDC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A47CDC" w:rsidRDefault="00364F4C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Відділ з питань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архі</w:t>
            </w:r>
            <w:proofErr w:type="spellEnd"/>
            <w:r w:rsidR="00A47CDC"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тектурно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-будівельного контролю</w:t>
            </w:r>
          </w:p>
          <w:p w:rsidR="00364F4C" w:rsidRDefault="004F36AE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 xml:space="preserve">Міський комітет </w:t>
            </w:r>
            <w:proofErr w:type="spellStart"/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>забез</w:t>
            </w:r>
            <w:proofErr w:type="spellEnd"/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 xml:space="preserve">-печення доступності інвалідів та інших </w:t>
            </w:r>
            <w:proofErr w:type="spellStart"/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>маломобільних</w:t>
            </w:r>
            <w:proofErr w:type="spellEnd"/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 xml:space="preserve"> груп населення до об’єктів соціальної та інженер-но-транспортної </w:t>
            </w:r>
            <w:proofErr w:type="spellStart"/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>інфра</w:t>
            </w:r>
            <w:proofErr w:type="spellEnd"/>
            <w:r w:rsidRPr="004F36AE">
              <w:rPr>
                <w:rStyle w:val="FontStyle12"/>
                <w:sz w:val="24"/>
                <w:szCs w:val="24"/>
                <w:lang w:val="uk-UA" w:eastAsia="uk-UA"/>
              </w:rPr>
              <w:t>-структури</w:t>
            </w:r>
          </w:p>
          <w:p w:rsidR="004F36AE" w:rsidRDefault="004F36AE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</w:p>
          <w:p w:rsidR="004F36AE" w:rsidRPr="004F36AE" w:rsidRDefault="004F36AE" w:rsidP="00A47CDC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</w:p>
        </w:tc>
      </w:tr>
    </w:tbl>
    <w:p w:rsidR="004F36AE" w:rsidRPr="004F36AE" w:rsidRDefault="004F36AE" w:rsidP="004F36AE">
      <w:pPr>
        <w:jc w:val="right"/>
        <w:rPr>
          <w:rFonts w:ascii="Times New Roman" w:hAnsi="Times New Roman"/>
          <w:b/>
          <w:lang w:val="uk-UA"/>
        </w:rPr>
      </w:pPr>
      <w:r w:rsidRPr="004F36AE">
        <w:rPr>
          <w:rFonts w:ascii="Times New Roman" w:hAnsi="Times New Roman"/>
          <w:b/>
          <w:lang w:val="uk-UA"/>
        </w:rPr>
        <w:lastRenderedPageBreak/>
        <w:t xml:space="preserve">Продовження додатка 1 </w:t>
      </w:r>
    </w:p>
    <w:p w:rsidR="004F36AE" w:rsidRPr="004F36AE" w:rsidRDefault="004F36AE" w:rsidP="004F36AE">
      <w:pPr>
        <w:jc w:val="right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2659"/>
      </w:tblGrid>
      <w:tr w:rsidR="004F36AE" w:rsidTr="00A47CDC">
        <w:tc>
          <w:tcPr>
            <w:tcW w:w="675" w:type="dxa"/>
          </w:tcPr>
          <w:p w:rsidR="004F36AE" w:rsidRPr="00B91371" w:rsidRDefault="004F36AE" w:rsidP="004F36AE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4820" w:type="dxa"/>
          </w:tcPr>
          <w:p w:rsidR="004F36AE" w:rsidRPr="00B91371" w:rsidRDefault="004F36AE" w:rsidP="004F36AE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7" w:type="dxa"/>
          </w:tcPr>
          <w:p w:rsidR="004F36AE" w:rsidRPr="00B91371" w:rsidRDefault="004F36AE" w:rsidP="004F36AE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659" w:type="dxa"/>
          </w:tcPr>
          <w:p w:rsidR="004F36AE" w:rsidRPr="00B91371" w:rsidRDefault="004F36AE" w:rsidP="004F36AE">
            <w:pPr>
              <w:spacing w:line="276" w:lineRule="auto"/>
              <w:jc w:val="center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4</w:t>
            </w:r>
          </w:p>
        </w:tc>
      </w:tr>
      <w:tr w:rsidR="004F36AE" w:rsidRPr="002B3501" w:rsidTr="00A47CDC">
        <w:tc>
          <w:tcPr>
            <w:tcW w:w="675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820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Обстеження приміщень, де мешкають інваліди, які пересуваються на візках, та реалізація заходів щодо пристосування під’їздів, сходових майданчиків будинків до їх потреб</w:t>
            </w:r>
          </w:p>
        </w:tc>
        <w:tc>
          <w:tcPr>
            <w:tcW w:w="1417" w:type="dxa"/>
          </w:tcPr>
          <w:p w:rsidR="004F36AE" w:rsidRDefault="004F36AE" w:rsidP="004F36AE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Управління житлово- комунального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госпо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дарства</w:t>
            </w:r>
            <w:proofErr w:type="spellEnd"/>
          </w:p>
        </w:tc>
      </w:tr>
      <w:tr w:rsidR="004F36AE" w:rsidRPr="002B3501" w:rsidTr="00A47CDC">
        <w:tc>
          <w:tcPr>
            <w:tcW w:w="675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820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Забезпечення у  процесі формування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вулично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-шляхової та пішохідної мережі необхідних умов для зручного та безперешкодного переміщення осіб з обмеженими фізичними можливостями з урахуванням пропозицій комітетів доступності та громадських об’єднань інвалідів</w:t>
            </w:r>
          </w:p>
        </w:tc>
        <w:tc>
          <w:tcPr>
            <w:tcW w:w="1417" w:type="dxa"/>
          </w:tcPr>
          <w:p w:rsidR="004F36AE" w:rsidRDefault="004F36AE" w:rsidP="004F36AE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Управління житлово- комунального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госпо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дарства</w:t>
            </w:r>
            <w:proofErr w:type="spellEnd"/>
          </w:p>
        </w:tc>
      </w:tr>
      <w:tr w:rsidR="004F36AE" w:rsidRPr="002B3501" w:rsidTr="00A47CDC">
        <w:tc>
          <w:tcPr>
            <w:tcW w:w="675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4820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Створення для осіб з обмеженими фізичними можливостями умов для безперешкодного користування транспортними послугами</w:t>
            </w:r>
          </w:p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</w:tcPr>
          <w:p w:rsidR="004F36AE" w:rsidRDefault="004F36AE" w:rsidP="004F36AE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економіч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ного розвитку</w:t>
            </w:r>
          </w:p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Комунальне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підприєм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ство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Ромнитранссер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-в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іс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»</w:t>
            </w:r>
          </w:p>
        </w:tc>
      </w:tr>
      <w:tr w:rsidR="004F36AE" w:rsidRPr="002B3501" w:rsidTr="00A47CDC">
        <w:tc>
          <w:tcPr>
            <w:tcW w:w="675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8.</w:t>
            </w:r>
          </w:p>
        </w:tc>
        <w:tc>
          <w:tcPr>
            <w:tcW w:w="4820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>
              <w:rPr>
                <w:rStyle w:val="FontStyle12"/>
                <w:sz w:val="24"/>
                <w:szCs w:val="24"/>
                <w:lang w:val="uk-UA" w:eastAsia="uk-UA"/>
              </w:rPr>
              <w:t>У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рахування під час проведення конкурсів з перевезення пасажирів на автобусних маршрутах загального користування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наяв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ності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 в суб’єктів господарювання транс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порту, пристосованого для перевезення пасажирів з обмеженими фізичними можливостями</w:t>
            </w:r>
          </w:p>
        </w:tc>
        <w:tc>
          <w:tcPr>
            <w:tcW w:w="1417" w:type="dxa"/>
          </w:tcPr>
          <w:p w:rsidR="004F36AE" w:rsidRDefault="004F36AE" w:rsidP="004F36AE">
            <w:pPr>
              <w:jc w:val="both"/>
            </w:pPr>
            <w:r w:rsidRPr="00A760D4">
              <w:rPr>
                <w:rStyle w:val="FontStyle12"/>
                <w:sz w:val="24"/>
                <w:szCs w:val="24"/>
                <w:lang w:val="uk-UA" w:eastAsia="uk-UA"/>
              </w:rPr>
              <w:t>2016-2020 роки</w:t>
            </w:r>
          </w:p>
        </w:tc>
        <w:tc>
          <w:tcPr>
            <w:tcW w:w="2659" w:type="dxa"/>
          </w:tcPr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Управління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економіч</w:t>
            </w:r>
            <w:proofErr w:type="spellEnd"/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ного розвитку</w:t>
            </w:r>
          </w:p>
          <w:p w:rsidR="004F36AE" w:rsidRPr="00B91371" w:rsidRDefault="004F36AE" w:rsidP="004F36AE">
            <w:pPr>
              <w:spacing w:line="276" w:lineRule="auto"/>
              <w:jc w:val="both"/>
              <w:rPr>
                <w:rStyle w:val="FontStyle12"/>
                <w:sz w:val="24"/>
                <w:szCs w:val="24"/>
                <w:lang w:val="uk-UA" w:eastAsia="uk-UA"/>
              </w:rPr>
            </w:pP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Комунальне 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підприєм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ство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Ромнитранссер</w:t>
            </w:r>
            <w:r>
              <w:rPr>
                <w:rStyle w:val="FontStyle12"/>
                <w:sz w:val="24"/>
                <w:szCs w:val="24"/>
                <w:lang w:val="uk-UA" w:eastAsia="uk-UA"/>
              </w:rPr>
              <w:t>-в</w:t>
            </w:r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іс</w:t>
            </w:r>
            <w:proofErr w:type="spellEnd"/>
            <w:r w:rsidRPr="00B91371">
              <w:rPr>
                <w:rStyle w:val="FontStyle12"/>
                <w:sz w:val="24"/>
                <w:szCs w:val="24"/>
                <w:lang w:val="uk-UA" w:eastAsia="uk-UA"/>
              </w:rPr>
              <w:t>»»</w:t>
            </w:r>
          </w:p>
        </w:tc>
      </w:tr>
    </w:tbl>
    <w:p w:rsidR="0049527A" w:rsidRPr="00B91371" w:rsidRDefault="0049527A" w:rsidP="00B91371">
      <w:pPr>
        <w:spacing w:line="276" w:lineRule="auto"/>
        <w:rPr>
          <w:rStyle w:val="FontStyle12"/>
          <w:sz w:val="24"/>
          <w:szCs w:val="24"/>
          <w:lang w:val="uk-UA" w:eastAsia="uk-UA"/>
        </w:rPr>
      </w:pPr>
    </w:p>
    <w:p w:rsidR="0049527A" w:rsidRPr="00B91371" w:rsidRDefault="0049527A" w:rsidP="00B91371">
      <w:pPr>
        <w:spacing w:line="276" w:lineRule="auto"/>
        <w:rPr>
          <w:rStyle w:val="FontStyle12"/>
          <w:sz w:val="24"/>
          <w:szCs w:val="24"/>
          <w:lang w:val="uk-UA" w:eastAsia="uk-UA"/>
        </w:rPr>
      </w:pPr>
      <w:r w:rsidRPr="00B91371">
        <w:rPr>
          <w:rStyle w:val="FontStyle12"/>
          <w:sz w:val="24"/>
          <w:szCs w:val="24"/>
          <w:lang w:val="uk-UA" w:eastAsia="uk-UA"/>
        </w:rPr>
        <w:t xml:space="preserve"> </w:t>
      </w:r>
    </w:p>
    <w:p w:rsidR="0049527A" w:rsidRPr="00B91371" w:rsidRDefault="0049527A" w:rsidP="00B91371">
      <w:pPr>
        <w:spacing w:line="276" w:lineRule="auto"/>
        <w:rPr>
          <w:rStyle w:val="FontStyle12"/>
          <w:b/>
          <w:sz w:val="24"/>
          <w:szCs w:val="24"/>
          <w:lang w:val="uk-UA" w:eastAsia="uk-UA"/>
        </w:rPr>
      </w:pPr>
      <w:r w:rsidRPr="00B91371">
        <w:rPr>
          <w:rStyle w:val="FontStyle12"/>
          <w:b/>
          <w:sz w:val="24"/>
          <w:szCs w:val="24"/>
          <w:lang w:val="uk-UA" w:eastAsia="uk-UA"/>
        </w:rPr>
        <w:t>Керуюч</w:t>
      </w:r>
      <w:r w:rsidR="00A47CDC">
        <w:rPr>
          <w:rStyle w:val="FontStyle12"/>
          <w:b/>
          <w:sz w:val="24"/>
          <w:szCs w:val="24"/>
          <w:lang w:val="uk-UA" w:eastAsia="uk-UA"/>
        </w:rPr>
        <w:t>ий</w:t>
      </w:r>
      <w:r w:rsidRPr="00B91371">
        <w:rPr>
          <w:rStyle w:val="FontStyle12"/>
          <w:b/>
          <w:sz w:val="24"/>
          <w:szCs w:val="24"/>
          <w:lang w:val="uk-UA" w:eastAsia="uk-UA"/>
        </w:rPr>
        <w:t xml:space="preserve"> справами виконкому</w:t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  <w:t xml:space="preserve">    Л.Г. </w:t>
      </w:r>
      <w:proofErr w:type="spellStart"/>
      <w:r w:rsidRPr="00B91371">
        <w:rPr>
          <w:rStyle w:val="FontStyle12"/>
          <w:b/>
          <w:sz w:val="24"/>
          <w:szCs w:val="24"/>
          <w:lang w:val="uk-UA" w:eastAsia="uk-UA"/>
        </w:rPr>
        <w:t>Сосненко</w:t>
      </w:r>
      <w:proofErr w:type="spellEnd"/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 w:eastAsia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424FAD" w:rsidRDefault="00424FAD" w:rsidP="00424FAD">
      <w:pPr>
        <w:tabs>
          <w:tab w:val="left" w:pos="5190"/>
        </w:tabs>
        <w:spacing w:line="276" w:lineRule="auto"/>
        <w:ind w:left="5529"/>
        <w:rPr>
          <w:rFonts w:ascii="Times New Roman" w:hAnsi="Times New Roman"/>
          <w:b/>
          <w:bCs/>
          <w:lang w:val="uk-UA"/>
        </w:rPr>
      </w:pPr>
      <w:r w:rsidRPr="00B91371">
        <w:rPr>
          <w:rFonts w:ascii="Times New Roman" w:hAnsi="Times New Roman"/>
          <w:b/>
          <w:bCs/>
          <w:lang w:val="uk-UA"/>
        </w:rPr>
        <w:lastRenderedPageBreak/>
        <w:t xml:space="preserve">Додаток </w:t>
      </w:r>
      <w:r>
        <w:rPr>
          <w:rFonts w:ascii="Times New Roman" w:hAnsi="Times New Roman"/>
          <w:b/>
          <w:bCs/>
          <w:lang w:val="uk-UA"/>
        </w:rPr>
        <w:t>2</w:t>
      </w:r>
    </w:p>
    <w:p w:rsidR="00424FAD" w:rsidRDefault="00424FAD" w:rsidP="00424FAD">
      <w:pPr>
        <w:tabs>
          <w:tab w:val="left" w:pos="5190"/>
        </w:tabs>
        <w:spacing w:line="276" w:lineRule="auto"/>
        <w:ind w:left="5529"/>
        <w:rPr>
          <w:rStyle w:val="FontStyle12"/>
          <w:b/>
          <w:sz w:val="24"/>
          <w:szCs w:val="24"/>
          <w:lang w:val="uk-UA" w:eastAsia="uk-UA"/>
        </w:rPr>
      </w:pPr>
      <w:r w:rsidRPr="00B91371">
        <w:rPr>
          <w:rStyle w:val="FontStyle12"/>
          <w:b/>
          <w:sz w:val="24"/>
          <w:szCs w:val="24"/>
          <w:lang w:val="uk-UA" w:eastAsia="uk-UA"/>
        </w:rPr>
        <w:t>до розпорядження міського</w:t>
      </w:r>
      <w:r>
        <w:rPr>
          <w:rStyle w:val="FontStyle12"/>
          <w:b/>
          <w:sz w:val="24"/>
          <w:szCs w:val="24"/>
          <w:lang w:val="uk-UA" w:eastAsia="uk-UA"/>
        </w:rPr>
        <w:t xml:space="preserve"> </w:t>
      </w:r>
      <w:r w:rsidRPr="00B91371">
        <w:rPr>
          <w:rStyle w:val="FontStyle12"/>
          <w:b/>
          <w:sz w:val="24"/>
          <w:szCs w:val="24"/>
          <w:lang w:val="uk-UA" w:eastAsia="uk-UA"/>
        </w:rPr>
        <w:t>голови</w:t>
      </w:r>
    </w:p>
    <w:p w:rsidR="00424FAD" w:rsidRDefault="00424FAD" w:rsidP="00424FAD">
      <w:pPr>
        <w:tabs>
          <w:tab w:val="left" w:pos="5190"/>
        </w:tabs>
        <w:spacing w:line="276" w:lineRule="auto"/>
        <w:ind w:left="5529"/>
        <w:rPr>
          <w:rStyle w:val="FontStyle12"/>
          <w:b/>
          <w:sz w:val="24"/>
          <w:szCs w:val="24"/>
          <w:lang w:val="uk-UA" w:eastAsia="uk-UA"/>
        </w:rPr>
      </w:pPr>
      <w:r>
        <w:rPr>
          <w:rStyle w:val="FontStyle12"/>
          <w:b/>
          <w:sz w:val="24"/>
          <w:szCs w:val="24"/>
          <w:lang w:val="uk-UA" w:eastAsia="uk-UA"/>
        </w:rPr>
        <w:t>09.02.2016 № 17-ОД</w:t>
      </w:r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/>
        </w:rPr>
      </w:pPr>
    </w:p>
    <w:p w:rsidR="00364F4C" w:rsidRDefault="00364F4C" w:rsidP="00B91371">
      <w:pPr>
        <w:spacing w:line="276" w:lineRule="auto"/>
        <w:jc w:val="center"/>
        <w:rPr>
          <w:rStyle w:val="FontStyle12"/>
          <w:b/>
          <w:sz w:val="24"/>
          <w:szCs w:val="24"/>
          <w:lang w:val="uk-UA" w:eastAsia="uk-UA"/>
        </w:rPr>
      </w:pPr>
      <w:r w:rsidRPr="00364F4C">
        <w:rPr>
          <w:rStyle w:val="FontStyle12"/>
          <w:b/>
          <w:sz w:val="24"/>
          <w:szCs w:val="24"/>
          <w:lang w:val="uk-UA" w:eastAsia="uk-UA"/>
        </w:rPr>
        <w:t>ПЕРЕЛІК</w:t>
      </w:r>
    </w:p>
    <w:p w:rsidR="0049527A" w:rsidRPr="00364F4C" w:rsidRDefault="00364F4C" w:rsidP="00B91371">
      <w:pPr>
        <w:spacing w:line="276" w:lineRule="auto"/>
        <w:jc w:val="center"/>
        <w:rPr>
          <w:rStyle w:val="FontStyle12"/>
          <w:b/>
          <w:sz w:val="24"/>
          <w:szCs w:val="24"/>
          <w:lang w:val="uk-UA" w:eastAsia="uk-UA"/>
        </w:rPr>
      </w:pPr>
      <w:r w:rsidRPr="00364F4C">
        <w:rPr>
          <w:rStyle w:val="FontStyle12"/>
          <w:b/>
          <w:sz w:val="24"/>
          <w:szCs w:val="24"/>
          <w:lang w:val="uk-UA" w:eastAsia="uk-UA"/>
        </w:rPr>
        <w:t xml:space="preserve">об’єктів, на яких у 2016-2020 роках заплановано будівництво пандусів, спусків для інвалідів та місць </w:t>
      </w:r>
      <w:proofErr w:type="spellStart"/>
      <w:r w:rsidRPr="00364F4C">
        <w:rPr>
          <w:rStyle w:val="FontStyle12"/>
          <w:b/>
          <w:sz w:val="24"/>
          <w:szCs w:val="24"/>
          <w:lang w:val="uk-UA" w:eastAsia="uk-UA"/>
        </w:rPr>
        <w:t>парковки</w:t>
      </w:r>
      <w:proofErr w:type="spellEnd"/>
      <w:r w:rsidRPr="00364F4C">
        <w:rPr>
          <w:rStyle w:val="FontStyle12"/>
          <w:b/>
          <w:sz w:val="24"/>
          <w:szCs w:val="24"/>
          <w:lang w:val="uk-UA" w:eastAsia="uk-UA"/>
        </w:rPr>
        <w:t xml:space="preserve"> автомобілів інвалідів</w:t>
      </w:r>
    </w:p>
    <w:p w:rsidR="00364F4C" w:rsidRPr="00B91371" w:rsidRDefault="00364F4C" w:rsidP="00B91371">
      <w:pPr>
        <w:spacing w:line="276" w:lineRule="auto"/>
        <w:jc w:val="center"/>
        <w:rPr>
          <w:rStyle w:val="FontStyle12"/>
          <w:b/>
          <w:sz w:val="24"/>
          <w:szCs w:val="24"/>
          <w:lang w:val="uk-UA"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519"/>
        <w:gridCol w:w="1518"/>
      </w:tblGrid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b/>
                <w:lang w:val="uk-UA"/>
              </w:rPr>
              <w:t xml:space="preserve">№ </w:t>
            </w:r>
            <w:proofErr w:type="spellStart"/>
            <w:r w:rsidRPr="00B91371">
              <w:rPr>
                <w:rFonts w:ascii="Times New Roman" w:hAnsi="Times New Roman"/>
                <w:b/>
                <w:lang w:val="uk-UA"/>
              </w:rPr>
              <w:t>зп</w:t>
            </w:r>
            <w:proofErr w:type="spellEnd"/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b/>
                <w:lang w:val="uk-UA"/>
              </w:rPr>
              <w:t>Назва об</w:t>
            </w:r>
            <w:r w:rsidRPr="00B91371">
              <w:rPr>
                <w:rFonts w:ascii="Times New Roman" w:hAnsi="Times New Roman"/>
                <w:b/>
              </w:rPr>
              <w:t>’</w:t>
            </w:r>
            <w:proofErr w:type="spellStart"/>
            <w:r w:rsidRPr="00B91371">
              <w:rPr>
                <w:rFonts w:ascii="Times New Roman" w:hAnsi="Times New Roman"/>
                <w:b/>
                <w:lang w:val="uk-UA"/>
              </w:rPr>
              <w:t>єкта</w:t>
            </w:r>
            <w:proofErr w:type="spellEnd"/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b/>
                <w:lang w:val="uk-UA"/>
              </w:rPr>
              <w:t xml:space="preserve">Терміни виконання 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E19CA" w:rsidRDefault="0049527A" w:rsidP="00B91371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E19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519" w:type="dxa"/>
          </w:tcPr>
          <w:p w:rsidR="0049527A" w:rsidRPr="00BE19CA" w:rsidRDefault="0049527A" w:rsidP="00B91371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E19C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18" w:type="dxa"/>
          </w:tcPr>
          <w:p w:rsidR="0049527A" w:rsidRPr="00BE19CA" w:rsidRDefault="0049527A" w:rsidP="00B91371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E19CA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b/>
                <w:lang w:val="uk-UA"/>
              </w:rPr>
              <w:t>І. Облаштування пандусів</w:t>
            </w:r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424FAD">
            <w:p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Управління Держкомзему у м. Ромни, б</w:t>
            </w:r>
            <w:r w:rsidR="00424FAD">
              <w:rPr>
                <w:rFonts w:ascii="Times New Roman" w:hAnsi="Times New Roman"/>
                <w:lang w:val="uk-UA"/>
              </w:rPr>
              <w:t xml:space="preserve">-р </w:t>
            </w:r>
            <w:r w:rsidRPr="00B91371">
              <w:rPr>
                <w:rFonts w:ascii="Times New Roman" w:hAnsi="Times New Roman"/>
                <w:lang w:val="uk-UA"/>
              </w:rPr>
              <w:t>Свободи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Управління Держкомзему у м. Ромни, вул. Руденка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3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424FAD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Магазин та аптека</w:t>
            </w:r>
            <w:r w:rsidR="00424FAD">
              <w:rPr>
                <w:rFonts w:ascii="Times New Roman" w:hAnsi="Times New Roman"/>
                <w:lang w:val="uk-UA"/>
              </w:rPr>
              <w:t xml:space="preserve">, </w:t>
            </w:r>
            <w:r w:rsidRPr="00B91371">
              <w:rPr>
                <w:rFonts w:ascii="Times New Roman" w:hAnsi="Times New Roman"/>
                <w:lang w:val="uk-UA"/>
              </w:rPr>
              <w:t>вул. Руденка, 23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4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Відділення Ощадбанку, вул. Соборна, 2                            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rPr>
          <w:trHeight w:val="316"/>
        </w:trPr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5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Відділення зв’язку, вул. Соборна,17                                    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rPr>
          <w:trHeight w:val="316"/>
        </w:trPr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6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tabs>
                <w:tab w:val="left" w:pos="4275"/>
              </w:tabs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Магазин «Сільмаг», вул. Полтавська, 9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rPr>
          <w:trHeight w:val="316"/>
        </w:trPr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7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Магазини «Продукти», «Господар», «Миючі засоби», вул. Конотопська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7B38F3" w:rsidTr="00424FAD">
        <w:trPr>
          <w:trHeight w:val="316"/>
        </w:trPr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8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424FAD" w:rsidRDefault="00424FAD" w:rsidP="00613DA8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424FAD">
              <w:rPr>
                <w:rFonts w:ascii="Times New Roman" w:hAnsi="Times New Roman"/>
                <w:lang w:val="uk-UA"/>
              </w:rPr>
              <w:t>Роменський об’єднаний міський військовий комісаріат</w:t>
            </w:r>
            <w:r w:rsidR="007B38F3">
              <w:rPr>
                <w:rFonts w:ascii="Times New Roman" w:hAnsi="Times New Roman"/>
                <w:lang w:val="uk-UA"/>
              </w:rPr>
              <w:t xml:space="preserve">, </w:t>
            </w:r>
            <w:r w:rsidR="007B38F3" w:rsidRPr="00C5160F">
              <w:rPr>
                <w:rFonts w:ascii="Times New Roman" w:hAnsi="Times New Roman"/>
                <w:lang w:val="uk-UA"/>
              </w:rPr>
              <w:t xml:space="preserve">вул. </w:t>
            </w:r>
            <w:r w:rsidR="00613DA8">
              <w:rPr>
                <w:rFonts w:ascii="Times New Roman" w:hAnsi="Times New Roman"/>
                <w:lang w:val="uk-UA"/>
              </w:rPr>
              <w:t>Пушкіна</w:t>
            </w:r>
            <w:r w:rsidR="0049527A" w:rsidRPr="00C5160F">
              <w:rPr>
                <w:rFonts w:ascii="Times New Roman" w:hAnsi="Times New Roman"/>
                <w:lang w:val="uk-UA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7B38F3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b/>
                <w:lang w:val="uk-UA"/>
              </w:rPr>
              <w:t>II. Реконструкція пандусів</w:t>
            </w:r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9527A" w:rsidRPr="007B38F3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613DA8" w:rsidP="00613DA8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«Нова а</w:t>
            </w:r>
            <w:r w:rsidR="0049527A" w:rsidRPr="00B91371">
              <w:rPr>
                <w:rFonts w:ascii="Times New Roman" w:hAnsi="Times New Roman"/>
                <w:lang w:val="uk-UA"/>
              </w:rPr>
              <w:t>птека</w:t>
            </w:r>
            <w:r>
              <w:rPr>
                <w:rFonts w:ascii="Times New Roman" w:hAnsi="Times New Roman"/>
                <w:lang w:val="uk-UA"/>
              </w:rPr>
              <w:t>»</w:t>
            </w:r>
            <w:r w:rsidR="00424FAD">
              <w:rPr>
                <w:rFonts w:ascii="Times New Roman" w:hAnsi="Times New Roman"/>
                <w:lang w:val="uk-UA"/>
              </w:rPr>
              <w:t>, в</w:t>
            </w:r>
            <w:r w:rsidR="0049527A" w:rsidRPr="00B91371">
              <w:rPr>
                <w:rFonts w:ascii="Times New Roman" w:hAnsi="Times New Roman"/>
                <w:lang w:val="uk-UA"/>
              </w:rPr>
              <w:t>ул. Горького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7B38F3">
              <w:rPr>
                <w:rFonts w:ascii="Times New Roman" w:hAnsi="Times New Roman"/>
                <w:lang w:val="uk-UA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424FAD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Магазин з аптекою</w:t>
            </w:r>
            <w:r w:rsidR="00424FAD">
              <w:rPr>
                <w:rFonts w:ascii="Times New Roman" w:hAnsi="Times New Roman"/>
                <w:lang w:val="uk-UA"/>
              </w:rPr>
              <w:t xml:space="preserve">, </w:t>
            </w:r>
            <w:r w:rsidRPr="00B91371">
              <w:rPr>
                <w:rFonts w:ascii="Times New Roman" w:hAnsi="Times New Roman"/>
                <w:lang w:val="uk-UA"/>
              </w:rPr>
              <w:t>вул. Руденка</w:t>
            </w:r>
            <w:r w:rsidR="00424FAD">
              <w:rPr>
                <w:rFonts w:ascii="Times New Roman" w:hAnsi="Times New Roman"/>
                <w:lang w:val="uk-UA"/>
              </w:rPr>
              <w:t>,</w:t>
            </w:r>
            <w:r w:rsidRPr="00B91371">
              <w:rPr>
                <w:rFonts w:ascii="Times New Roman" w:hAnsi="Times New Roman"/>
                <w:lang w:val="uk-UA"/>
              </w:rPr>
              <w:t xml:space="preserve"> 18-г</w:t>
            </w:r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7B38F3">
              <w:rPr>
                <w:rFonts w:ascii="Times New Roman" w:hAnsi="Times New Roman"/>
                <w:lang w:val="uk-UA"/>
              </w:rPr>
              <w:t>2016</w:t>
            </w:r>
            <w:r w:rsidR="00424FAD" w:rsidRPr="007B38F3">
              <w:rPr>
                <w:rFonts w:ascii="Times New Roman" w:hAnsi="Times New Roman"/>
                <w:lang w:val="uk-UA"/>
              </w:rPr>
              <w:t xml:space="preserve"> </w:t>
            </w:r>
            <w:r w:rsidR="00424FAD">
              <w:rPr>
                <w:rFonts w:ascii="Times New Roman" w:hAnsi="Times New Roman"/>
                <w:lang w:val="uk-UA"/>
              </w:rPr>
              <w:t xml:space="preserve">р. 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3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Магазин «Сільмаг», вул. Полтавська, 9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b/>
                <w:color w:val="FFFFFF"/>
                <w:lang w:val="ru-RU"/>
              </w:rPr>
            </w:pPr>
            <w:r w:rsidRPr="00B91371">
              <w:rPr>
                <w:rFonts w:ascii="Times New Roman" w:hAnsi="Times New Roman"/>
                <w:b/>
                <w:lang w:val="ru-RU"/>
              </w:rPr>
              <w:t xml:space="preserve">III.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Облаштування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підйомників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 в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існуючих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багатоквартирних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будинках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, в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яких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проживають</w:t>
            </w:r>
            <w:proofErr w:type="spellEnd"/>
            <w:r w:rsidRPr="00B91371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B91371">
              <w:rPr>
                <w:rFonts w:ascii="Times New Roman" w:hAnsi="Times New Roman"/>
                <w:b/>
                <w:lang w:val="ru-RU"/>
              </w:rPr>
              <w:t>інваліди</w:t>
            </w:r>
            <w:proofErr w:type="spellEnd"/>
          </w:p>
        </w:tc>
        <w:tc>
          <w:tcPr>
            <w:tcW w:w="1518" w:type="dxa"/>
          </w:tcPr>
          <w:p w:rsidR="00424FAD" w:rsidRDefault="0049527A" w:rsidP="00424FA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B91371">
              <w:rPr>
                <w:rFonts w:ascii="Times New Roman" w:hAnsi="Times New Roman"/>
                <w:lang w:val="ru-RU"/>
              </w:rPr>
              <w:t>2016-2020</w:t>
            </w:r>
          </w:p>
          <w:p w:rsidR="0049527A" w:rsidRPr="00B91371" w:rsidRDefault="00424FAD" w:rsidP="00424FAD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р.р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49527A" w:rsidRPr="002B350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b/>
              </w:rPr>
              <w:t>IV</w:t>
            </w:r>
            <w:r w:rsidRPr="00B91371">
              <w:rPr>
                <w:rFonts w:ascii="Times New Roman" w:hAnsi="Times New Roman"/>
                <w:b/>
                <w:lang w:val="uk-UA"/>
              </w:rPr>
              <w:t>. Перехрестя вулиць (облаштування спусків)</w:t>
            </w:r>
          </w:p>
        </w:tc>
        <w:tc>
          <w:tcPr>
            <w:tcW w:w="1518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вул. Руденка - вул. Соборна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Соборна - вул. </w:t>
            </w:r>
            <w:proofErr w:type="spellStart"/>
            <w:r w:rsidRPr="00B91371">
              <w:rPr>
                <w:rFonts w:ascii="Times New Roman" w:hAnsi="Times New Roman"/>
                <w:lang w:val="uk-UA"/>
              </w:rPr>
              <w:t>Коржівська</w:t>
            </w:r>
            <w:proofErr w:type="spellEnd"/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3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3841A4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Соборна </w:t>
            </w:r>
            <w:r w:rsidR="003841A4">
              <w:rPr>
                <w:rFonts w:ascii="Times New Roman" w:hAnsi="Times New Roman"/>
                <w:lang w:val="uk-UA"/>
              </w:rPr>
              <w:t>–</w:t>
            </w:r>
            <w:r w:rsidRPr="00B91371">
              <w:rPr>
                <w:rFonts w:ascii="Times New Roman" w:hAnsi="Times New Roman"/>
                <w:lang w:val="uk-UA"/>
              </w:rPr>
              <w:t xml:space="preserve"> б</w:t>
            </w:r>
            <w:r w:rsidR="003841A4">
              <w:rPr>
                <w:rFonts w:ascii="Times New Roman" w:hAnsi="Times New Roman"/>
                <w:lang w:val="uk-UA"/>
              </w:rPr>
              <w:t xml:space="preserve">-р </w:t>
            </w:r>
            <w:r w:rsidRPr="00B91371">
              <w:rPr>
                <w:rFonts w:ascii="Times New Roman" w:hAnsi="Times New Roman"/>
                <w:lang w:val="uk-UA"/>
              </w:rPr>
              <w:t xml:space="preserve">Шевченка 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7519" w:type="dxa"/>
          </w:tcPr>
          <w:p w:rsidR="0049527A" w:rsidRPr="00B91371" w:rsidRDefault="0049527A" w:rsidP="003841A4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б-р  Шевченка - </w:t>
            </w:r>
            <w:r w:rsidR="003841A4" w:rsidRPr="00B91371">
              <w:rPr>
                <w:rFonts w:ascii="Times New Roman" w:hAnsi="Times New Roman"/>
                <w:lang w:val="uk-UA"/>
              </w:rPr>
              <w:t>б</w:t>
            </w:r>
            <w:r w:rsidR="003841A4">
              <w:rPr>
                <w:rFonts w:ascii="Times New Roman" w:hAnsi="Times New Roman"/>
                <w:lang w:val="uk-UA"/>
              </w:rPr>
              <w:t xml:space="preserve">-р </w:t>
            </w:r>
            <w:r w:rsidRPr="00B91371">
              <w:rPr>
                <w:rFonts w:ascii="Times New Roman" w:hAnsi="Times New Roman"/>
                <w:lang w:val="uk-UA"/>
              </w:rPr>
              <w:t xml:space="preserve">Свободи 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5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613DA8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</w:t>
            </w:r>
            <w:proofErr w:type="spellStart"/>
            <w:r w:rsidRPr="00B91371">
              <w:rPr>
                <w:rFonts w:ascii="Times New Roman" w:hAnsi="Times New Roman"/>
                <w:lang w:val="uk-UA"/>
              </w:rPr>
              <w:t>Коржівська</w:t>
            </w:r>
            <w:proofErr w:type="spellEnd"/>
            <w:r w:rsidRPr="00B91371">
              <w:rPr>
                <w:rFonts w:ascii="Times New Roman" w:hAnsi="Times New Roman"/>
                <w:lang w:val="uk-UA"/>
              </w:rPr>
              <w:t xml:space="preserve"> - вул. Горького (р-он </w:t>
            </w:r>
            <w:r w:rsidR="003841A4">
              <w:rPr>
                <w:rFonts w:ascii="Times New Roman" w:hAnsi="Times New Roman"/>
                <w:lang w:val="uk-UA"/>
              </w:rPr>
              <w:t>«</w:t>
            </w:r>
            <w:r w:rsidRPr="00B91371">
              <w:rPr>
                <w:rFonts w:ascii="Times New Roman" w:hAnsi="Times New Roman"/>
                <w:lang w:val="uk-UA"/>
              </w:rPr>
              <w:t>Хитрого ринку</w:t>
            </w:r>
            <w:r w:rsidR="003841A4">
              <w:rPr>
                <w:rFonts w:ascii="Times New Roman" w:hAnsi="Times New Roman"/>
                <w:lang w:val="uk-UA"/>
              </w:rPr>
              <w:t>»</w:t>
            </w:r>
            <w:r w:rsidRPr="00B91371">
              <w:rPr>
                <w:rFonts w:ascii="Times New Roman" w:hAnsi="Times New Roman"/>
                <w:lang w:val="uk-UA"/>
              </w:rPr>
              <w:t>)</w:t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6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Маяковського - вул. Горького ( р-он магазину «Маяк»)  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7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Соборна - вул. </w:t>
            </w:r>
            <w:r w:rsidR="007B38F3">
              <w:rPr>
                <w:rFonts w:ascii="Times New Roman" w:hAnsi="Times New Roman"/>
                <w:lang w:val="uk-UA"/>
              </w:rPr>
              <w:t xml:space="preserve">Вознесенська (колишня </w:t>
            </w:r>
            <w:r w:rsidRPr="00B91371">
              <w:rPr>
                <w:rFonts w:ascii="Times New Roman" w:hAnsi="Times New Roman"/>
                <w:lang w:val="uk-UA"/>
              </w:rPr>
              <w:t>Кірова</w:t>
            </w:r>
            <w:r w:rsidR="007B38F3">
              <w:rPr>
                <w:rFonts w:ascii="Times New Roman" w:hAnsi="Times New Roman"/>
                <w:lang w:val="uk-UA"/>
              </w:rPr>
              <w:t>)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8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вул. Прокопенка - вул. Горького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   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9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7B38F3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</w:t>
            </w:r>
            <w:proofErr w:type="spellStart"/>
            <w:r w:rsidRPr="00B91371">
              <w:rPr>
                <w:rFonts w:ascii="Times New Roman" w:hAnsi="Times New Roman"/>
                <w:lang w:val="uk-UA"/>
              </w:rPr>
              <w:t>Коржівська</w:t>
            </w:r>
            <w:proofErr w:type="spellEnd"/>
            <w:r w:rsidRPr="00B91371">
              <w:rPr>
                <w:rFonts w:ascii="Times New Roman" w:hAnsi="Times New Roman"/>
                <w:lang w:val="uk-UA"/>
              </w:rPr>
              <w:t xml:space="preserve"> - вул. </w:t>
            </w:r>
            <w:r w:rsidR="007B38F3">
              <w:rPr>
                <w:rFonts w:ascii="Times New Roman" w:hAnsi="Times New Roman"/>
                <w:lang w:val="uk-UA"/>
              </w:rPr>
              <w:t xml:space="preserve">Аптекарська (колишня </w:t>
            </w:r>
            <w:r w:rsidRPr="00B91371">
              <w:rPr>
                <w:rFonts w:ascii="Times New Roman" w:hAnsi="Times New Roman"/>
                <w:lang w:val="uk-UA"/>
              </w:rPr>
              <w:t>Луценка</w:t>
            </w:r>
            <w:r w:rsidR="007B38F3">
              <w:rPr>
                <w:rFonts w:ascii="Times New Roman" w:hAnsi="Times New Roman"/>
                <w:lang w:val="uk-UA"/>
              </w:rPr>
              <w:t>)</w:t>
            </w:r>
            <w:r w:rsidRPr="00B91371">
              <w:rPr>
                <w:rFonts w:ascii="Times New Roman" w:hAnsi="Times New Roman"/>
                <w:lang w:val="uk-UA"/>
              </w:rPr>
              <w:t xml:space="preserve"> 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7519" w:type="dxa"/>
          </w:tcPr>
          <w:p w:rsidR="0049527A" w:rsidRPr="00B91371" w:rsidRDefault="0049527A" w:rsidP="00613DA8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вул. </w:t>
            </w:r>
            <w:r w:rsidR="007B38F3">
              <w:rPr>
                <w:rFonts w:ascii="Times New Roman" w:hAnsi="Times New Roman"/>
                <w:lang w:val="uk-UA"/>
              </w:rPr>
              <w:t xml:space="preserve">Миколаївська </w:t>
            </w:r>
            <w:r w:rsidR="00613DA8">
              <w:rPr>
                <w:rFonts w:ascii="Times New Roman" w:hAnsi="Times New Roman"/>
                <w:lang w:val="uk-UA"/>
              </w:rPr>
              <w:t xml:space="preserve">(колишня </w:t>
            </w:r>
            <w:r w:rsidRPr="00B91371">
              <w:rPr>
                <w:rFonts w:ascii="Times New Roman" w:hAnsi="Times New Roman"/>
                <w:lang w:val="uk-UA"/>
              </w:rPr>
              <w:t>Рози Люксембург</w:t>
            </w:r>
            <w:r w:rsidR="00613DA8">
              <w:rPr>
                <w:rFonts w:ascii="Times New Roman" w:hAnsi="Times New Roman"/>
                <w:lang w:val="uk-UA"/>
              </w:rPr>
              <w:t>)</w:t>
            </w:r>
            <w:r w:rsidRPr="00B91371">
              <w:rPr>
                <w:rFonts w:ascii="Times New Roman" w:hAnsi="Times New Roman"/>
                <w:lang w:val="uk-UA"/>
              </w:rPr>
              <w:t xml:space="preserve"> </w:t>
            </w:r>
            <w:r w:rsidR="00613DA8">
              <w:rPr>
                <w:rFonts w:ascii="Times New Roman" w:hAnsi="Times New Roman"/>
                <w:lang w:val="uk-UA"/>
              </w:rPr>
              <w:t>–</w:t>
            </w:r>
            <w:r w:rsidRPr="00B91371">
              <w:rPr>
                <w:rFonts w:ascii="Times New Roman" w:hAnsi="Times New Roman"/>
                <w:lang w:val="uk-UA"/>
              </w:rPr>
              <w:t xml:space="preserve"> </w:t>
            </w:r>
            <w:r w:rsidR="00613DA8">
              <w:rPr>
                <w:rFonts w:ascii="Times New Roman" w:hAnsi="Times New Roman"/>
                <w:lang w:val="uk-UA"/>
              </w:rPr>
              <w:t xml:space="preserve">Покровський узвіз (колишній </w:t>
            </w:r>
            <w:r w:rsidRPr="00613DA8">
              <w:rPr>
                <w:rFonts w:ascii="Times New Roman" w:hAnsi="Times New Roman"/>
                <w:lang w:val="uk-UA"/>
              </w:rPr>
              <w:t>Комсомольський спуск</w:t>
            </w:r>
            <w:r w:rsidR="00613DA8" w:rsidRPr="00613DA8">
              <w:rPr>
                <w:rFonts w:ascii="Times New Roman" w:hAnsi="Times New Roman"/>
                <w:lang w:val="uk-UA"/>
              </w:rPr>
              <w:t>)</w:t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11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3841A4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б-р Свободи - вул. Гетьмана Мазепи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12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вул. Пушкіна - вул. Соборна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2016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49527A" w:rsidRPr="00B91371" w:rsidTr="00424FAD">
        <w:tc>
          <w:tcPr>
            <w:tcW w:w="534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13</w:t>
            </w:r>
            <w:r w:rsidR="00424FAD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49527A" w:rsidRPr="00B91371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б-р Московський - вул. Горького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</w:t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</w:t>
            </w:r>
          </w:p>
        </w:tc>
        <w:tc>
          <w:tcPr>
            <w:tcW w:w="1518" w:type="dxa"/>
          </w:tcPr>
          <w:p w:rsidR="0049527A" w:rsidRPr="00424FAD" w:rsidRDefault="0049527A" w:rsidP="00B91371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</w:rPr>
              <w:t>2017</w:t>
            </w:r>
            <w:r w:rsidR="00424FAD"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BE19CA" w:rsidRPr="00B91371" w:rsidTr="00424FAD">
        <w:tc>
          <w:tcPr>
            <w:tcW w:w="534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BE19CA" w:rsidRDefault="00BE19CA" w:rsidP="00613DA8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Спуски по руху пішоходів від </w:t>
            </w:r>
            <w:proofErr w:type="spellStart"/>
            <w:r w:rsidRPr="003841A4">
              <w:rPr>
                <w:rFonts w:ascii="Times New Roman" w:hAnsi="Times New Roman"/>
                <w:lang w:val="ru-RU"/>
              </w:rPr>
              <w:t>поліклінік</w:t>
            </w:r>
            <w:r>
              <w:rPr>
                <w:rFonts w:ascii="Times New Roman" w:hAnsi="Times New Roman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91371">
              <w:rPr>
                <w:rFonts w:ascii="Times New Roman" w:hAnsi="Times New Roman"/>
                <w:lang w:val="uk-UA"/>
              </w:rPr>
              <w:t>до залізничного вокзалу</w:t>
            </w:r>
          </w:p>
          <w:p w:rsidR="00613DA8" w:rsidRPr="00B91371" w:rsidRDefault="00613DA8" w:rsidP="00613DA8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18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 w:rsidRPr="00B91371">
              <w:rPr>
                <w:rFonts w:ascii="Times New Roman" w:hAnsi="Times New Roman"/>
                <w:lang w:val="ru-RU"/>
              </w:rPr>
              <w:t>2016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р.</w:t>
            </w:r>
          </w:p>
        </w:tc>
      </w:tr>
    </w:tbl>
    <w:p w:rsidR="00BE19CA" w:rsidRDefault="00BE19CA" w:rsidP="00BE19CA">
      <w:pPr>
        <w:jc w:val="right"/>
        <w:rPr>
          <w:rFonts w:ascii="Times New Roman" w:hAnsi="Times New Roman"/>
          <w:b/>
          <w:lang w:val="uk-UA"/>
        </w:rPr>
      </w:pPr>
    </w:p>
    <w:p w:rsidR="00BE19CA" w:rsidRPr="004F36AE" w:rsidRDefault="00BE19CA" w:rsidP="00BE19CA">
      <w:pPr>
        <w:jc w:val="right"/>
        <w:rPr>
          <w:rFonts w:ascii="Times New Roman" w:hAnsi="Times New Roman"/>
          <w:b/>
          <w:sz w:val="16"/>
          <w:szCs w:val="16"/>
          <w:lang w:val="uk-UA"/>
        </w:rPr>
      </w:pPr>
      <w:r w:rsidRPr="004F36AE">
        <w:rPr>
          <w:rFonts w:ascii="Times New Roman" w:hAnsi="Times New Roman"/>
          <w:b/>
          <w:lang w:val="uk-UA"/>
        </w:rPr>
        <w:lastRenderedPageBreak/>
        <w:t xml:space="preserve">Продовження додатка 1 </w:t>
      </w:r>
    </w:p>
    <w:p w:rsidR="00BE19CA" w:rsidRPr="00BE19CA" w:rsidRDefault="00BE19CA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519"/>
        <w:gridCol w:w="1518"/>
      </w:tblGrid>
      <w:tr w:rsidR="00BE19CA" w:rsidRPr="00B91371" w:rsidTr="00424FAD">
        <w:tc>
          <w:tcPr>
            <w:tcW w:w="534" w:type="dxa"/>
          </w:tcPr>
          <w:p w:rsidR="00BE19CA" w:rsidRPr="00BE19CA" w:rsidRDefault="00BE19CA" w:rsidP="00BE19CA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E19C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7519" w:type="dxa"/>
          </w:tcPr>
          <w:p w:rsidR="00BE19CA" w:rsidRPr="00BE19CA" w:rsidRDefault="00BE19CA" w:rsidP="00BE19CA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E19CA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18" w:type="dxa"/>
          </w:tcPr>
          <w:p w:rsidR="00BE19CA" w:rsidRPr="00BE19CA" w:rsidRDefault="00BE19CA" w:rsidP="00BE19CA">
            <w:pPr>
              <w:spacing w:line="276" w:lineRule="auto"/>
              <w:jc w:val="center"/>
              <w:rPr>
                <w:rFonts w:ascii="Times New Roman" w:hAnsi="Times New Roman"/>
                <w:lang w:val="uk-UA"/>
              </w:rPr>
            </w:pPr>
            <w:r w:rsidRPr="00BE19CA">
              <w:rPr>
                <w:rFonts w:ascii="Times New Roman" w:hAnsi="Times New Roman"/>
                <w:lang w:val="uk-UA"/>
              </w:rPr>
              <w:t>3</w:t>
            </w:r>
          </w:p>
        </w:tc>
      </w:tr>
      <w:tr w:rsidR="00BE19CA" w:rsidRPr="00B91371" w:rsidTr="00424FAD">
        <w:tc>
          <w:tcPr>
            <w:tcW w:w="534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7519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b/>
                <w:lang w:val="uk-UA"/>
              </w:rPr>
            </w:pPr>
            <w:r w:rsidRPr="00B91371">
              <w:rPr>
                <w:rFonts w:ascii="Times New Roman" w:hAnsi="Times New Roman"/>
                <w:b/>
              </w:rPr>
              <w:t>V</w:t>
            </w:r>
            <w:r w:rsidRPr="00B91371">
              <w:rPr>
                <w:rFonts w:ascii="Times New Roman" w:hAnsi="Times New Roman"/>
                <w:b/>
                <w:lang w:val="uk-UA"/>
              </w:rPr>
              <w:t xml:space="preserve">. Облаштування </w:t>
            </w:r>
            <w:proofErr w:type="spellStart"/>
            <w:r w:rsidRPr="00B91371">
              <w:rPr>
                <w:rFonts w:ascii="Times New Roman" w:hAnsi="Times New Roman"/>
                <w:b/>
                <w:lang w:val="uk-UA"/>
              </w:rPr>
              <w:t>парковки</w:t>
            </w:r>
            <w:proofErr w:type="spellEnd"/>
            <w:r w:rsidRPr="00B91371">
              <w:rPr>
                <w:rFonts w:ascii="Times New Roman" w:hAnsi="Times New Roman"/>
                <w:b/>
                <w:lang w:val="uk-UA"/>
              </w:rPr>
              <w:t xml:space="preserve"> для інвалідів</w:t>
            </w:r>
          </w:p>
        </w:tc>
        <w:tc>
          <w:tcPr>
            <w:tcW w:w="1518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2016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BE19CA" w:rsidRPr="00B91371" w:rsidTr="00424FAD">
        <w:tc>
          <w:tcPr>
            <w:tcW w:w="534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 xml:space="preserve">Автовокзал 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            </w:t>
            </w:r>
          </w:p>
        </w:tc>
        <w:tc>
          <w:tcPr>
            <w:tcW w:w="1518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2016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BE19CA" w:rsidRPr="00B91371" w:rsidTr="00424FAD">
        <w:tc>
          <w:tcPr>
            <w:tcW w:w="534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BE19CA" w:rsidRPr="00B91371" w:rsidRDefault="00BE19CA" w:rsidP="00BE19CA">
            <w:pPr>
              <w:tabs>
                <w:tab w:val="left" w:pos="3570"/>
              </w:tabs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Магазин «Смак», б</w:t>
            </w:r>
            <w:r>
              <w:rPr>
                <w:rFonts w:ascii="Times New Roman" w:hAnsi="Times New Roman"/>
                <w:lang w:val="uk-UA"/>
              </w:rPr>
              <w:t>-р</w:t>
            </w:r>
            <w:r w:rsidRPr="00B91371">
              <w:rPr>
                <w:rFonts w:ascii="Times New Roman" w:hAnsi="Times New Roman"/>
                <w:lang w:val="uk-UA"/>
              </w:rPr>
              <w:t xml:space="preserve"> Шевченка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</w:t>
            </w:r>
          </w:p>
        </w:tc>
        <w:tc>
          <w:tcPr>
            <w:tcW w:w="1518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2016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BE19CA" w:rsidRPr="00B91371" w:rsidTr="00424FAD">
        <w:tc>
          <w:tcPr>
            <w:tcW w:w="534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Вхід у парк, б</w:t>
            </w:r>
            <w:r>
              <w:rPr>
                <w:rFonts w:ascii="Times New Roman" w:hAnsi="Times New Roman"/>
                <w:lang w:val="uk-UA"/>
              </w:rPr>
              <w:t xml:space="preserve">-р </w:t>
            </w:r>
            <w:r w:rsidRPr="00B91371">
              <w:rPr>
                <w:rFonts w:ascii="Times New Roman" w:hAnsi="Times New Roman"/>
                <w:lang w:val="uk-UA"/>
              </w:rPr>
              <w:t xml:space="preserve">Шевченка 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</w:t>
            </w:r>
          </w:p>
        </w:tc>
        <w:tc>
          <w:tcPr>
            <w:tcW w:w="1518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2016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  <w:tr w:rsidR="00BE19CA" w:rsidRPr="003841A4" w:rsidTr="00424FAD">
        <w:tc>
          <w:tcPr>
            <w:tcW w:w="534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7519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Територія обслуговування к</w:t>
            </w:r>
            <w:r w:rsidRPr="00B91371">
              <w:rPr>
                <w:rFonts w:ascii="Times New Roman" w:hAnsi="Times New Roman"/>
                <w:lang w:val="uk-UA"/>
              </w:rPr>
              <w:t>омунальн</w:t>
            </w:r>
            <w:r>
              <w:rPr>
                <w:rFonts w:ascii="Times New Roman" w:hAnsi="Times New Roman"/>
                <w:lang w:val="uk-UA"/>
              </w:rPr>
              <w:t>ого</w:t>
            </w:r>
            <w:r w:rsidRPr="00B91371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підприємства «</w:t>
            </w:r>
            <w:proofErr w:type="spellStart"/>
            <w:r>
              <w:rPr>
                <w:rFonts w:ascii="Times New Roman" w:hAnsi="Times New Roman"/>
                <w:lang w:val="uk-UA"/>
              </w:rPr>
              <w:t>Іллінський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ярмарок»</w:t>
            </w:r>
            <w:r w:rsidRPr="00B91371">
              <w:rPr>
                <w:rFonts w:ascii="Times New Roman" w:hAnsi="Times New Roman"/>
                <w:lang w:val="uk-UA"/>
              </w:rPr>
              <w:t>, вул. Пушкіна</w:t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</w:r>
            <w:r w:rsidRPr="00B91371">
              <w:rPr>
                <w:rFonts w:ascii="Times New Roman" w:hAnsi="Times New Roman"/>
                <w:lang w:val="uk-UA"/>
              </w:rPr>
              <w:tab/>
              <w:t xml:space="preserve">      </w:t>
            </w:r>
          </w:p>
        </w:tc>
        <w:tc>
          <w:tcPr>
            <w:tcW w:w="1518" w:type="dxa"/>
          </w:tcPr>
          <w:p w:rsidR="00BE19CA" w:rsidRPr="00B91371" w:rsidRDefault="00BE19CA" w:rsidP="00BE19CA">
            <w:pPr>
              <w:spacing w:line="276" w:lineRule="auto"/>
              <w:jc w:val="both"/>
              <w:rPr>
                <w:rFonts w:ascii="Times New Roman" w:hAnsi="Times New Roman"/>
                <w:lang w:val="uk-UA"/>
              </w:rPr>
            </w:pPr>
            <w:r w:rsidRPr="00B91371">
              <w:rPr>
                <w:rFonts w:ascii="Times New Roman" w:hAnsi="Times New Roman"/>
                <w:lang w:val="uk-UA"/>
              </w:rPr>
              <w:t>2016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</w:tr>
    </w:tbl>
    <w:p w:rsidR="0049527A" w:rsidRPr="00B91371" w:rsidRDefault="0049527A" w:rsidP="00B91371">
      <w:pPr>
        <w:spacing w:line="276" w:lineRule="auto"/>
        <w:rPr>
          <w:rStyle w:val="FontStyle12"/>
          <w:sz w:val="24"/>
          <w:szCs w:val="24"/>
          <w:lang w:val="uk-UA" w:eastAsia="uk-UA"/>
        </w:rPr>
      </w:pPr>
    </w:p>
    <w:p w:rsidR="00056B8C" w:rsidRPr="00B91371" w:rsidRDefault="00056B8C" w:rsidP="00B91371">
      <w:pPr>
        <w:spacing w:line="276" w:lineRule="auto"/>
        <w:rPr>
          <w:rStyle w:val="FontStyle12"/>
          <w:sz w:val="24"/>
          <w:szCs w:val="24"/>
          <w:lang w:val="uk-UA" w:eastAsia="uk-UA"/>
        </w:rPr>
      </w:pPr>
    </w:p>
    <w:p w:rsidR="0049527A" w:rsidRPr="00B91371" w:rsidRDefault="0049527A" w:rsidP="00B91371">
      <w:pPr>
        <w:spacing w:line="276" w:lineRule="auto"/>
        <w:rPr>
          <w:rStyle w:val="FontStyle12"/>
          <w:b/>
          <w:sz w:val="24"/>
          <w:szCs w:val="24"/>
          <w:lang w:val="uk-UA" w:eastAsia="uk-UA"/>
        </w:rPr>
      </w:pPr>
      <w:r w:rsidRPr="00B91371">
        <w:rPr>
          <w:rStyle w:val="FontStyle12"/>
          <w:b/>
          <w:sz w:val="24"/>
          <w:szCs w:val="24"/>
          <w:lang w:val="uk-UA" w:eastAsia="uk-UA"/>
        </w:rPr>
        <w:t>Керуюч</w:t>
      </w:r>
      <w:r w:rsidR="00424FAD">
        <w:rPr>
          <w:rStyle w:val="FontStyle12"/>
          <w:b/>
          <w:sz w:val="24"/>
          <w:szCs w:val="24"/>
          <w:lang w:val="uk-UA" w:eastAsia="uk-UA"/>
        </w:rPr>
        <w:t>ий</w:t>
      </w:r>
      <w:r w:rsidRPr="00B91371">
        <w:rPr>
          <w:rStyle w:val="FontStyle12"/>
          <w:b/>
          <w:sz w:val="24"/>
          <w:szCs w:val="24"/>
          <w:lang w:val="uk-UA" w:eastAsia="uk-UA"/>
        </w:rPr>
        <w:t xml:space="preserve"> справами виконкому</w:t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</w:r>
      <w:r w:rsidRPr="00B91371">
        <w:rPr>
          <w:rStyle w:val="FontStyle12"/>
          <w:b/>
          <w:sz w:val="24"/>
          <w:szCs w:val="24"/>
          <w:lang w:val="uk-UA" w:eastAsia="uk-UA"/>
        </w:rPr>
        <w:tab/>
        <w:t xml:space="preserve">    Л.Г. </w:t>
      </w:r>
      <w:proofErr w:type="spellStart"/>
      <w:r w:rsidRPr="00B91371">
        <w:rPr>
          <w:rStyle w:val="FontStyle12"/>
          <w:b/>
          <w:sz w:val="24"/>
          <w:szCs w:val="24"/>
          <w:lang w:val="uk-UA" w:eastAsia="uk-UA"/>
        </w:rPr>
        <w:t>Сосненко</w:t>
      </w:r>
      <w:proofErr w:type="spellEnd"/>
    </w:p>
    <w:p w:rsidR="0049527A" w:rsidRPr="00B91371" w:rsidRDefault="0049527A" w:rsidP="00B91371">
      <w:pPr>
        <w:spacing w:line="276" w:lineRule="auto"/>
        <w:rPr>
          <w:rFonts w:ascii="Times New Roman" w:hAnsi="Times New Roman"/>
          <w:b/>
          <w:lang w:val="uk-UA" w:eastAsia="uk-UA"/>
        </w:rPr>
      </w:pPr>
    </w:p>
    <w:p w:rsidR="0049527A" w:rsidRPr="00B91371" w:rsidRDefault="0049527A" w:rsidP="00B91371">
      <w:pPr>
        <w:spacing w:line="276" w:lineRule="auto"/>
        <w:rPr>
          <w:rStyle w:val="FontStyle12"/>
          <w:sz w:val="24"/>
          <w:szCs w:val="24"/>
          <w:lang w:val="uk-UA" w:eastAsia="uk-UA"/>
        </w:rPr>
      </w:pPr>
    </w:p>
    <w:p w:rsidR="00000C0E" w:rsidRPr="00B91371" w:rsidRDefault="00000C0E" w:rsidP="00B91371">
      <w:pPr>
        <w:spacing w:line="276" w:lineRule="auto"/>
        <w:rPr>
          <w:rFonts w:ascii="Times New Roman" w:hAnsi="Times New Roman"/>
          <w:lang w:val="uk-UA"/>
        </w:rPr>
      </w:pPr>
    </w:p>
    <w:sectPr w:rsidR="00000C0E" w:rsidRPr="00B91371" w:rsidSect="0000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63782B"/>
    <w:multiLevelType w:val="hybridMultilevel"/>
    <w:tmpl w:val="3F9232B0"/>
    <w:lvl w:ilvl="0" w:tplc="AC4A1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27A"/>
    <w:rsid w:val="00000C0E"/>
    <w:rsid w:val="00056B8C"/>
    <w:rsid w:val="0006172F"/>
    <w:rsid w:val="001174DC"/>
    <w:rsid w:val="002A4043"/>
    <w:rsid w:val="002B3501"/>
    <w:rsid w:val="00364F4C"/>
    <w:rsid w:val="003841A4"/>
    <w:rsid w:val="00424FAD"/>
    <w:rsid w:val="0049527A"/>
    <w:rsid w:val="004F36AE"/>
    <w:rsid w:val="00613DA8"/>
    <w:rsid w:val="007300F2"/>
    <w:rsid w:val="007B38F3"/>
    <w:rsid w:val="00A47CDC"/>
    <w:rsid w:val="00AC366F"/>
    <w:rsid w:val="00B91371"/>
    <w:rsid w:val="00BE19CA"/>
    <w:rsid w:val="00C5160F"/>
    <w:rsid w:val="00F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6A877-AC50-42A4-9C7C-27036ED4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7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49527A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val="uk-UA" w:eastAsia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527A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customStyle="1" w:styleId="FontStyle12">
    <w:name w:val="Font Style12"/>
    <w:basedOn w:val="a0"/>
    <w:uiPriority w:val="99"/>
    <w:rsid w:val="0049527A"/>
    <w:rPr>
      <w:rFonts w:ascii="Times New Roman" w:hAnsi="Times New Roman" w:cs="Times New Roman" w:hint="default"/>
      <w:sz w:val="26"/>
      <w:szCs w:val="26"/>
    </w:rPr>
  </w:style>
  <w:style w:type="paragraph" w:styleId="a3">
    <w:name w:val="List Paragraph"/>
    <w:basedOn w:val="a"/>
    <w:uiPriority w:val="34"/>
    <w:qFormat/>
    <w:rsid w:val="00495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27A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B9137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rsid w:val="00B913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B91371"/>
    <w:rPr>
      <w:rFonts w:ascii="Courier New" w:eastAsia="Arial Unicode MS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90D12-1A1F-44A9-8949-EFAAF7CE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</dc:creator>
  <cp:keywords/>
  <dc:description/>
  <cp:lastModifiedBy>Наталiя</cp:lastModifiedBy>
  <cp:revision>15</cp:revision>
  <dcterms:created xsi:type="dcterms:W3CDTF">2016-02-10T08:51:00Z</dcterms:created>
  <dcterms:modified xsi:type="dcterms:W3CDTF">2016-02-10T14:46:00Z</dcterms:modified>
</cp:coreProperties>
</file>