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474" w:rsidRPr="00D678F4" w:rsidRDefault="007F0474" w:rsidP="007F0474">
      <w:pPr>
        <w:tabs>
          <w:tab w:val="center" w:pos="2064"/>
          <w:tab w:val="right" w:pos="4129"/>
        </w:tabs>
        <w:jc w:val="center"/>
        <w:rPr>
          <w:b/>
          <w:lang w:val="uk-UA"/>
        </w:rPr>
      </w:pPr>
      <w:r w:rsidRPr="00D678F4">
        <w:rPr>
          <w:b/>
          <w:noProof/>
          <w:lang w:val="uk-UA"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474" w:rsidRPr="00D678F4" w:rsidRDefault="007F0474" w:rsidP="007F0474">
      <w:pPr>
        <w:tabs>
          <w:tab w:val="center" w:pos="2064"/>
          <w:tab w:val="right" w:pos="4129"/>
        </w:tabs>
        <w:spacing w:line="276" w:lineRule="auto"/>
        <w:jc w:val="center"/>
        <w:rPr>
          <w:b/>
          <w:lang w:val="uk-UA"/>
        </w:rPr>
      </w:pPr>
      <w:r w:rsidRPr="00D678F4">
        <w:rPr>
          <w:b/>
          <w:lang w:val="uk-UA"/>
        </w:rPr>
        <w:t>РОМЕНСЬКА МІСЬКА РАДА СУМСЬКОЇ ОБЛАСТІ</w:t>
      </w:r>
    </w:p>
    <w:p w:rsidR="007F0474" w:rsidRPr="00D678F4" w:rsidRDefault="007F0474" w:rsidP="007F0474">
      <w:pPr>
        <w:spacing w:line="276" w:lineRule="auto"/>
        <w:ind w:left="284"/>
        <w:jc w:val="center"/>
        <w:rPr>
          <w:b/>
          <w:lang w:val="uk-UA"/>
        </w:rPr>
      </w:pPr>
      <w:r w:rsidRPr="00D678F4">
        <w:rPr>
          <w:b/>
          <w:lang w:val="uk-UA"/>
        </w:rPr>
        <w:t>ВИКОНАВЧИЙ КОМІТЕТ</w:t>
      </w:r>
    </w:p>
    <w:p w:rsidR="007F0474" w:rsidRPr="00D678F4" w:rsidRDefault="007F0474" w:rsidP="007F0474">
      <w:pPr>
        <w:pStyle w:val="HTML"/>
        <w:spacing w:line="276" w:lineRule="auto"/>
        <w:ind w:left="284"/>
        <w:jc w:val="center"/>
        <w:rPr>
          <w:rFonts w:ascii="Times New Roman" w:eastAsia="Times New Roman" w:hAnsi="Times New Roman"/>
          <w:b/>
          <w:bCs/>
          <w:sz w:val="16"/>
          <w:szCs w:val="16"/>
          <w:lang w:val="uk-UA"/>
        </w:rPr>
      </w:pPr>
    </w:p>
    <w:p w:rsidR="007F0474" w:rsidRPr="00D678F4" w:rsidRDefault="007F0474" w:rsidP="007F0474">
      <w:pPr>
        <w:pStyle w:val="HTML"/>
        <w:spacing w:line="276" w:lineRule="auto"/>
        <w:ind w:left="284"/>
        <w:jc w:val="center"/>
        <w:rPr>
          <w:rFonts w:ascii="Times New Roman" w:eastAsia="Times New Roman" w:hAnsi="Times New Roman"/>
          <w:b/>
          <w:bCs/>
          <w:sz w:val="24"/>
          <w:lang w:val="uk-UA"/>
        </w:rPr>
      </w:pPr>
      <w:r w:rsidRPr="00D678F4">
        <w:rPr>
          <w:rFonts w:ascii="Times New Roman" w:eastAsia="Times New Roman" w:hAnsi="Times New Roman"/>
          <w:b/>
          <w:bCs/>
          <w:sz w:val="24"/>
          <w:lang w:val="uk-UA"/>
        </w:rPr>
        <w:t>РОЗПОРЯДЖЕННЯ МІСЬКОГО ГОЛОВИ</w:t>
      </w:r>
    </w:p>
    <w:p w:rsidR="007F0474" w:rsidRPr="00D678F4" w:rsidRDefault="007F0474" w:rsidP="007F0474">
      <w:pPr>
        <w:pStyle w:val="HTML"/>
        <w:spacing w:line="276" w:lineRule="auto"/>
        <w:ind w:left="284"/>
        <w:jc w:val="center"/>
        <w:rPr>
          <w:rFonts w:ascii="Times New Roman" w:eastAsia="Times New Roman" w:hAnsi="Times New Roman"/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3510"/>
        <w:gridCol w:w="2552"/>
        <w:gridCol w:w="3509"/>
      </w:tblGrid>
      <w:tr w:rsidR="007F0474" w:rsidRPr="00D678F4" w:rsidTr="005B3E3B">
        <w:tc>
          <w:tcPr>
            <w:tcW w:w="3510" w:type="dxa"/>
          </w:tcPr>
          <w:p w:rsidR="007F0474" w:rsidRPr="00D678F4" w:rsidRDefault="007F0474" w:rsidP="001468E6">
            <w:pPr>
              <w:spacing w:line="276" w:lineRule="auto"/>
              <w:jc w:val="both"/>
              <w:rPr>
                <w:b/>
                <w:lang w:val="uk-UA" w:eastAsia="uk-UA"/>
              </w:rPr>
            </w:pPr>
            <w:r w:rsidRPr="00D678F4">
              <w:rPr>
                <w:b/>
                <w:lang w:val="uk-UA" w:eastAsia="uk-UA"/>
              </w:rPr>
              <w:t>3</w:t>
            </w:r>
            <w:r w:rsidR="001468E6" w:rsidRPr="00D678F4">
              <w:rPr>
                <w:b/>
                <w:lang w:val="uk-UA" w:eastAsia="uk-UA"/>
              </w:rPr>
              <w:t>1</w:t>
            </w:r>
            <w:r w:rsidRPr="00D678F4">
              <w:rPr>
                <w:b/>
                <w:lang w:val="uk-UA" w:eastAsia="uk-UA"/>
              </w:rPr>
              <w:t>.05.2016</w:t>
            </w:r>
          </w:p>
        </w:tc>
        <w:tc>
          <w:tcPr>
            <w:tcW w:w="2552" w:type="dxa"/>
          </w:tcPr>
          <w:p w:rsidR="007F0474" w:rsidRPr="00D678F4" w:rsidRDefault="007F0474" w:rsidP="005B3E3B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 w:rsidRPr="00D678F4">
              <w:rPr>
                <w:b/>
                <w:lang w:val="uk-UA" w:eastAsia="uk-UA"/>
              </w:rPr>
              <w:t>Ромни</w:t>
            </w:r>
          </w:p>
        </w:tc>
        <w:tc>
          <w:tcPr>
            <w:tcW w:w="3509" w:type="dxa"/>
          </w:tcPr>
          <w:p w:rsidR="007F0474" w:rsidRPr="00D678F4" w:rsidRDefault="007F0474" w:rsidP="007F0474">
            <w:pPr>
              <w:spacing w:line="276" w:lineRule="auto"/>
              <w:jc w:val="right"/>
              <w:rPr>
                <w:b/>
                <w:lang w:val="uk-UA" w:eastAsia="uk-UA"/>
              </w:rPr>
            </w:pPr>
            <w:r w:rsidRPr="00D678F4">
              <w:rPr>
                <w:b/>
                <w:lang w:val="uk-UA" w:eastAsia="uk-UA"/>
              </w:rPr>
              <w:t>№ 60-ОД</w:t>
            </w:r>
          </w:p>
        </w:tc>
      </w:tr>
    </w:tbl>
    <w:p w:rsidR="007F0474" w:rsidRPr="00D678F4" w:rsidRDefault="007F0474" w:rsidP="007F0474">
      <w:pPr>
        <w:spacing w:line="23" w:lineRule="atLeast"/>
        <w:rPr>
          <w:sz w:val="16"/>
          <w:szCs w:val="16"/>
          <w:lang w:val="uk-UA"/>
        </w:rPr>
      </w:pPr>
    </w:p>
    <w:tbl>
      <w:tblPr>
        <w:tblW w:w="9639" w:type="dxa"/>
        <w:tblLayout w:type="fixed"/>
        <w:tblLook w:val="04A0"/>
      </w:tblPr>
      <w:tblGrid>
        <w:gridCol w:w="6096"/>
        <w:gridCol w:w="3543"/>
      </w:tblGrid>
      <w:tr w:rsidR="007F0474" w:rsidRPr="00D678F4" w:rsidTr="001468E6">
        <w:tc>
          <w:tcPr>
            <w:tcW w:w="6096" w:type="dxa"/>
          </w:tcPr>
          <w:p w:rsidR="007F0474" w:rsidRPr="00D678F4" w:rsidRDefault="007F0474" w:rsidP="00073CE7">
            <w:pPr>
              <w:spacing w:line="276" w:lineRule="auto"/>
              <w:jc w:val="both"/>
              <w:rPr>
                <w:b/>
                <w:lang w:val="uk-UA"/>
              </w:rPr>
            </w:pPr>
            <w:r w:rsidRPr="00D678F4">
              <w:rPr>
                <w:b/>
                <w:lang w:val="uk-UA"/>
              </w:rPr>
              <w:t>Про створення</w:t>
            </w:r>
            <w:r w:rsidR="00D678F4" w:rsidRPr="00D678F4">
              <w:rPr>
                <w:b/>
                <w:lang w:val="uk-UA"/>
              </w:rPr>
              <w:t xml:space="preserve"> </w:t>
            </w:r>
            <w:r w:rsidRPr="00D678F4">
              <w:rPr>
                <w:b/>
                <w:lang w:val="uk-UA"/>
              </w:rPr>
              <w:t>робочої</w:t>
            </w:r>
            <w:r w:rsidR="00D678F4" w:rsidRPr="00D678F4">
              <w:rPr>
                <w:b/>
                <w:lang w:val="uk-UA"/>
              </w:rPr>
              <w:t xml:space="preserve"> </w:t>
            </w:r>
            <w:r w:rsidRPr="00D678F4">
              <w:rPr>
                <w:b/>
                <w:lang w:val="uk-UA"/>
              </w:rPr>
              <w:t>групи з питань</w:t>
            </w:r>
            <w:r w:rsidR="00D678F4" w:rsidRPr="00D678F4">
              <w:rPr>
                <w:b/>
                <w:lang w:val="uk-UA"/>
              </w:rPr>
              <w:t xml:space="preserve"> </w:t>
            </w:r>
            <w:r w:rsidR="00073CE7" w:rsidRPr="00D678F4">
              <w:rPr>
                <w:b/>
                <w:lang w:val="uk-UA"/>
              </w:rPr>
              <w:t xml:space="preserve">підготовки до участі м. Ромни у </w:t>
            </w:r>
            <w:r w:rsidRPr="00D678F4">
              <w:rPr>
                <w:b/>
                <w:bCs/>
                <w:color w:val="000000"/>
                <w:lang w:val="uk-UA"/>
              </w:rPr>
              <w:t>проект</w:t>
            </w:r>
            <w:r w:rsidR="00073CE7" w:rsidRPr="00D678F4">
              <w:rPr>
                <w:b/>
                <w:bCs/>
                <w:color w:val="000000"/>
                <w:lang w:val="uk-UA"/>
              </w:rPr>
              <w:t>і</w:t>
            </w:r>
            <w:r w:rsidR="00D678F4" w:rsidRPr="00D678F4">
              <w:rPr>
                <w:b/>
                <w:bCs/>
                <w:color w:val="000000"/>
                <w:lang w:val="uk-UA"/>
              </w:rPr>
              <w:t xml:space="preserve"> </w:t>
            </w:r>
            <w:r w:rsidRPr="00D678F4">
              <w:rPr>
                <w:b/>
                <w:bCs/>
                <w:color w:val="000000"/>
                <w:lang w:val="uk-UA"/>
              </w:rPr>
              <w:t>«Відкрите Місто: посилення</w:t>
            </w:r>
            <w:r w:rsidR="00D678F4" w:rsidRPr="00D678F4">
              <w:rPr>
                <w:b/>
                <w:bCs/>
                <w:color w:val="000000"/>
                <w:lang w:val="uk-UA"/>
              </w:rPr>
              <w:t xml:space="preserve"> </w:t>
            </w:r>
            <w:r w:rsidRPr="00D678F4">
              <w:rPr>
                <w:b/>
                <w:bCs/>
                <w:color w:val="000000"/>
                <w:lang w:val="uk-UA"/>
              </w:rPr>
              <w:t>участі громадян у розвитку</w:t>
            </w:r>
            <w:r w:rsidR="00D678F4" w:rsidRPr="00D678F4">
              <w:rPr>
                <w:b/>
                <w:bCs/>
                <w:color w:val="000000"/>
                <w:lang w:val="uk-UA"/>
              </w:rPr>
              <w:t xml:space="preserve"> </w:t>
            </w:r>
            <w:r w:rsidRPr="00D678F4">
              <w:rPr>
                <w:b/>
                <w:bCs/>
                <w:color w:val="000000"/>
                <w:lang w:val="uk-UA"/>
              </w:rPr>
              <w:t>місцевої громади</w:t>
            </w:r>
            <w:r w:rsidR="00073CE7" w:rsidRPr="00D678F4">
              <w:rPr>
                <w:b/>
                <w:bCs/>
                <w:color w:val="000000"/>
                <w:lang w:val="uk-UA"/>
              </w:rPr>
              <w:t>»</w:t>
            </w:r>
          </w:p>
        </w:tc>
        <w:tc>
          <w:tcPr>
            <w:tcW w:w="3543" w:type="dxa"/>
          </w:tcPr>
          <w:p w:rsidR="007F0474" w:rsidRPr="00D678F4" w:rsidRDefault="007F0474" w:rsidP="007F0474">
            <w:pPr>
              <w:tabs>
                <w:tab w:val="left" w:pos="6000"/>
              </w:tabs>
              <w:spacing w:line="276" w:lineRule="auto"/>
              <w:jc w:val="both"/>
              <w:rPr>
                <w:b/>
                <w:lang w:val="uk-UA"/>
              </w:rPr>
            </w:pPr>
          </w:p>
        </w:tc>
      </w:tr>
    </w:tbl>
    <w:p w:rsidR="007F0474" w:rsidRPr="00D678F4" w:rsidRDefault="007F0474" w:rsidP="007F0474">
      <w:pPr>
        <w:tabs>
          <w:tab w:val="left" w:pos="6000"/>
        </w:tabs>
        <w:spacing w:line="276" w:lineRule="auto"/>
        <w:rPr>
          <w:sz w:val="16"/>
          <w:szCs w:val="16"/>
          <w:lang w:val="uk-UA"/>
        </w:rPr>
      </w:pPr>
    </w:p>
    <w:p w:rsidR="007F0474" w:rsidRPr="00D678F4" w:rsidRDefault="007F0474" w:rsidP="007F0474">
      <w:pPr>
        <w:pStyle w:val="a3"/>
        <w:spacing w:line="276" w:lineRule="auto"/>
        <w:ind w:firstLine="426"/>
        <w:jc w:val="both"/>
        <w:rPr>
          <w:b w:val="0"/>
          <w:color w:val="00B050"/>
          <w:sz w:val="24"/>
          <w:szCs w:val="24"/>
        </w:rPr>
      </w:pPr>
      <w:r w:rsidRPr="00D678F4">
        <w:rPr>
          <w:b w:val="0"/>
          <w:sz w:val="24"/>
          <w:szCs w:val="24"/>
        </w:rPr>
        <w:t>Відповідно до підпункту 20 пункту 4 статті 42 Закону України «Про місцеве самоврядування в Україні», з</w:t>
      </w:r>
      <w:r w:rsidRPr="00D678F4">
        <w:rPr>
          <w:b w:val="0"/>
          <w:bCs/>
          <w:color w:val="000000"/>
          <w:sz w:val="24"/>
          <w:szCs w:val="24"/>
        </w:rPr>
        <w:t xml:space="preserve"> метою </w:t>
      </w:r>
      <w:r w:rsidRPr="00D678F4">
        <w:rPr>
          <w:b w:val="0"/>
          <w:sz w:val="24"/>
          <w:szCs w:val="24"/>
        </w:rPr>
        <w:t xml:space="preserve">запровадження інноваційних механізмів участі громадян у вирішенні міських проблем, налагодження результативної співпраці громадян і виконавчих органів </w:t>
      </w:r>
      <w:proofErr w:type="spellStart"/>
      <w:r w:rsidRPr="00D678F4">
        <w:rPr>
          <w:b w:val="0"/>
          <w:sz w:val="24"/>
          <w:szCs w:val="24"/>
        </w:rPr>
        <w:t>міськоїради</w:t>
      </w:r>
      <w:proofErr w:type="spellEnd"/>
      <w:r w:rsidRPr="00D678F4">
        <w:rPr>
          <w:b w:val="0"/>
          <w:sz w:val="24"/>
          <w:szCs w:val="24"/>
        </w:rPr>
        <w:t>, активізації самоорганізації громадян</w:t>
      </w:r>
      <w:r w:rsidR="00073CE7" w:rsidRPr="00D678F4">
        <w:rPr>
          <w:b w:val="0"/>
          <w:sz w:val="24"/>
          <w:szCs w:val="24"/>
        </w:rPr>
        <w:t>:</w:t>
      </w:r>
    </w:p>
    <w:p w:rsidR="007F0474" w:rsidRPr="00D678F4" w:rsidRDefault="007F0474" w:rsidP="007F0474">
      <w:pPr>
        <w:spacing w:line="276" w:lineRule="auto"/>
        <w:jc w:val="both"/>
        <w:rPr>
          <w:sz w:val="16"/>
          <w:szCs w:val="16"/>
          <w:lang w:val="uk-UA"/>
        </w:rPr>
      </w:pPr>
    </w:p>
    <w:p w:rsidR="00073CE7" w:rsidRPr="00D678F4" w:rsidRDefault="002554F6" w:rsidP="002742DF">
      <w:pPr>
        <w:numPr>
          <w:ilvl w:val="0"/>
          <w:numId w:val="1"/>
        </w:numPr>
        <w:tabs>
          <w:tab w:val="left" w:pos="567"/>
        </w:tabs>
        <w:spacing w:line="276" w:lineRule="auto"/>
        <w:ind w:left="0" w:right="3" w:firstLine="426"/>
        <w:jc w:val="both"/>
        <w:rPr>
          <w:bCs/>
          <w:color w:val="000000"/>
          <w:lang w:val="uk-UA"/>
        </w:rPr>
      </w:pPr>
      <w:r w:rsidRPr="00D678F4">
        <w:rPr>
          <w:lang w:val="uk-UA"/>
        </w:rPr>
        <w:t>С</w:t>
      </w:r>
      <w:r w:rsidR="007F0474" w:rsidRPr="00D678F4">
        <w:rPr>
          <w:lang w:val="uk-UA"/>
        </w:rPr>
        <w:t>творити</w:t>
      </w:r>
      <w:r w:rsidR="00D678F4" w:rsidRPr="00D678F4">
        <w:rPr>
          <w:lang w:val="uk-UA"/>
        </w:rPr>
        <w:t xml:space="preserve"> </w:t>
      </w:r>
      <w:r w:rsidR="00073CE7" w:rsidRPr="00D678F4">
        <w:rPr>
          <w:lang w:val="uk-UA"/>
        </w:rPr>
        <w:t>робочу</w:t>
      </w:r>
      <w:r w:rsidR="00D678F4" w:rsidRPr="00D678F4">
        <w:rPr>
          <w:lang w:val="uk-UA"/>
        </w:rPr>
        <w:t xml:space="preserve"> </w:t>
      </w:r>
      <w:r w:rsidR="00073CE7" w:rsidRPr="00D678F4">
        <w:rPr>
          <w:lang w:val="uk-UA"/>
        </w:rPr>
        <w:t>групу з питань</w:t>
      </w:r>
      <w:r w:rsidR="00D678F4" w:rsidRPr="00D678F4">
        <w:rPr>
          <w:lang w:val="uk-UA"/>
        </w:rPr>
        <w:t xml:space="preserve"> </w:t>
      </w:r>
      <w:r w:rsidR="00073CE7" w:rsidRPr="00D678F4">
        <w:rPr>
          <w:lang w:val="uk-UA"/>
        </w:rPr>
        <w:t>підготовки до участі</w:t>
      </w:r>
      <w:r w:rsidR="00D678F4" w:rsidRPr="00D678F4">
        <w:rPr>
          <w:lang w:val="uk-UA"/>
        </w:rPr>
        <w:t xml:space="preserve"> </w:t>
      </w:r>
      <w:r w:rsidR="00073CE7" w:rsidRPr="00D678F4">
        <w:rPr>
          <w:lang w:val="uk-UA"/>
        </w:rPr>
        <w:t xml:space="preserve">м. Ромни у </w:t>
      </w:r>
      <w:r w:rsidR="00073CE7" w:rsidRPr="00D678F4">
        <w:rPr>
          <w:bCs/>
          <w:color w:val="000000"/>
          <w:lang w:val="uk-UA"/>
        </w:rPr>
        <w:t>проекті «Відкрите Місто: посилення участі громадян у розвитку місцевої громади» (далі – Робоча група)</w:t>
      </w:r>
      <w:r w:rsidR="00D678F4" w:rsidRPr="00D678F4">
        <w:rPr>
          <w:bCs/>
          <w:color w:val="000000"/>
          <w:lang w:val="uk-UA"/>
        </w:rPr>
        <w:t xml:space="preserve"> </w:t>
      </w:r>
      <w:r w:rsidR="007F0474" w:rsidRPr="00D678F4">
        <w:rPr>
          <w:lang w:val="uk-UA"/>
        </w:rPr>
        <w:t>(додаток).</w:t>
      </w:r>
    </w:p>
    <w:p w:rsidR="00B71B6B" w:rsidRPr="00D678F4" w:rsidRDefault="00B71B6B" w:rsidP="00B71B6B">
      <w:pPr>
        <w:tabs>
          <w:tab w:val="left" w:pos="567"/>
        </w:tabs>
        <w:spacing w:line="276" w:lineRule="auto"/>
        <w:ind w:left="426" w:right="3"/>
        <w:jc w:val="both"/>
        <w:rPr>
          <w:bCs/>
          <w:color w:val="000000"/>
          <w:sz w:val="16"/>
          <w:szCs w:val="16"/>
          <w:lang w:val="uk-UA"/>
        </w:rPr>
      </w:pPr>
    </w:p>
    <w:p w:rsidR="00B71B6B" w:rsidRPr="00D678F4" w:rsidRDefault="00B71B6B" w:rsidP="00B71B6B">
      <w:pPr>
        <w:pStyle w:val="a5"/>
        <w:numPr>
          <w:ilvl w:val="1"/>
          <w:numId w:val="4"/>
        </w:numPr>
        <w:shd w:val="clear" w:color="auto" w:fill="FFFFFF"/>
        <w:tabs>
          <w:tab w:val="left" w:pos="284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D678F4">
        <w:rPr>
          <w:lang w:val="uk-UA"/>
        </w:rPr>
        <w:t xml:space="preserve">Установити, що в разі персональних змін у складі робочої групи новопризначені працівники входять до її складу за посадами; в разі відсутності членів робочої групи у зв’язку з відпусткою, хворобою чи з інших поважних причин, у її роботі беруть участь особи, які виконують їх обов’язки. </w:t>
      </w:r>
    </w:p>
    <w:p w:rsidR="00073CE7" w:rsidRPr="00D678F4" w:rsidRDefault="00073CE7" w:rsidP="00073CE7">
      <w:pPr>
        <w:tabs>
          <w:tab w:val="left" w:pos="567"/>
        </w:tabs>
        <w:spacing w:line="276" w:lineRule="auto"/>
        <w:jc w:val="both"/>
        <w:rPr>
          <w:bCs/>
          <w:color w:val="000000"/>
          <w:sz w:val="16"/>
          <w:szCs w:val="16"/>
          <w:lang w:val="uk-UA"/>
        </w:rPr>
      </w:pPr>
    </w:p>
    <w:p w:rsidR="00002C7F" w:rsidRPr="00D678F4" w:rsidRDefault="00002C7F" w:rsidP="002742DF">
      <w:pPr>
        <w:numPr>
          <w:ilvl w:val="0"/>
          <w:numId w:val="1"/>
        </w:numPr>
        <w:tabs>
          <w:tab w:val="left" w:pos="567"/>
        </w:tabs>
        <w:spacing w:line="276" w:lineRule="auto"/>
        <w:ind w:left="0" w:right="3" w:firstLine="426"/>
        <w:jc w:val="both"/>
        <w:rPr>
          <w:bCs/>
          <w:color w:val="000000"/>
          <w:lang w:val="uk-UA"/>
        </w:rPr>
      </w:pPr>
      <w:r w:rsidRPr="00D678F4">
        <w:rPr>
          <w:bCs/>
          <w:color w:val="000000"/>
          <w:lang w:val="uk-UA"/>
        </w:rPr>
        <w:t>Робочій групі:</w:t>
      </w:r>
    </w:p>
    <w:p w:rsidR="00073CE7" w:rsidRPr="00D678F4" w:rsidRDefault="00073CE7" w:rsidP="00073CE7">
      <w:pPr>
        <w:pStyle w:val="a5"/>
        <w:rPr>
          <w:bCs/>
          <w:color w:val="000000"/>
          <w:sz w:val="16"/>
          <w:szCs w:val="16"/>
          <w:lang w:val="uk-UA"/>
        </w:rPr>
      </w:pPr>
    </w:p>
    <w:p w:rsidR="00073CE7" w:rsidRPr="00D678F4" w:rsidRDefault="00073CE7" w:rsidP="00073CE7">
      <w:pPr>
        <w:pStyle w:val="a5"/>
        <w:numPr>
          <w:ilvl w:val="0"/>
          <w:numId w:val="2"/>
        </w:numPr>
        <w:tabs>
          <w:tab w:val="left" w:pos="567"/>
        </w:tabs>
        <w:spacing w:line="276" w:lineRule="auto"/>
        <w:ind w:left="0" w:right="3" w:firstLine="426"/>
        <w:jc w:val="both"/>
        <w:rPr>
          <w:bCs/>
          <w:color w:val="000000"/>
          <w:lang w:val="uk-UA"/>
        </w:rPr>
      </w:pPr>
      <w:r w:rsidRPr="00D678F4">
        <w:rPr>
          <w:bCs/>
          <w:color w:val="000000"/>
          <w:lang w:val="uk-UA"/>
        </w:rPr>
        <w:t xml:space="preserve">скласти план підготовки </w:t>
      </w:r>
      <w:r w:rsidRPr="00D678F4">
        <w:rPr>
          <w:lang w:val="uk-UA"/>
        </w:rPr>
        <w:t xml:space="preserve">до участі м. Ромни у </w:t>
      </w:r>
      <w:r w:rsidRPr="00D678F4">
        <w:rPr>
          <w:bCs/>
          <w:color w:val="000000"/>
          <w:lang w:val="uk-UA"/>
        </w:rPr>
        <w:t>проекті «Відкрите Місто: посилення участі громадян у розвитку місцевої громади»</w:t>
      </w:r>
      <w:r w:rsidR="001468E6" w:rsidRPr="00D678F4">
        <w:rPr>
          <w:bCs/>
          <w:color w:val="000000"/>
          <w:lang w:val="uk-UA"/>
        </w:rPr>
        <w:t>;</w:t>
      </w:r>
    </w:p>
    <w:p w:rsidR="000E5D74" w:rsidRPr="00D678F4" w:rsidRDefault="000E5D74" w:rsidP="000E5D74">
      <w:pPr>
        <w:pStyle w:val="a5"/>
        <w:tabs>
          <w:tab w:val="left" w:pos="567"/>
        </w:tabs>
        <w:spacing w:line="276" w:lineRule="auto"/>
        <w:ind w:left="426" w:right="3"/>
        <w:jc w:val="both"/>
        <w:rPr>
          <w:bCs/>
          <w:color w:val="000000"/>
          <w:sz w:val="16"/>
          <w:szCs w:val="16"/>
          <w:lang w:val="uk-UA"/>
        </w:rPr>
      </w:pPr>
    </w:p>
    <w:p w:rsidR="00560749" w:rsidRPr="00D678F4" w:rsidRDefault="00073CE7" w:rsidP="00EE1EBB">
      <w:pPr>
        <w:pStyle w:val="a5"/>
        <w:numPr>
          <w:ilvl w:val="0"/>
          <w:numId w:val="2"/>
        </w:numPr>
        <w:tabs>
          <w:tab w:val="left" w:pos="567"/>
        </w:tabs>
        <w:spacing w:line="276" w:lineRule="auto"/>
        <w:ind w:left="0" w:right="3" w:firstLine="426"/>
        <w:jc w:val="both"/>
        <w:rPr>
          <w:bCs/>
          <w:lang w:val="uk-UA"/>
        </w:rPr>
      </w:pPr>
      <w:r w:rsidRPr="00D678F4">
        <w:rPr>
          <w:bCs/>
          <w:color w:val="000000"/>
          <w:lang w:val="uk-UA"/>
        </w:rPr>
        <w:t xml:space="preserve">підготувати пропозиції щодо визначення відповідального працівника за роботу з інтерактивною </w:t>
      </w:r>
      <w:proofErr w:type="spellStart"/>
      <w:r w:rsidRPr="00D678F4">
        <w:rPr>
          <w:bCs/>
          <w:color w:val="000000"/>
          <w:lang w:val="uk-UA"/>
        </w:rPr>
        <w:t>веб-платформою</w:t>
      </w:r>
      <w:proofErr w:type="spellEnd"/>
      <w:r w:rsidRPr="00D678F4">
        <w:rPr>
          <w:bCs/>
          <w:color w:val="000000"/>
          <w:lang w:val="uk-UA"/>
        </w:rPr>
        <w:t xml:space="preserve"> </w:t>
      </w:r>
      <w:proofErr w:type="spellStart"/>
      <w:r w:rsidRPr="00D678F4">
        <w:rPr>
          <w:bCs/>
          <w:color w:val="000000"/>
          <w:lang w:val="uk-UA"/>
        </w:rPr>
        <w:t>„Відкрите</w:t>
      </w:r>
      <w:proofErr w:type="spellEnd"/>
      <w:r w:rsidRPr="00D678F4">
        <w:rPr>
          <w:bCs/>
          <w:color w:val="000000"/>
          <w:lang w:val="uk-UA"/>
        </w:rPr>
        <w:t xml:space="preserve"> </w:t>
      </w:r>
      <w:proofErr w:type="spellStart"/>
      <w:r w:rsidRPr="00D678F4">
        <w:rPr>
          <w:bCs/>
          <w:color w:val="000000"/>
          <w:lang w:val="uk-UA"/>
        </w:rPr>
        <w:t>Місто”</w:t>
      </w:r>
      <w:proofErr w:type="spellEnd"/>
      <w:r w:rsidR="00560749" w:rsidRPr="00D678F4">
        <w:rPr>
          <w:bCs/>
          <w:color w:val="000000"/>
          <w:lang w:val="uk-UA"/>
        </w:rPr>
        <w:t xml:space="preserve"> (далі – Система) і  органу контролю – структурного підрозділу, на який буде покладено функції контролю та координації роботи виконавчих органів міської ради щодо розгляду повідомлень громадян, які надійшли через </w:t>
      </w:r>
      <w:r w:rsidR="00560749" w:rsidRPr="00D678F4">
        <w:rPr>
          <w:bCs/>
          <w:lang w:val="uk-UA"/>
        </w:rPr>
        <w:t>Систему</w:t>
      </w:r>
      <w:r w:rsidR="001468E6" w:rsidRPr="00D678F4">
        <w:rPr>
          <w:bCs/>
          <w:lang w:val="uk-UA"/>
        </w:rPr>
        <w:t>;</w:t>
      </w:r>
    </w:p>
    <w:p w:rsidR="000E5D74" w:rsidRPr="00D678F4" w:rsidRDefault="000E5D74" w:rsidP="000E5D74">
      <w:pPr>
        <w:pStyle w:val="a5"/>
        <w:rPr>
          <w:bCs/>
          <w:sz w:val="16"/>
          <w:szCs w:val="16"/>
          <w:lang w:val="uk-UA"/>
        </w:rPr>
      </w:pPr>
    </w:p>
    <w:p w:rsidR="000E5D74" w:rsidRPr="00D678F4" w:rsidRDefault="000E5D74" w:rsidP="000E5D74">
      <w:pPr>
        <w:pStyle w:val="a5"/>
        <w:numPr>
          <w:ilvl w:val="0"/>
          <w:numId w:val="2"/>
        </w:numPr>
        <w:tabs>
          <w:tab w:val="left" w:pos="567"/>
        </w:tabs>
        <w:spacing w:line="276" w:lineRule="auto"/>
        <w:ind w:left="0" w:right="3" w:firstLine="426"/>
        <w:jc w:val="both"/>
        <w:rPr>
          <w:bCs/>
          <w:color w:val="000000"/>
          <w:lang w:val="uk-UA"/>
        </w:rPr>
      </w:pPr>
      <w:r w:rsidRPr="00D678F4">
        <w:rPr>
          <w:bCs/>
          <w:lang w:val="uk-UA"/>
        </w:rPr>
        <w:t xml:space="preserve">провести </w:t>
      </w:r>
      <w:r w:rsidRPr="00D678F4">
        <w:rPr>
          <w:bCs/>
          <w:color w:val="000000"/>
          <w:lang w:val="uk-UA"/>
        </w:rPr>
        <w:t xml:space="preserve">роботу з міськими громадськими організаціями щодо визначення </w:t>
      </w:r>
      <w:r w:rsidR="001468E6" w:rsidRPr="00D678F4">
        <w:rPr>
          <w:bCs/>
          <w:color w:val="000000"/>
          <w:lang w:val="uk-UA"/>
        </w:rPr>
        <w:t xml:space="preserve">громадської організації – </w:t>
      </w:r>
      <w:proofErr w:type="spellStart"/>
      <w:r w:rsidRPr="00D678F4">
        <w:rPr>
          <w:bCs/>
          <w:color w:val="000000"/>
          <w:lang w:val="uk-UA"/>
        </w:rPr>
        <w:t>модератораСистеми</w:t>
      </w:r>
      <w:proofErr w:type="spellEnd"/>
      <w:r w:rsidR="001468E6" w:rsidRPr="00D678F4">
        <w:rPr>
          <w:bCs/>
          <w:color w:val="000000"/>
          <w:lang w:val="uk-UA"/>
        </w:rPr>
        <w:t>;</w:t>
      </w:r>
    </w:p>
    <w:p w:rsidR="000E5D74" w:rsidRPr="00D678F4" w:rsidRDefault="000E5D74" w:rsidP="000E5D74">
      <w:pPr>
        <w:pStyle w:val="a5"/>
        <w:rPr>
          <w:bCs/>
          <w:color w:val="000000"/>
          <w:sz w:val="16"/>
          <w:szCs w:val="16"/>
          <w:lang w:val="uk-UA"/>
        </w:rPr>
      </w:pPr>
    </w:p>
    <w:p w:rsidR="000E5D74" w:rsidRPr="00D678F4" w:rsidRDefault="00073CE7" w:rsidP="00291404">
      <w:pPr>
        <w:pStyle w:val="a5"/>
        <w:numPr>
          <w:ilvl w:val="0"/>
          <w:numId w:val="2"/>
        </w:numPr>
        <w:tabs>
          <w:tab w:val="left" w:pos="567"/>
        </w:tabs>
        <w:spacing w:line="276" w:lineRule="auto"/>
        <w:ind w:left="0" w:right="3" w:firstLine="426"/>
        <w:jc w:val="both"/>
        <w:rPr>
          <w:bCs/>
          <w:color w:val="000000"/>
          <w:lang w:val="uk-UA"/>
        </w:rPr>
      </w:pPr>
      <w:r w:rsidRPr="00D678F4">
        <w:rPr>
          <w:bCs/>
          <w:color w:val="000000"/>
          <w:lang w:val="uk-UA"/>
        </w:rPr>
        <w:t xml:space="preserve">підготувати </w:t>
      </w:r>
      <w:r w:rsidR="00560749" w:rsidRPr="00D678F4">
        <w:rPr>
          <w:bCs/>
          <w:color w:val="000000"/>
          <w:lang w:val="uk-UA"/>
        </w:rPr>
        <w:t>проект Порядку</w:t>
      </w:r>
      <w:r w:rsidR="00002C7F" w:rsidRPr="00D678F4">
        <w:rPr>
          <w:bCs/>
          <w:color w:val="000000"/>
          <w:lang w:val="uk-UA"/>
        </w:rPr>
        <w:t xml:space="preserve"> роботи виконавчих органів міської ради з повідомленнями, що надійшли через Інтерактивну </w:t>
      </w:r>
      <w:proofErr w:type="spellStart"/>
      <w:r w:rsidR="00002C7F" w:rsidRPr="00D678F4">
        <w:rPr>
          <w:bCs/>
          <w:color w:val="000000"/>
          <w:lang w:val="uk-UA"/>
        </w:rPr>
        <w:t>веб-платформу</w:t>
      </w:r>
      <w:proofErr w:type="spellEnd"/>
      <w:r w:rsidR="00002C7F" w:rsidRPr="00D678F4">
        <w:rPr>
          <w:bCs/>
          <w:color w:val="000000"/>
          <w:lang w:val="uk-UA"/>
        </w:rPr>
        <w:t xml:space="preserve"> </w:t>
      </w:r>
      <w:proofErr w:type="spellStart"/>
      <w:r w:rsidR="00002C7F" w:rsidRPr="00D678F4">
        <w:rPr>
          <w:bCs/>
          <w:color w:val="000000"/>
          <w:lang w:val="uk-UA"/>
        </w:rPr>
        <w:t>„Відкрите</w:t>
      </w:r>
      <w:proofErr w:type="spellEnd"/>
      <w:r w:rsidR="00002C7F" w:rsidRPr="00D678F4">
        <w:rPr>
          <w:bCs/>
          <w:color w:val="000000"/>
          <w:lang w:val="uk-UA"/>
        </w:rPr>
        <w:t xml:space="preserve"> </w:t>
      </w:r>
      <w:proofErr w:type="spellStart"/>
      <w:r w:rsidR="00002C7F" w:rsidRPr="00D678F4">
        <w:rPr>
          <w:bCs/>
          <w:color w:val="000000"/>
          <w:lang w:val="uk-UA"/>
        </w:rPr>
        <w:t>Місто”</w:t>
      </w:r>
      <w:proofErr w:type="spellEnd"/>
      <w:r w:rsidR="00002C7F" w:rsidRPr="00D678F4">
        <w:rPr>
          <w:bCs/>
          <w:color w:val="000000"/>
          <w:lang w:val="uk-UA"/>
        </w:rPr>
        <w:t xml:space="preserve"> з використанням </w:t>
      </w:r>
      <w:proofErr w:type="spellStart"/>
      <w:r w:rsidR="00002C7F" w:rsidRPr="00D678F4">
        <w:rPr>
          <w:bCs/>
          <w:color w:val="000000"/>
          <w:lang w:val="uk-UA"/>
        </w:rPr>
        <w:t>геоінформаційних</w:t>
      </w:r>
      <w:proofErr w:type="spellEnd"/>
      <w:r w:rsidR="00002C7F" w:rsidRPr="00D678F4">
        <w:rPr>
          <w:bCs/>
          <w:color w:val="000000"/>
          <w:lang w:val="uk-UA"/>
        </w:rPr>
        <w:t xml:space="preserve"> технологій</w:t>
      </w:r>
      <w:r w:rsidR="001468E6" w:rsidRPr="00D678F4">
        <w:rPr>
          <w:bCs/>
          <w:color w:val="000000"/>
          <w:lang w:val="uk-UA"/>
        </w:rPr>
        <w:t>;</w:t>
      </w:r>
    </w:p>
    <w:p w:rsidR="001468E6" w:rsidRPr="00D678F4" w:rsidRDefault="001468E6" w:rsidP="001468E6">
      <w:pPr>
        <w:pStyle w:val="a5"/>
        <w:rPr>
          <w:bCs/>
          <w:color w:val="000000"/>
          <w:sz w:val="18"/>
          <w:szCs w:val="18"/>
          <w:lang w:val="uk-UA"/>
        </w:rPr>
      </w:pPr>
    </w:p>
    <w:p w:rsidR="000E5D74" w:rsidRPr="00D678F4" w:rsidRDefault="000E5D74" w:rsidP="00C51100">
      <w:pPr>
        <w:pStyle w:val="a5"/>
        <w:numPr>
          <w:ilvl w:val="0"/>
          <w:numId w:val="2"/>
        </w:numPr>
        <w:tabs>
          <w:tab w:val="left" w:pos="567"/>
        </w:tabs>
        <w:spacing w:line="276" w:lineRule="auto"/>
        <w:ind w:left="0" w:right="3" w:firstLine="426"/>
        <w:jc w:val="both"/>
        <w:rPr>
          <w:lang w:val="uk-UA"/>
        </w:rPr>
      </w:pPr>
      <w:r w:rsidRPr="00D678F4">
        <w:rPr>
          <w:bCs/>
          <w:lang w:val="uk-UA"/>
        </w:rPr>
        <w:t xml:space="preserve">підготувати відповідні проекти рішень виконавчого комітету міської ради, необхідні для підписання Меморандуму про взаєморозуміння між  виконавчим комітетом міської ради, МБО </w:t>
      </w:r>
      <w:proofErr w:type="spellStart"/>
      <w:r w:rsidRPr="00D678F4">
        <w:rPr>
          <w:bCs/>
          <w:lang w:val="uk-UA"/>
        </w:rPr>
        <w:t>„Фонд</w:t>
      </w:r>
      <w:proofErr w:type="spellEnd"/>
      <w:r w:rsidRPr="00D678F4">
        <w:rPr>
          <w:bCs/>
          <w:lang w:val="uk-UA"/>
        </w:rPr>
        <w:t xml:space="preserve"> Східна </w:t>
      </w:r>
      <w:proofErr w:type="spellStart"/>
      <w:r w:rsidRPr="00D678F4">
        <w:rPr>
          <w:bCs/>
          <w:lang w:val="uk-UA"/>
        </w:rPr>
        <w:t>Європа”</w:t>
      </w:r>
      <w:proofErr w:type="spellEnd"/>
      <w:r w:rsidRPr="00D678F4">
        <w:rPr>
          <w:bCs/>
          <w:lang w:val="uk-UA"/>
        </w:rPr>
        <w:t xml:space="preserve"> та громадською організацію – модератором Системи про </w:t>
      </w:r>
      <w:r w:rsidRPr="00D678F4">
        <w:rPr>
          <w:bCs/>
          <w:lang w:val="uk-UA"/>
        </w:rPr>
        <w:lastRenderedPageBreak/>
        <w:t xml:space="preserve">співпрацю в рамках реалізації спільного проекту </w:t>
      </w:r>
      <w:proofErr w:type="spellStart"/>
      <w:r w:rsidRPr="00D678F4">
        <w:rPr>
          <w:bCs/>
          <w:lang w:val="uk-UA"/>
        </w:rPr>
        <w:t>„Відкрите</w:t>
      </w:r>
      <w:proofErr w:type="spellEnd"/>
      <w:r w:rsidRPr="00D678F4">
        <w:rPr>
          <w:bCs/>
          <w:lang w:val="uk-UA"/>
        </w:rPr>
        <w:t xml:space="preserve"> Місто: посилення участі громадян у розвитку місцевої </w:t>
      </w:r>
      <w:proofErr w:type="spellStart"/>
      <w:r w:rsidRPr="00D678F4">
        <w:rPr>
          <w:bCs/>
          <w:lang w:val="uk-UA"/>
        </w:rPr>
        <w:t>громади”</w:t>
      </w:r>
      <w:proofErr w:type="spellEnd"/>
      <w:r w:rsidRPr="00D678F4">
        <w:rPr>
          <w:bCs/>
          <w:lang w:val="uk-UA"/>
        </w:rPr>
        <w:t xml:space="preserve"> в м. Ромни;</w:t>
      </w:r>
    </w:p>
    <w:p w:rsidR="001468E6" w:rsidRPr="00D678F4" w:rsidRDefault="001468E6" w:rsidP="001468E6">
      <w:pPr>
        <w:pStyle w:val="a5"/>
        <w:rPr>
          <w:sz w:val="16"/>
          <w:szCs w:val="16"/>
          <w:lang w:val="uk-UA"/>
        </w:rPr>
      </w:pPr>
    </w:p>
    <w:p w:rsidR="000E5D74" w:rsidRPr="00D678F4" w:rsidRDefault="000E5D74" w:rsidP="000E5D74">
      <w:pPr>
        <w:pStyle w:val="a5"/>
        <w:numPr>
          <w:ilvl w:val="0"/>
          <w:numId w:val="2"/>
        </w:numPr>
        <w:tabs>
          <w:tab w:val="left" w:pos="567"/>
        </w:tabs>
        <w:spacing w:line="276" w:lineRule="auto"/>
        <w:ind w:left="0" w:right="3" w:firstLine="426"/>
        <w:jc w:val="both"/>
        <w:rPr>
          <w:bCs/>
          <w:lang w:val="uk-UA"/>
        </w:rPr>
      </w:pPr>
      <w:r w:rsidRPr="00D678F4">
        <w:rPr>
          <w:bCs/>
          <w:lang w:val="uk-UA"/>
        </w:rPr>
        <w:t>забезпечити висвітлення інформації про свою роботу в місцевих засобах масової інформації.</w:t>
      </w:r>
    </w:p>
    <w:p w:rsidR="005826E5" w:rsidRPr="00D678F4" w:rsidRDefault="005826E5" w:rsidP="005826E5">
      <w:pPr>
        <w:pStyle w:val="a5"/>
        <w:tabs>
          <w:tab w:val="left" w:pos="567"/>
        </w:tabs>
        <w:spacing w:line="276" w:lineRule="auto"/>
        <w:ind w:left="426" w:right="3"/>
        <w:jc w:val="both"/>
        <w:rPr>
          <w:bCs/>
          <w:sz w:val="16"/>
          <w:szCs w:val="16"/>
          <w:lang w:val="uk-UA"/>
        </w:rPr>
      </w:pPr>
    </w:p>
    <w:p w:rsidR="00002C7F" w:rsidRPr="00D678F4" w:rsidRDefault="00002C7F" w:rsidP="001468E6">
      <w:pPr>
        <w:ind w:right="3" w:firstLine="426"/>
        <w:jc w:val="both"/>
        <w:rPr>
          <w:bCs/>
          <w:color w:val="000000"/>
          <w:lang w:val="uk-UA"/>
        </w:rPr>
      </w:pPr>
      <w:r w:rsidRPr="00D678F4">
        <w:rPr>
          <w:bCs/>
          <w:color w:val="000000"/>
          <w:lang w:val="uk-UA"/>
        </w:rPr>
        <w:t xml:space="preserve">7. Контроль за виконання цього </w:t>
      </w:r>
      <w:r w:rsidR="001468E6" w:rsidRPr="00D678F4">
        <w:rPr>
          <w:bCs/>
          <w:color w:val="000000"/>
          <w:lang w:val="uk-UA"/>
        </w:rPr>
        <w:t xml:space="preserve">розпорядження </w:t>
      </w:r>
      <w:r w:rsidR="00B71B6B" w:rsidRPr="00D678F4">
        <w:rPr>
          <w:bCs/>
          <w:color w:val="000000"/>
          <w:lang w:val="uk-UA"/>
        </w:rPr>
        <w:t>покласти на секретаря міської ради Мицика В.М.</w:t>
      </w:r>
    </w:p>
    <w:p w:rsidR="001F64E0" w:rsidRPr="00D678F4" w:rsidRDefault="001F64E0" w:rsidP="001468E6">
      <w:pPr>
        <w:ind w:right="3" w:firstLine="426"/>
        <w:jc w:val="both"/>
        <w:rPr>
          <w:bCs/>
          <w:color w:val="000000"/>
          <w:lang w:val="uk-UA"/>
        </w:rPr>
      </w:pPr>
    </w:p>
    <w:p w:rsidR="00B71B6B" w:rsidRPr="00D678F4" w:rsidRDefault="00B71B6B" w:rsidP="001468E6">
      <w:pPr>
        <w:ind w:right="3" w:firstLine="426"/>
        <w:jc w:val="both"/>
        <w:rPr>
          <w:bCs/>
          <w:color w:val="000000"/>
          <w:lang w:val="uk-UA"/>
        </w:rPr>
      </w:pPr>
    </w:p>
    <w:p w:rsidR="003656A1" w:rsidRPr="00D678F4" w:rsidRDefault="00002C7F" w:rsidP="001F64E0">
      <w:pPr>
        <w:ind w:right="3"/>
        <w:jc w:val="both"/>
        <w:rPr>
          <w:b/>
          <w:bCs/>
          <w:color w:val="000000"/>
          <w:lang w:val="uk-UA"/>
        </w:rPr>
      </w:pPr>
      <w:r w:rsidRPr="00D678F4">
        <w:rPr>
          <w:b/>
          <w:bCs/>
          <w:color w:val="000000"/>
          <w:lang w:val="uk-UA"/>
        </w:rPr>
        <w:t>Міський голова</w:t>
      </w:r>
      <w:r w:rsidRPr="00D678F4">
        <w:rPr>
          <w:b/>
          <w:bCs/>
          <w:color w:val="000000"/>
          <w:lang w:val="uk-UA"/>
        </w:rPr>
        <w:tab/>
      </w:r>
      <w:r w:rsidRPr="00D678F4">
        <w:rPr>
          <w:b/>
          <w:bCs/>
          <w:color w:val="000000"/>
          <w:lang w:val="uk-UA"/>
        </w:rPr>
        <w:tab/>
      </w:r>
      <w:r w:rsidRPr="00D678F4">
        <w:rPr>
          <w:b/>
          <w:bCs/>
          <w:color w:val="000000"/>
          <w:lang w:val="uk-UA"/>
        </w:rPr>
        <w:tab/>
      </w:r>
      <w:r w:rsidRPr="00D678F4">
        <w:rPr>
          <w:b/>
          <w:bCs/>
          <w:color w:val="000000"/>
          <w:lang w:val="uk-UA"/>
        </w:rPr>
        <w:tab/>
      </w:r>
      <w:r w:rsidRPr="00D678F4">
        <w:rPr>
          <w:b/>
          <w:bCs/>
          <w:color w:val="000000"/>
          <w:lang w:val="uk-UA"/>
        </w:rPr>
        <w:tab/>
      </w:r>
      <w:r w:rsidRPr="00D678F4">
        <w:rPr>
          <w:b/>
          <w:bCs/>
          <w:color w:val="000000"/>
          <w:lang w:val="uk-UA"/>
        </w:rPr>
        <w:tab/>
      </w:r>
      <w:r w:rsidRPr="00D678F4">
        <w:rPr>
          <w:b/>
          <w:bCs/>
          <w:color w:val="000000"/>
          <w:lang w:val="uk-UA"/>
        </w:rPr>
        <w:tab/>
      </w:r>
      <w:r w:rsidR="001468E6" w:rsidRPr="00D678F4">
        <w:rPr>
          <w:b/>
          <w:bCs/>
          <w:color w:val="000000"/>
          <w:lang w:val="uk-UA"/>
        </w:rPr>
        <w:t xml:space="preserve">С.А. </w:t>
      </w:r>
      <w:proofErr w:type="spellStart"/>
      <w:r w:rsidR="001468E6" w:rsidRPr="00D678F4">
        <w:rPr>
          <w:b/>
          <w:bCs/>
          <w:color w:val="000000"/>
          <w:lang w:val="uk-UA"/>
        </w:rPr>
        <w:t>Салатун</w:t>
      </w:r>
      <w:proofErr w:type="spellEnd"/>
    </w:p>
    <w:p w:rsidR="00964199" w:rsidRPr="00D678F4" w:rsidRDefault="00964199" w:rsidP="001F64E0">
      <w:pPr>
        <w:ind w:right="3"/>
        <w:jc w:val="both"/>
        <w:rPr>
          <w:b/>
          <w:bCs/>
          <w:color w:val="000000"/>
          <w:lang w:val="uk-UA"/>
        </w:rPr>
      </w:pPr>
    </w:p>
    <w:p w:rsidR="008A6571" w:rsidRPr="00D678F4" w:rsidRDefault="008A6571" w:rsidP="00964199">
      <w:pPr>
        <w:spacing w:line="276" w:lineRule="auto"/>
        <w:ind w:left="6096" w:right="3"/>
        <w:jc w:val="both"/>
        <w:rPr>
          <w:b/>
          <w:bCs/>
          <w:color w:val="000000"/>
          <w:lang w:val="uk-UA"/>
        </w:rPr>
        <w:sectPr w:rsidR="008A6571" w:rsidRPr="00D678F4" w:rsidSect="00B71B6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64199" w:rsidRPr="00D678F4" w:rsidRDefault="00964199" w:rsidP="00964199">
      <w:pPr>
        <w:spacing w:line="276" w:lineRule="auto"/>
        <w:ind w:left="6096" w:right="3"/>
        <w:jc w:val="both"/>
        <w:rPr>
          <w:b/>
          <w:bCs/>
          <w:color w:val="000000"/>
          <w:lang w:val="uk-UA"/>
        </w:rPr>
      </w:pPr>
      <w:r w:rsidRPr="00D678F4">
        <w:rPr>
          <w:b/>
          <w:bCs/>
          <w:color w:val="000000"/>
          <w:lang w:val="uk-UA"/>
        </w:rPr>
        <w:lastRenderedPageBreak/>
        <w:t>ЗАТВЕ</w:t>
      </w:r>
      <w:bookmarkStart w:id="0" w:name="_GoBack"/>
      <w:bookmarkEnd w:id="0"/>
      <w:r w:rsidRPr="00D678F4">
        <w:rPr>
          <w:b/>
          <w:bCs/>
          <w:color w:val="000000"/>
          <w:lang w:val="uk-UA"/>
        </w:rPr>
        <w:t>РДЖЕНО</w:t>
      </w:r>
    </w:p>
    <w:p w:rsidR="00964199" w:rsidRPr="00D678F4" w:rsidRDefault="00964199" w:rsidP="00964199">
      <w:pPr>
        <w:spacing w:line="276" w:lineRule="auto"/>
        <w:ind w:left="6096" w:right="3"/>
        <w:jc w:val="both"/>
        <w:rPr>
          <w:b/>
          <w:bCs/>
          <w:color w:val="000000"/>
          <w:lang w:val="uk-UA"/>
        </w:rPr>
      </w:pPr>
      <w:r w:rsidRPr="00D678F4">
        <w:rPr>
          <w:b/>
          <w:bCs/>
          <w:color w:val="000000"/>
          <w:lang w:val="uk-UA"/>
        </w:rPr>
        <w:t>Розпорядження міського голови</w:t>
      </w:r>
    </w:p>
    <w:p w:rsidR="00964199" w:rsidRPr="00D678F4" w:rsidRDefault="00964199" w:rsidP="00964199">
      <w:pPr>
        <w:spacing w:line="276" w:lineRule="auto"/>
        <w:ind w:left="6096" w:right="3"/>
        <w:jc w:val="both"/>
        <w:rPr>
          <w:b/>
          <w:lang w:val="uk-UA" w:eastAsia="uk-UA"/>
        </w:rPr>
      </w:pPr>
      <w:r w:rsidRPr="00D678F4">
        <w:rPr>
          <w:b/>
          <w:lang w:val="uk-UA"/>
        </w:rPr>
        <w:t xml:space="preserve">31.05.2016 </w:t>
      </w:r>
      <w:r w:rsidRPr="00D678F4">
        <w:rPr>
          <w:b/>
          <w:lang w:val="uk-UA" w:eastAsia="uk-UA"/>
        </w:rPr>
        <w:t>№ 60-ОД</w:t>
      </w:r>
    </w:p>
    <w:p w:rsidR="00964199" w:rsidRPr="00D678F4" w:rsidRDefault="00964199" w:rsidP="00964199">
      <w:pPr>
        <w:spacing w:line="276" w:lineRule="auto"/>
        <w:ind w:right="3"/>
        <w:jc w:val="both"/>
        <w:rPr>
          <w:b/>
          <w:lang w:val="uk-UA" w:eastAsia="uk-UA"/>
        </w:rPr>
      </w:pPr>
    </w:p>
    <w:p w:rsidR="00964199" w:rsidRPr="00D678F4" w:rsidRDefault="00964199" w:rsidP="00964199">
      <w:pPr>
        <w:spacing w:line="276" w:lineRule="auto"/>
        <w:ind w:right="3"/>
        <w:jc w:val="center"/>
        <w:rPr>
          <w:b/>
          <w:lang w:val="uk-UA"/>
        </w:rPr>
      </w:pPr>
      <w:r w:rsidRPr="00D678F4">
        <w:rPr>
          <w:b/>
          <w:lang w:val="uk-UA"/>
        </w:rPr>
        <w:t>СКЛАД</w:t>
      </w:r>
    </w:p>
    <w:p w:rsidR="00964199" w:rsidRPr="00D678F4" w:rsidRDefault="00964199" w:rsidP="00964199">
      <w:pPr>
        <w:spacing w:line="276" w:lineRule="auto"/>
        <w:ind w:right="3"/>
        <w:jc w:val="center"/>
        <w:rPr>
          <w:b/>
          <w:bCs/>
          <w:color w:val="000000"/>
          <w:lang w:val="uk-UA"/>
        </w:rPr>
      </w:pPr>
      <w:r w:rsidRPr="00D678F4">
        <w:rPr>
          <w:b/>
          <w:lang w:val="uk-UA"/>
        </w:rPr>
        <w:t xml:space="preserve">робочої групи з питань підготовки до участі м. Ромни у </w:t>
      </w:r>
      <w:r w:rsidRPr="00D678F4">
        <w:rPr>
          <w:b/>
          <w:bCs/>
          <w:color w:val="000000"/>
          <w:lang w:val="uk-UA"/>
        </w:rPr>
        <w:t>проекті «Відкрите Місто: посилення участі громадян у розвитку місцевої громади»</w:t>
      </w:r>
    </w:p>
    <w:p w:rsidR="001F6012" w:rsidRPr="00D678F4" w:rsidRDefault="001F6012" w:rsidP="00964199">
      <w:pPr>
        <w:spacing w:line="276" w:lineRule="auto"/>
        <w:ind w:right="3"/>
        <w:jc w:val="center"/>
        <w:rPr>
          <w:b/>
          <w:bCs/>
          <w:color w:val="000000"/>
          <w:lang w:val="uk-UA"/>
        </w:rPr>
      </w:pPr>
    </w:p>
    <w:tbl>
      <w:tblPr>
        <w:tblW w:w="0" w:type="auto"/>
        <w:tblLook w:val="04A0"/>
      </w:tblPr>
      <w:tblGrid>
        <w:gridCol w:w="3895"/>
        <w:gridCol w:w="423"/>
        <w:gridCol w:w="5320"/>
      </w:tblGrid>
      <w:tr w:rsidR="001F6012" w:rsidRPr="00D678F4" w:rsidTr="001F6012">
        <w:tc>
          <w:tcPr>
            <w:tcW w:w="3895" w:type="dxa"/>
          </w:tcPr>
          <w:p w:rsidR="001F6012" w:rsidRPr="00D678F4" w:rsidRDefault="001F6012" w:rsidP="001F6012">
            <w:pPr>
              <w:pStyle w:val="a6"/>
              <w:spacing w:line="276" w:lineRule="auto"/>
              <w:jc w:val="both"/>
            </w:pPr>
            <w:r w:rsidRPr="00D678F4">
              <w:t>Мицик Валерій Миколайович</w:t>
            </w:r>
          </w:p>
        </w:tc>
        <w:tc>
          <w:tcPr>
            <w:tcW w:w="423" w:type="dxa"/>
          </w:tcPr>
          <w:p w:rsidR="001F6012" w:rsidRPr="00D678F4" w:rsidRDefault="001F6012" w:rsidP="001F6012">
            <w:pPr>
              <w:spacing w:line="276" w:lineRule="auto"/>
              <w:rPr>
                <w:lang w:val="uk-UA"/>
              </w:rPr>
            </w:pPr>
            <w:r w:rsidRPr="00D678F4">
              <w:rPr>
                <w:lang w:val="uk-UA"/>
              </w:rPr>
              <w:t>–</w:t>
            </w:r>
          </w:p>
        </w:tc>
        <w:tc>
          <w:tcPr>
            <w:tcW w:w="5320" w:type="dxa"/>
          </w:tcPr>
          <w:p w:rsidR="001F6012" w:rsidRPr="00D678F4" w:rsidRDefault="00D678F4" w:rsidP="001F6012">
            <w:pPr>
              <w:spacing w:line="276" w:lineRule="auto"/>
              <w:jc w:val="both"/>
              <w:rPr>
                <w:lang w:val="uk-UA"/>
              </w:rPr>
            </w:pPr>
            <w:r w:rsidRPr="00D678F4">
              <w:rPr>
                <w:lang w:val="uk-UA"/>
              </w:rPr>
              <w:t>с</w:t>
            </w:r>
            <w:r w:rsidR="001F6012" w:rsidRPr="00D678F4">
              <w:rPr>
                <w:lang w:val="uk-UA"/>
              </w:rPr>
              <w:t>екретар</w:t>
            </w:r>
            <w:r w:rsidRPr="00D678F4">
              <w:rPr>
                <w:lang w:val="uk-UA"/>
              </w:rPr>
              <w:t xml:space="preserve"> </w:t>
            </w:r>
            <w:r w:rsidR="001F6012" w:rsidRPr="00D678F4">
              <w:rPr>
                <w:lang w:val="uk-UA"/>
              </w:rPr>
              <w:t>міської ради, голова робочої</w:t>
            </w:r>
            <w:r w:rsidRPr="00D678F4">
              <w:rPr>
                <w:lang w:val="uk-UA"/>
              </w:rPr>
              <w:t xml:space="preserve"> </w:t>
            </w:r>
            <w:r w:rsidR="001F6012" w:rsidRPr="00D678F4">
              <w:rPr>
                <w:lang w:val="uk-UA"/>
              </w:rPr>
              <w:t>групи</w:t>
            </w:r>
          </w:p>
          <w:p w:rsidR="001F6012" w:rsidRPr="00D678F4" w:rsidRDefault="001F6012" w:rsidP="001F6012">
            <w:pPr>
              <w:spacing w:line="276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F6012" w:rsidRPr="00D678F4" w:rsidTr="001F6012">
        <w:tc>
          <w:tcPr>
            <w:tcW w:w="3895" w:type="dxa"/>
          </w:tcPr>
          <w:p w:rsidR="001F6012" w:rsidRPr="00D678F4" w:rsidRDefault="001F6012" w:rsidP="001F6012">
            <w:pPr>
              <w:pStyle w:val="a6"/>
              <w:spacing w:line="276" w:lineRule="auto"/>
              <w:jc w:val="both"/>
            </w:pPr>
            <w:proofErr w:type="spellStart"/>
            <w:r w:rsidRPr="00D678F4">
              <w:t>Сосненко</w:t>
            </w:r>
            <w:proofErr w:type="spellEnd"/>
            <w:r w:rsidRPr="00D678F4">
              <w:t xml:space="preserve"> Лариса Григорівна</w:t>
            </w:r>
          </w:p>
        </w:tc>
        <w:tc>
          <w:tcPr>
            <w:tcW w:w="423" w:type="dxa"/>
          </w:tcPr>
          <w:p w:rsidR="001F6012" w:rsidRPr="00D678F4" w:rsidRDefault="001F6012" w:rsidP="001F6012">
            <w:pPr>
              <w:spacing w:line="276" w:lineRule="auto"/>
              <w:rPr>
                <w:lang w:val="uk-UA"/>
              </w:rPr>
            </w:pPr>
            <w:r w:rsidRPr="00D678F4">
              <w:rPr>
                <w:lang w:val="uk-UA"/>
              </w:rPr>
              <w:t>–</w:t>
            </w:r>
          </w:p>
        </w:tc>
        <w:tc>
          <w:tcPr>
            <w:tcW w:w="5320" w:type="dxa"/>
          </w:tcPr>
          <w:p w:rsidR="001F6012" w:rsidRPr="00D678F4" w:rsidRDefault="001F6012" w:rsidP="001F6012">
            <w:pPr>
              <w:spacing w:line="276" w:lineRule="auto"/>
              <w:jc w:val="both"/>
              <w:rPr>
                <w:lang w:val="uk-UA"/>
              </w:rPr>
            </w:pPr>
            <w:r w:rsidRPr="00D678F4">
              <w:rPr>
                <w:lang w:val="uk-UA"/>
              </w:rPr>
              <w:t>керуючий справами виконкому, заступник голови</w:t>
            </w:r>
            <w:r w:rsidR="00D678F4" w:rsidRPr="00D678F4">
              <w:rPr>
                <w:lang w:val="uk-UA"/>
              </w:rPr>
              <w:t xml:space="preserve"> </w:t>
            </w:r>
            <w:r w:rsidRPr="00D678F4">
              <w:rPr>
                <w:lang w:val="uk-UA"/>
              </w:rPr>
              <w:t>робочої</w:t>
            </w:r>
            <w:r w:rsidR="00D678F4" w:rsidRPr="00D678F4">
              <w:rPr>
                <w:lang w:val="uk-UA"/>
              </w:rPr>
              <w:t xml:space="preserve"> </w:t>
            </w:r>
            <w:r w:rsidRPr="00D678F4">
              <w:rPr>
                <w:lang w:val="uk-UA"/>
              </w:rPr>
              <w:t>групи</w:t>
            </w:r>
          </w:p>
        </w:tc>
      </w:tr>
      <w:tr w:rsidR="001F6012" w:rsidRPr="00D678F4" w:rsidTr="001F6012">
        <w:tc>
          <w:tcPr>
            <w:tcW w:w="3895" w:type="dxa"/>
          </w:tcPr>
          <w:p w:rsidR="001F6012" w:rsidRPr="00D678F4" w:rsidRDefault="001F6012" w:rsidP="001F6012">
            <w:pPr>
              <w:pStyle w:val="a6"/>
              <w:spacing w:line="276" w:lineRule="auto"/>
              <w:jc w:val="both"/>
            </w:pPr>
            <w:proofErr w:type="spellStart"/>
            <w:r w:rsidRPr="00D678F4">
              <w:t>Павлусенко</w:t>
            </w:r>
            <w:proofErr w:type="spellEnd"/>
            <w:r w:rsidRPr="00D678F4">
              <w:t xml:space="preserve"> </w:t>
            </w:r>
            <w:proofErr w:type="spellStart"/>
            <w:r w:rsidRPr="00D678F4">
              <w:t>Альона</w:t>
            </w:r>
            <w:proofErr w:type="spellEnd"/>
            <w:r w:rsidRPr="00D678F4">
              <w:t xml:space="preserve"> Олексіївна</w:t>
            </w:r>
          </w:p>
        </w:tc>
        <w:tc>
          <w:tcPr>
            <w:tcW w:w="423" w:type="dxa"/>
          </w:tcPr>
          <w:p w:rsidR="001F6012" w:rsidRPr="00D678F4" w:rsidRDefault="001F6012" w:rsidP="001F6012">
            <w:pPr>
              <w:rPr>
                <w:lang w:val="uk-UA"/>
              </w:rPr>
            </w:pPr>
            <w:r w:rsidRPr="00D678F4">
              <w:rPr>
                <w:lang w:val="uk-UA"/>
              </w:rPr>
              <w:t>–</w:t>
            </w:r>
          </w:p>
        </w:tc>
        <w:tc>
          <w:tcPr>
            <w:tcW w:w="5320" w:type="dxa"/>
          </w:tcPr>
          <w:p w:rsidR="001F6012" w:rsidRPr="00D678F4" w:rsidRDefault="001F6012" w:rsidP="001F6012">
            <w:pPr>
              <w:pStyle w:val="a6"/>
              <w:widowControl/>
              <w:tabs>
                <w:tab w:val="left" w:pos="6000"/>
              </w:tabs>
              <w:spacing w:line="276" w:lineRule="auto"/>
              <w:jc w:val="both"/>
            </w:pPr>
            <w:r w:rsidRPr="00D678F4">
              <w:t>начальник відділу з питань внутрішньої політики, секретар робочої групи</w:t>
            </w:r>
          </w:p>
        </w:tc>
      </w:tr>
      <w:tr w:rsidR="001F6012" w:rsidRPr="00D678F4" w:rsidTr="001F6012">
        <w:tc>
          <w:tcPr>
            <w:tcW w:w="3895" w:type="dxa"/>
          </w:tcPr>
          <w:p w:rsidR="001F6012" w:rsidRPr="00D678F4" w:rsidRDefault="001F6012" w:rsidP="001F6012">
            <w:pPr>
              <w:pStyle w:val="a6"/>
              <w:spacing w:line="276" w:lineRule="auto"/>
              <w:jc w:val="both"/>
            </w:pPr>
            <w:proofErr w:type="spellStart"/>
            <w:r w:rsidRPr="00D678F4">
              <w:t>Березовецька</w:t>
            </w:r>
            <w:proofErr w:type="spellEnd"/>
            <w:r w:rsidRPr="00D678F4">
              <w:t xml:space="preserve"> Наталія Миколаївна</w:t>
            </w:r>
          </w:p>
        </w:tc>
        <w:tc>
          <w:tcPr>
            <w:tcW w:w="423" w:type="dxa"/>
          </w:tcPr>
          <w:p w:rsidR="001F6012" w:rsidRPr="00D678F4" w:rsidRDefault="001F6012" w:rsidP="001F6012">
            <w:pPr>
              <w:rPr>
                <w:lang w:val="uk-UA"/>
              </w:rPr>
            </w:pPr>
            <w:r w:rsidRPr="00D678F4">
              <w:rPr>
                <w:lang w:val="uk-UA"/>
              </w:rPr>
              <w:t>–</w:t>
            </w:r>
          </w:p>
        </w:tc>
        <w:tc>
          <w:tcPr>
            <w:tcW w:w="5320" w:type="dxa"/>
          </w:tcPr>
          <w:p w:rsidR="001F6012" w:rsidRPr="00D678F4" w:rsidRDefault="001F6012" w:rsidP="001F6012">
            <w:pPr>
              <w:pStyle w:val="a6"/>
              <w:widowControl/>
              <w:tabs>
                <w:tab w:val="left" w:pos="6000"/>
              </w:tabs>
              <w:spacing w:line="276" w:lineRule="auto"/>
              <w:jc w:val="both"/>
            </w:pPr>
            <w:r w:rsidRPr="00D678F4">
              <w:t>начальник загального відділу</w:t>
            </w:r>
          </w:p>
          <w:p w:rsidR="001F6012" w:rsidRPr="00D678F4" w:rsidRDefault="001F6012" w:rsidP="001F6012">
            <w:pPr>
              <w:pStyle w:val="a6"/>
              <w:widowControl/>
              <w:tabs>
                <w:tab w:val="left" w:pos="6000"/>
              </w:tabs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1F6012" w:rsidRPr="00D678F4" w:rsidTr="001F6012">
        <w:tc>
          <w:tcPr>
            <w:tcW w:w="3895" w:type="dxa"/>
          </w:tcPr>
          <w:p w:rsidR="001F6012" w:rsidRPr="00D678F4" w:rsidRDefault="001F6012" w:rsidP="001F6012">
            <w:pPr>
              <w:pStyle w:val="a6"/>
              <w:spacing w:line="276" w:lineRule="auto"/>
              <w:jc w:val="both"/>
            </w:pPr>
            <w:r w:rsidRPr="00D678F4">
              <w:t>Головко Тетяна Іванівна</w:t>
            </w:r>
          </w:p>
        </w:tc>
        <w:tc>
          <w:tcPr>
            <w:tcW w:w="423" w:type="dxa"/>
          </w:tcPr>
          <w:p w:rsidR="001F6012" w:rsidRPr="00D678F4" w:rsidRDefault="001F6012" w:rsidP="001F6012">
            <w:pPr>
              <w:spacing w:line="276" w:lineRule="auto"/>
              <w:rPr>
                <w:lang w:val="uk-UA"/>
              </w:rPr>
            </w:pPr>
            <w:r w:rsidRPr="00D678F4">
              <w:rPr>
                <w:lang w:val="uk-UA"/>
              </w:rPr>
              <w:t>–</w:t>
            </w:r>
          </w:p>
        </w:tc>
        <w:tc>
          <w:tcPr>
            <w:tcW w:w="5320" w:type="dxa"/>
          </w:tcPr>
          <w:p w:rsidR="001F6012" w:rsidRPr="00D678F4" w:rsidRDefault="001F6012" w:rsidP="001F6012">
            <w:pPr>
              <w:pStyle w:val="a6"/>
              <w:widowControl/>
              <w:tabs>
                <w:tab w:val="left" w:pos="6000"/>
              </w:tabs>
              <w:spacing w:line="276" w:lineRule="auto"/>
              <w:jc w:val="both"/>
            </w:pPr>
            <w:r w:rsidRPr="00D678F4">
              <w:t xml:space="preserve">радник міського голови </w:t>
            </w:r>
          </w:p>
          <w:p w:rsidR="004B7B83" w:rsidRPr="00D678F4" w:rsidRDefault="004B7B83" w:rsidP="001F6012">
            <w:pPr>
              <w:pStyle w:val="a6"/>
              <w:widowControl/>
              <w:tabs>
                <w:tab w:val="left" w:pos="6000"/>
              </w:tabs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4B7B83" w:rsidRPr="00D678F4" w:rsidTr="001F6012">
        <w:tc>
          <w:tcPr>
            <w:tcW w:w="3895" w:type="dxa"/>
          </w:tcPr>
          <w:p w:rsidR="004B7B83" w:rsidRPr="00D678F4" w:rsidRDefault="004B7B83" w:rsidP="001F6012">
            <w:pPr>
              <w:pStyle w:val="a6"/>
              <w:spacing w:line="276" w:lineRule="auto"/>
              <w:jc w:val="both"/>
            </w:pPr>
            <w:proofErr w:type="spellStart"/>
            <w:r w:rsidRPr="00D678F4">
              <w:t>Джос</w:t>
            </w:r>
            <w:proofErr w:type="spellEnd"/>
            <w:r w:rsidRPr="00D678F4">
              <w:t xml:space="preserve"> Ірина Юріївна</w:t>
            </w:r>
          </w:p>
        </w:tc>
        <w:tc>
          <w:tcPr>
            <w:tcW w:w="423" w:type="dxa"/>
          </w:tcPr>
          <w:p w:rsidR="004B7B83" w:rsidRPr="00D678F4" w:rsidRDefault="004B7B83" w:rsidP="001F6012">
            <w:pPr>
              <w:spacing w:line="276" w:lineRule="auto"/>
              <w:rPr>
                <w:lang w:val="uk-UA"/>
              </w:rPr>
            </w:pPr>
            <w:r w:rsidRPr="00D678F4">
              <w:rPr>
                <w:lang w:val="uk-UA"/>
              </w:rPr>
              <w:t>–</w:t>
            </w:r>
          </w:p>
        </w:tc>
        <w:tc>
          <w:tcPr>
            <w:tcW w:w="5320" w:type="dxa"/>
          </w:tcPr>
          <w:p w:rsidR="004B7B83" w:rsidRPr="00D678F4" w:rsidRDefault="004B7B83" w:rsidP="001F6012">
            <w:pPr>
              <w:pStyle w:val="a6"/>
              <w:widowControl/>
              <w:tabs>
                <w:tab w:val="left" w:pos="6000"/>
              </w:tabs>
              <w:spacing w:line="276" w:lineRule="auto"/>
              <w:jc w:val="both"/>
            </w:pPr>
            <w:r w:rsidRPr="00D678F4">
              <w:t>начальник відділу організаційного та комп’ютерного забезпечення</w:t>
            </w:r>
          </w:p>
        </w:tc>
      </w:tr>
      <w:tr w:rsidR="001F6012" w:rsidRPr="00D678F4" w:rsidTr="001F6012">
        <w:tc>
          <w:tcPr>
            <w:tcW w:w="3895" w:type="dxa"/>
          </w:tcPr>
          <w:p w:rsidR="001F6012" w:rsidRPr="00D678F4" w:rsidRDefault="001F6012" w:rsidP="001F6012">
            <w:pPr>
              <w:spacing w:line="276" w:lineRule="auto"/>
              <w:jc w:val="both"/>
              <w:rPr>
                <w:lang w:val="uk-UA"/>
              </w:rPr>
            </w:pPr>
            <w:r w:rsidRPr="00D678F4">
              <w:rPr>
                <w:lang w:val="uk-UA"/>
              </w:rPr>
              <w:t>Ковтун</w:t>
            </w:r>
            <w:r w:rsidR="00D678F4" w:rsidRPr="00D678F4">
              <w:rPr>
                <w:lang w:val="uk-UA"/>
              </w:rPr>
              <w:t xml:space="preserve"> </w:t>
            </w:r>
            <w:r w:rsidRPr="00D678F4">
              <w:rPr>
                <w:lang w:val="uk-UA"/>
              </w:rPr>
              <w:t>Ірина</w:t>
            </w:r>
            <w:r w:rsidR="00D678F4" w:rsidRPr="00D678F4">
              <w:rPr>
                <w:lang w:val="uk-UA"/>
              </w:rPr>
              <w:t xml:space="preserve"> </w:t>
            </w:r>
            <w:r w:rsidRPr="00D678F4">
              <w:rPr>
                <w:lang w:val="uk-UA"/>
              </w:rPr>
              <w:t>Іванівна</w:t>
            </w:r>
          </w:p>
        </w:tc>
        <w:tc>
          <w:tcPr>
            <w:tcW w:w="423" w:type="dxa"/>
          </w:tcPr>
          <w:p w:rsidR="001F6012" w:rsidRPr="00D678F4" w:rsidRDefault="004B7B83" w:rsidP="001F6012">
            <w:pPr>
              <w:spacing w:line="276" w:lineRule="auto"/>
              <w:rPr>
                <w:lang w:val="uk-UA"/>
              </w:rPr>
            </w:pPr>
            <w:r w:rsidRPr="00D678F4">
              <w:rPr>
                <w:lang w:val="uk-UA"/>
              </w:rPr>
              <w:t>–</w:t>
            </w:r>
          </w:p>
        </w:tc>
        <w:tc>
          <w:tcPr>
            <w:tcW w:w="5320" w:type="dxa"/>
          </w:tcPr>
          <w:p w:rsidR="001F6012" w:rsidRPr="00D678F4" w:rsidRDefault="001F6012" w:rsidP="001F6012">
            <w:pPr>
              <w:spacing w:line="276" w:lineRule="auto"/>
              <w:jc w:val="both"/>
              <w:rPr>
                <w:lang w:val="uk-UA"/>
              </w:rPr>
            </w:pPr>
            <w:r w:rsidRPr="00D678F4">
              <w:rPr>
                <w:lang w:val="uk-UA"/>
              </w:rPr>
              <w:t>начальник відділу</w:t>
            </w:r>
            <w:r w:rsidR="00D678F4" w:rsidRPr="00D678F4">
              <w:rPr>
                <w:lang w:val="uk-UA"/>
              </w:rPr>
              <w:t xml:space="preserve"> </w:t>
            </w:r>
            <w:r w:rsidRPr="00D678F4">
              <w:rPr>
                <w:lang w:val="uk-UA"/>
              </w:rPr>
              <w:t>юридичної та кадрової</w:t>
            </w:r>
            <w:r w:rsidR="00D678F4" w:rsidRPr="00D678F4">
              <w:rPr>
                <w:lang w:val="uk-UA"/>
              </w:rPr>
              <w:t xml:space="preserve"> </w:t>
            </w:r>
            <w:r w:rsidRPr="00D678F4">
              <w:rPr>
                <w:lang w:val="uk-UA"/>
              </w:rPr>
              <w:t>роботи</w:t>
            </w:r>
          </w:p>
          <w:p w:rsidR="004B7B83" w:rsidRPr="00D678F4" w:rsidRDefault="004B7B83" w:rsidP="001F6012">
            <w:pPr>
              <w:spacing w:line="276" w:lineRule="auto"/>
              <w:jc w:val="both"/>
              <w:rPr>
                <w:sz w:val="16"/>
                <w:szCs w:val="16"/>
                <w:lang w:val="uk-UA" w:eastAsia="uk-UA"/>
              </w:rPr>
            </w:pPr>
          </w:p>
        </w:tc>
      </w:tr>
      <w:tr w:rsidR="001F6012" w:rsidRPr="00D678F4" w:rsidTr="001F6012">
        <w:tc>
          <w:tcPr>
            <w:tcW w:w="3895" w:type="dxa"/>
          </w:tcPr>
          <w:p w:rsidR="001F6012" w:rsidRPr="00D678F4" w:rsidRDefault="001F6012" w:rsidP="001F6012">
            <w:pPr>
              <w:spacing w:line="276" w:lineRule="auto"/>
              <w:jc w:val="both"/>
              <w:rPr>
                <w:lang w:val="uk-UA"/>
              </w:rPr>
            </w:pPr>
            <w:proofErr w:type="spellStart"/>
            <w:r w:rsidRPr="00D678F4">
              <w:rPr>
                <w:lang w:val="uk-UA"/>
              </w:rPr>
              <w:t>Ломакович</w:t>
            </w:r>
            <w:proofErr w:type="spellEnd"/>
            <w:r w:rsidR="00D678F4" w:rsidRPr="00D678F4">
              <w:rPr>
                <w:lang w:val="uk-UA"/>
              </w:rPr>
              <w:t xml:space="preserve"> </w:t>
            </w:r>
            <w:r w:rsidRPr="00D678F4">
              <w:rPr>
                <w:lang w:val="uk-UA"/>
              </w:rPr>
              <w:t>Ірина</w:t>
            </w:r>
            <w:r w:rsidR="00D678F4" w:rsidRPr="00D678F4">
              <w:rPr>
                <w:lang w:val="uk-UA"/>
              </w:rPr>
              <w:t xml:space="preserve"> </w:t>
            </w:r>
            <w:r w:rsidRPr="00D678F4">
              <w:rPr>
                <w:lang w:val="uk-UA"/>
              </w:rPr>
              <w:t>Валентинівна</w:t>
            </w:r>
          </w:p>
        </w:tc>
        <w:tc>
          <w:tcPr>
            <w:tcW w:w="423" w:type="dxa"/>
          </w:tcPr>
          <w:p w:rsidR="001F6012" w:rsidRPr="00D678F4" w:rsidRDefault="001F6012" w:rsidP="001F6012">
            <w:pPr>
              <w:spacing w:line="276" w:lineRule="auto"/>
              <w:rPr>
                <w:lang w:val="uk-UA"/>
              </w:rPr>
            </w:pPr>
            <w:r w:rsidRPr="00D678F4">
              <w:rPr>
                <w:lang w:val="uk-UA"/>
              </w:rPr>
              <w:t>–</w:t>
            </w:r>
          </w:p>
        </w:tc>
        <w:tc>
          <w:tcPr>
            <w:tcW w:w="5320" w:type="dxa"/>
          </w:tcPr>
          <w:p w:rsidR="001F6012" w:rsidRPr="00D678F4" w:rsidRDefault="001F6012" w:rsidP="001F6012">
            <w:pPr>
              <w:spacing w:line="276" w:lineRule="auto"/>
              <w:jc w:val="both"/>
              <w:rPr>
                <w:lang w:val="uk-UA" w:eastAsia="uk-UA"/>
              </w:rPr>
            </w:pPr>
            <w:proofErr w:type="spellStart"/>
            <w:r w:rsidRPr="00D678F4">
              <w:rPr>
                <w:lang w:val="uk-UA" w:eastAsia="uk-UA"/>
              </w:rPr>
              <w:t>в.о</w:t>
            </w:r>
            <w:proofErr w:type="spellEnd"/>
            <w:r w:rsidRPr="00D678F4">
              <w:rPr>
                <w:lang w:val="uk-UA" w:eastAsia="uk-UA"/>
              </w:rPr>
              <w:t>. начальника управління</w:t>
            </w:r>
            <w:r w:rsidR="00D678F4" w:rsidRPr="00D678F4">
              <w:rPr>
                <w:lang w:val="uk-UA" w:eastAsia="uk-UA"/>
              </w:rPr>
              <w:t xml:space="preserve"> </w:t>
            </w:r>
            <w:r w:rsidRPr="00D678F4">
              <w:rPr>
                <w:lang w:val="uk-UA" w:eastAsia="uk-UA"/>
              </w:rPr>
              <w:t>житлово-комунального</w:t>
            </w:r>
            <w:r w:rsidR="00D678F4" w:rsidRPr="00D678F4">
              <w:rPr>
                <w:lang w:val="uk-UA" w:eastAsia="uk-UA"/>
              </w:rPr>
              <w:t xml:space="preserve"> </w:t>
            </w:r>
            <w:r w:rsidRPr="00D678F4">
              <w:rPr>
                <w:lang w:val="uk-UA" w:eastAsia="uk-UA"/>
              </w:rPr>
              <w:t>господарства</w:t>
            </w:r>
          </w:p>
        </w:tc>
      </w:tr>
      <w:tr w:rsidR="001F6012" w:rsidRPr="00D678F4" w:rsidTr="001F6012">
        <w:tc>
          <w:tcPr>
            <w:tcW w:w="3895" w:type="dxa"/>
          </w:tcPr>
          <w:p w:rsidR="001F6012" w:rsidRPr="00D678F4" w:rsidRDefault="001F6012" w:rsidP="001F6012">
            <w:pPr>
              <w:spacing w:line="276" w:lineRule="auto"/>
              <w:jc w:val="both"/>
              <w:rPr>
                <w:lang w:val="uk-UA"/>
              </w:rPr>
            </w:pPr>
            <w:r w:rsidRPr="00D678F4">
              <w:rPr>
                <w:lang w:val="uk-UA"/>
              </w:rPr>
              <w:t>Оксюта</w:t>
            </w:r>
            <w:r w:rsidR="00D678F4" w:rsidRPr="00D678F4">
              <w:rPr>
                <w:lang w:val="uk-UA"/>
              </w:rPr>
              <w:t xml:space="preserve"> </w:t>
            </w:r>
            <w:r w:rsidRPr="00D678F4">
              <w:rPr>
                <w:lang w:val="uk-UA"/>
              </w:rPr>
              <w:t>Микола</w:t>
            </w:r>
            <w:r w:rsidR="00D678F4" w:rsidRPr="00D678F4">
              <w:rPr>
                <w:lang w:val="uk-UA"/>
              </w:rPr>
              <w:t xml:space="preserve"> </w:t>
            </w:r>
            <w:r w:rsidRPr="00D678F4">
              <w:rPr>
                <w:lang w:val="uk-UA"/>
              </w:rPr>
              <w:t>Борисович</w:t>
            </w:r>
          </w:p>
        </w:tc>
        <w:tc>
          <w:tcPr>
            <w:tcW w:w="423" w:type="dxa"/>
          </w:tcPr>
          <w:p w:rsidR="001F6012" w:rsidRPr="00D678F4" w:rsidRDefault="001F6012" w:rsidP="001F6012">
            <w:pPr>
              <w:spacing w:line="276" w:lineRule="auto"/>
              <w:rPr>
                <w:lang w:val="uk-UA"/>
              </w:rPr>
            </w:pPr>
            <w:r w:rsidRPr="00D678F4">
              <w:rPr>
                <w:lang w:val="uk-UA"/>
              </w:rPr>
              <w:t xml:space="preserve">– </w:t>
            </w:r>
          </w:p>
        </w:tc>
        <w:tc>
          <w:tcPr>
            <w:tcW w:w="5320" w:type="dxa"/>
          </w:tcPr>
          <w:p w:rsidR="001F6012" w:rsidRPr="00D678F4" w:rsidRDefault="001F6012" w:rsidP="001F6012">
            <w:pPr>
              <w:spacing w:line="276" w:lineRule="auto"/>
              <w:jc w:val="both"/>
              <w:rPr>
                <w:lang w:val="uk-UA"/>
              </w:rPr>
            </w:pPr>
            <w:r w:rsidRPr="00D678F4">
              <w:rPr>
                <w:lang w:val="uk-UA"/>
              </w:rPr>
              <w:t>голова громадської ради при виконавчому</w:t>
            </w:r>
            <w:r w:rsidR="00D678F4" w:rsidRPr="00D678F4">
              <w:rPr>
                <w:lang w:val="uk-UA"/>
              </w:rPr>
              <w:t xml:space="preserve"> </w:t>
            </w:r>
            <w:r w:rsidRPr="00D678F4">
              <w:rPr>
                <w:lang w:val="uk-UA"/>
              </w:rPr>
              <w:t>комітеті</w:t>
            </w:r>
            <w:r w:rsidR="00D678F4" w:rsidRPr="00D678F4">
              <w:rPr>
                <w:lang w:val="uk-UA"/>
              </w:rPr>
              <w:t xml:space="preserve"> </w:t>
            </w:r>
            <w:r w:rsidRPr="00D678F4">
              <w:rPr>
                <w:lang w:val="uk-UA"/>
              </w:rPr>
              <w:t>Роменської</w:t>
            </w:r>
            <w:r w:rsidR="00D678F4" w:rsidRPr="00D678F4">
              <w:rPr>
                <w:lang w:val="uk-UA"/>
              </w:rPr>
              <w:t xml:space="preserve"> </w:t>
            </w:r>
            <w:r w:rsidRPr="00D678F4">
              <w:rPr>
                <w:lang w:val="uk-UA"/>
              </w:rPr>
              <w:t xml:space="preserve">міської ради </w:t>
            </w:r>
            <w:r w:rsidRPr="00D678F4">
              <w:rPr>
                <w:lang w:val="uk-UA" w:eastAsia="uk-UA"/>
              </w:rPr>
              <w:t>(за згодою)</w:t>
            </w:r>
          </w:p>
        </w:tc>
      </w:tr>
      <w:tr w:rsidR="001F6012" w:rsidRPr="00D678F4" w:rsidTr="001F6012">
        <w:tc>
          <w:tcPr>
            <w:tcW w:w="3895" w:type="dxa"/>
          </w:tcPr>
          <w:p w:rsidR="001F6012" w:rsidRPr="00D678F4" w:rsidRDefault="001F6012" w:rsidP="001F6012">
            <w:pPr>
              <w:spacing w:line="276" w:lineRule="auto"/>
              <w:jc w:val="both"/>
              <w:rPr>
                <w:lang w:val="uk-UA"/>
              </w:rPr>
            </w:pPr>
            <w:proofErr w:type="spellStart"/>
            <w:r w:rsidRPr="00D678F4">
              <w:rPr>
                <w:lang w:val="uk-UA"/>
              </w:rPr>
              <w:t>Судьїна</w:t>
            </w:r>
            <w:proofErr w:type="spellEnd"/>
            <w:r w:rsidRPr="00D678F4">
              <w:rPr>
                <w:lang w:val="uk-UA"/>
              </w:rPr>
              <w:t xml:space="preserve"> Валентина Василівна</w:t>
            </w:r>
          </w:p>
        </w:tc>
        <w:tc>
          <w:tcPr>
            <w:tcW w:w="423" w:type="dxa"/>
          </w:tcPr>
          <w:p w:rsidR="001F6012" w:rsidRPr="00D678F4" w:rsidRDefault="001F6012" w:rsidP="001F6012">
            <w:pPr>
              <w:spacing w:line="276" w:lineRule="auto"/>
              <w:rPr>
                <w:lang w:val="uk-UA"/>
              </w:rPr>
            </w:pPr>
            <w:r w:rsidRPr="00D678F4">
              <w:rPr>
                <w:lang w:val="uk-UA"/>
              </w:rPr>
              <w:t xml:space="preserve">– </w:t>
            </w:r>
          </w:p>
        </w:tc>
        <w:tc>
          <w:tcPr>
            <w:tcW w:w="5320" w:type="dxa"/>
          </w:tcPr>
          <w:p w:rsidR="001F6012" w:rsidRPr="00D678F4" w:rsidRDefault="001F6012" w:rsidP="001F6012">
            <w:pPr>
              <w:spacing w:line="276" w:lineRule="auto"/>
              <w:jc w:val="both"/>
              <w:rPr>
                <w:lang w:val="uk-UA"/>
              </w:rPr>
            </w:pPr>
            <w:r w:rsidRPr="00D678F4">
              <w:rPr>
                <w:lang w:val="uk-UA"/>
              </w:rPr>
              <w:t>голова постійної</w:t>
            </w:r>
            <w:r w:rsidR="00D678F4" w:rsidRPr="00D678F4">
              <w:rPr>
                <w:lang w:val="uk-UA"/>
              </w:rPr>
              <w:t xml:space="preserve"> </w:t>
            </w:r>
            <w:r w:rsidRPr="00D678F4">
              <w:rPr>
                <w:lang w:val="uk-UA"/>
              </w:rPr>
              <w:t>комісії</w:t>
            </w:r>
            <w:r w:rsidR="00D678F4" w:rsidRPr="00D678F4">
              <w:rPr>
                <w:lang w:val="uk-UA"/>
              </w:rPr>
              <w:t xml:space="preserve"> </w:t>
            </w:r>
            <w:r w:rsidRPr="00D678F4">
              <w:rPr>
                <w:lang w:val="uk-UA"/>
              </w:rPr>
              <w:t>Роменської</w:t>
            </w:r>
            <w:r w:rsidR="00D678F4" w:rsidRPr="00D678F4">
              <w:rPr>
                <w:lang w:val="uk-UA"/>
              </w:rPr>
              <w:t xml:space="preserve"> </w:t>
            </w:r>
            <w:r w:rsidRPr="00D678F4">
              <w:rPr>
                <w:lang w:val="uk-UA"/>
              </w:rPr>
              <w:t xml:space="preserve">міської ради </w:t>
            </w:r>
            <w:r w:rsidRPr="00D678F4">
              <w:rPr>
                <w:lang w:val="uk-UA" w:eastAsia="uk-UA"/>
              </w:rPr>
              <w:t>(за згодою)</w:t>
            </w:r>
          </w:p>
        </w:tc>
      </w:tr>
      <w:tr w:rsidR="004B7B83" w:rsidRPr="00D678F4" w:rsidTr="001F6012">
        <w:tc>
          <w:tcPr>
            <w:tcW w:w="3895" w:type="dxa"/>
          </w:tcPr>
          <w:p w:rsidR="004B7B83" w:rsidRPr="00D678F4" w:rsidRDefault="004B7B83" w:rsidP="004B7B83">
            <w:pPr>
              <w:spacing w:line="276" w:lineRule="auto"/>
              <w:jc w:val="both"/>
              <w:rPr>
                <w:lang w:val="uk-UA"/>
              </w:rPr>
            </w:pPr>
            <w:proofErr w:type="spellStart"/>
            <w:r w:rsidRPr="00D678F4">
              <w:rPr>
                <w:lang w:val="uk-UA"/>
              </w:rPr>
              <w:t>Тетірко</w:t>
            </w:r>
            <w:proofErr w:type="spellEnd"/>
            <w:r w:rsidRPr="00D678F4">
              <w:rPr>
                <w:lang w:val="uk-UA"/>
              </w:rPr>
              <w:t xml:space="preserve"> Ігор Володимирович</w:t>
            </w:r>
          </w:p>
        </w:tc>
        <w:tc>
          <w:tcPr>
            <w:tcW w:w="423" w:type="dxa"/>
          </w:tcPr>
          <w:p w:rsidR="004B7B83" w:rsidRPr="00D678F4" w:rsidRDefault="004B7B83" w:rsidP="004B7B83">
            <w:pPr>
              <w:rPr>
                <w:lang w:val="uk-UA"/>
              </w:rPr>
            </w:pPr>
            <w:r w:rsidRPr="00D678F4">
              <w:rPr>
                <w:lang w:val="uk-UA"/>
              </w:rPr>
              <w:t xml:space="preserve">– </w:t>
            </w:r>
          </w:p>
        </w:tc>
        <w:tc>
          <w:tcPr>
            <w:tcW w:w="5320" w:type="dxa"/>
          </w:tcPr>
          <w:p w:rsidR="004B7B83" w:rsidRPr="00D678F4" w:rsidRDefault="004B7B83" w:rsidP="004B7B83">
            <w:pPr>
              <w:spacing w:line="276" w:lineRule="auto"/>
              <w:jc w:val="both"/>
              <w:rPr>
                <w:lang w:val="uk-UA"/>
              </w:rPr>
            </w:pPr>
            <w:r w:rsidRPr="00D678F4">
              <w:rPr>
                <w:lang w:val="uk-UA"/>
              </w:rPr>
              <w:t>заступник міського</w:t>
            </w:r>
            <w:r w:rsidR="00D678F4" w:rsidRPr="00D678F4">
              <w:rPr>
                <w:lang w:val="uk-UA"/>
              </w:rPr>
              <w:t xml:space="preserve"> </w:t>
            </w:r>
            <w:r w:rsidRPr="00D678F4">
              <w:rPr>
                <w:lang w:val="uk-UA"/>
              </w:rPr>
              <w:t>голови</w:t>
            </w:r>
          </w:p>
          <w:p w:rsidR="004B7B83" w:rsidRPr="00D678F4" w:rsidRDefault="004B7B83" w:rsidP="004B7B83">
            <w:pPr>
              <w:spacing w:line="276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B7B83" w:rsidRPr="00D678F4" w:rsidTr="001F6012">
        <w:tc>
          <w:tcPr>
            <w:tcW w:w="3895" w:type="dxa"/>
          </w:tcPr>
          <w:p w:rsidR="004B7B83" w:rsidRPr="00D678F4" w:rsidRDefault="004B7B83" w:rsidP="004B7B83">
            <w:pPr>
              <w:spacing w:line="276" w:lineRule="auto"/>
              <w:jc w:val="both"/>
              <w:rPr>
                <w:lang w:val="uk-UA"/>
              </w:rPr>
            </w:pPr>
            <w:r w:rsidRPr="00D678F4">
              <w:rPr>
                <w:lang w:val="uk-UA"/>
              </w:rPr>
              <w:t>Яременко Іван Олексійович</w:t>
            </w:r>
          </w:p>
        </w:tc>
        <w:tc>
          <w:tcPr>
            <w:tcW w:w="423" w:type="dxa"/>
          </w:tcPr>
          <w:p w:rsidR="004B7B83" w:rsidRPr="00D678F4" w:rsidRDefault="004B7B83" w:rsidP="004B7B83">
            <w:pPr>
              <w:rPr>
                <w:lang w:val="uk-UA"/>
              </w:rPr>
            </w:pPr>
            <w:r w:rsidRPr="00D678F4">
              <w:rPr>
                <w:lang w:val="uk-UA"/>
              </w:rPr>
              <w:t xml:space="preserve">– </w:t>
            </w:r>
          </w:p>
        </w:tc>
        <w:tc>
          <w:tcPr>
            <w:tcW w:w="5320" w:type="dxa"/>
          </w:tcPr>
          <w:p w:rsidR="004B7B83" w:rsidRPr="00D678F4" w:rsidRDefault="004B7B83" w:rsidP="004B7B83">
            <w:pPr>
              <w:spacing w:line="276" w:lineRule="auto"/>
              <w:jc w:val="both"/>
              <w:rPr>
                <w:lang w:val="uk-UA"/>
              </w:rPr>
            </w:pPr>
            <w:r w:rsidRPr="00D678F4">
              <w:rPr>
                <w:lang w:val="uk-UA"/>
              </w:rPr>
              <w:t>заступник міського</w:t>
            </w:r>
            <w:r w:rsidR="00D678F4" w:rsidRPr="00D678F4">
              <w:rPr>
                <w:lang w:val="uk-UA"/>
              </w:rPr>
              <w:t xml:space="preserve"> </w:t>
            </w:r>
            <w:r w:rsidRPr="00D678F4">
              <w:rPr>
                <w:lang w:val="uk-UA"/>
              </w:rPr>
              <w:t>голови</w:t>
            </w:r>
          </w:p>
        </w:tc>
      </w:tr>
    </w:tbl>
    <w:p w:rsidR="001F6012" w:rsidRPr="00D678F4" w:rsidRDefault="001F6012" w:rsidP="001F6012">
      <w:pPr>
        <w:spacing w:line="276" w:lineRule="auto"/>
        <w:rPr>
          <w:b/>
          <w:lang w:val="uk-UA"/>
        </w:rPr>
      </w:pPr>
    </w:p>
    <w:p w:rsidR="001F6012" w:rsidRPr="00D678F4" w:rsidRDefault="001F6012" w:rsidP="001F6012">
      <w:pPr>
        <w:spacing w:line="276" w:lineRule="auto"/>
        <w:rPr>
          <w:b/>
          <w:lang w:val="uk-UA"/>
        </w:rPr>
      </w:pPr>
    </w:p>
    <w:p w:rsidR="0095551C" w:rsidRPr="00D678F4" w:rsidRDefault="001F6012" w:rsidP="001F6012">
      <w:pPr>
        <w:spacing w:line="276" w:lineRule="auto"/>
        <w:rPr>
          <w:b/>
          <w:lang w:val="uk-UA"/>
        </w:rPr>
      </w:pPr>
      <w:r w:rsidRPr="00D678F4">
        <w:rPr>
          <w:b/>
          <w:lang w:val="uk-UA"/>
        </w:rPr>
        <w:t>Керуючий справами виконкому</w:t>
      </w:r>
      <w:r w:rsidRPr="00D678F4">
        <w:rPr>
          <w:b/>
          <w:lang w:val="uk-UA"/>
        </w:rPr>
        <w:tab/>
      </w:r>
      <w:r w:rsidRPr="00D678F4">
        <w:rPr>
          <w:b/>
          <w:lang w:val="uk-UA"/>
        </w:rPr>
        <w:tab/>
      </w:r>
      <w:r w:rsidRPr="00D678F4">
        <w:rPr>
          <w:b/>
          <w:lang w:val="uk-UA"/>
        </w:rPr>
        <w:tab/>
      </w:r>
      <w:r w:rsidRPr="00D678F4">
        <w:rPr>
          <w:b/>
          <w:lang w:val="uk-UA"/>
        </w:rPr>
        <w:tab/>
      </w:r>
      <w:r w:rsidRPr="00D678F4">
        <w:rPr>
          <w:b/>
          <w:lang w:val="uk-UA"/>
        </w:rPr>
        <w:tab/>
        <w:t xml:space="preserve">Л.Г. </w:t>
      </w:r>
      <w:proofErr w:type="spellStart"/>
      <w:r w:rsidRPr="00D678F4">
        <w:rPr>
          <w:b/>
          <w:lang w:val="uk-UA"/>
        </w:rPr>
        <w:t>Сосненко</w:t>
      </w:r>
      <w:proofErr w:type="spellEnd"/>
    </w:p>
    <w:p w:rsidR="0095551C" w:rsidRPr="00D678F4" w:rsidRDefault="0095551C" w:rsidP="001F6012">
      <w:pPr>
        <w:spacing w:line="276" w:lineRule="auto"/>
        <w:rPr>
          <w:b/>
          <w:lang w:val="uk-UA"/>
        </w:rPr>
      </w:pPr>
    </w:p>
    <w:p w:rsidR="0095551C" w:rsidRPr="00D678F4" w:rsidRDefault="0095551C" w:rsidP="001F6012">
      <w:pPr>
        <w:spacing w:line="276" w:lineRule="auto"/>
        <w:rPr>
          <w:b/>
          <w:lang w:val="uk-UA"/>
        </w:rPr>
      </w:pPr>
    </w:p>
    <w:p w:rsidR="0095551C" w:rsidRPr="00D678F4" w:rsidRDefault="0095551C" w:rsidP="001F6012">
      <w:pPr>
        <w:spacing w:line="276" w:lineRule="auto"/>
        <w:rPr>
          <w:b/>
          <w:lang w:val="uk-UA"/>
        </w:rPr>
      </w:pPr>
    </w:p>
    <w:p w:rsidR="0095551C" w:rsidRPr="00D678F4" w:rsidRDefault="0095551C" w:rsidP="001F6012">
      <w:pPr>
        <w:spacing w:line="276" w:lineRule="auto"/>
        <w:rPr>
          <w:b/>
          <w:lang w:val="uk-UA"/>
        </w:rPr>
      </w:pPr>
    </w:p>
    <w:p w:rsidR="0095551C" w:rsidRPr="00D678F4" w:rsidRDefault="0095551C" w:rsidP="001F6012">
      <w:pPr>
        <w:spacing w:line="276" w:lineRule="auto"/>
        <w:rPr>
          <w:b/>
          <w:lang w:val="uk-UA"/>
        </w:rPr>
      </w:pPr>
    </w:p>
    <w:p w:rsidR="0095551C" w:rsidRPr="00D678F4" w:rsidRDefault="0095551C" w:rsidP="001F6012">
      <w:pPr>
        <w:spacing w:line="276" w:lineRule="auto"/>
        <w:rPr>
          <w:b/>
          <w:lang w:val="uk-UA"/>
        </w:rPr>
      </w:pPr>
    </w:p>
    <w:p w:rsidR="0095551C" w:rsidRPr="00D678F4" w:rsidRDefault="0095551C" w:rsidP="001F6012">
      <w:pPr>
        <w:spacing w:line="276" w:lineRule="auto"/>
        <w:rPr>
          <w:b/>
          <w:lang w:val="uk-UA"/>
        </w:rPr>
      </w:pPr>
    </w:p>
    <w:p w:rsidR="0095551C" w:rsidRPr="00D678F4" w:rsidRDefault="0095551C" w:rsidP="001F6012">
      <w:pPr>
        <w:spacing w:line="276" w:lineRule="auto"/>
        <w:rPr>
          <w:b/>
          <w:lang w:val="uk-UA"/>
        </w:rPr>
      </w:pPr>
    </w:p>
    <w:p w:rsidR="0095551C" w:rsidRPr="00D678F4" w:rsidRDefault="0095551C" w:rsidP="001F6012">
      <w:pPr>
        <w:spacing w:line="276" w:lineRule="auto"/>
        <w:rPr>
          <w:b/>
          <w:lang w:val="uk-UA"/>
        </w:rPr>
      </w:pPr>
    </w:p>
    <w:p w:rsidR="0095551C" w:rsidRPr="00D678F4" w:rsidRDefault="0095551C" w:rsidP="001F6012">
      <w:pPr>
        <w:spacing w:line="276" w:lineRule="auto"/>
        <w:rPr>
          <w:b/>
          <w:lang w:val="uk-UA"/>
        </w:rPr>
      </w:pPr>
    </w:p>
    <w:p w:rsidR="0095551C" w:rsidRPr="00D678F4" w:rsidRDefault="0095551C" w:rsidP="001F6012">
      <w:pPr>
        <w:spacing w:line="276" w:lineRule="auto"/>
        <w:rPr>
          <w:b/>
          <w:lang w:val="uk-UA"/>
        </w:rPr>
      </w:pPr>
    </w:p>
    <w:p w:rsidR="00964199" w:rsidRPr="00D678F4" w:rsidRDefault="00964199" w:rsidP="001F6012">
      <w:pPr>
        <w:spacing w:line="276" w:lineRule="auto"/>
        <w:ind w:right="3"/>
        <w:jc w:val="both"/>
        <w:rPr>
          <w:b/>
          <w:lang w:val="uk-UA"/>
        </w:rPr>
      </w:pPr>
    </w:p>
    <w:sectPr w:rsidR="00964199" w:rsidRPr="00D678F4" w:rsidSect="008A65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74E62"/>
    <w:multiLevelType w:val="multilevel"/>
    <w:tmpl w:val="B038E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A7604FD"/>
    <w:multiLevelType w:val="hybridMultilevel"/>
    <w:tmpl w:val="1B68E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320320"/>
    <w:multiLevelType w:val="multilevel"/>
    <w:tmpl w:val="FCD6484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7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9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0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20" w:hanging="2880"/>
      </w:pPr>
      <w:rPr>
        <w:rFonts w:hint="default"/>
      </w:rPr>
    </w:lvl>
  </w:abstractNum>
  <w:abstractNum w:abstractNumId="3">
    <w:nsid w:val="733D2F64"/>
    <w:multiLevelType w:val="hybridMultilevel"/>
    <w:tmpl w:val="B46403A8"/>
    <w:lvl w:ilvl="0" w:tplc="96D4D54E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216"/>
    <w:rsid w:val="00002C7F"/>
    <w:rsid w:val="00073CE7"/>
    <w:rsid w:val="000E5D74"/>
    <w:rsid w:val="001468E6"/>
    <w:rsid w:val="001F6012"/>
    <w:rsid w:val="001F64E0"/>
    <w:rsid w:val="002554F6"/>
    <w:rsid w:val="003656A1"/>
    <w:rsid w:val="00490216"/>
    <w:rsid w:val="004B7B83"/>
    <w:rsid w:val="00560749"/>
    <w:rsid w:val="005826E5"/>
    <w:rsid w:val="006840ED"/>
    <w:rsid w:val="00765080"/>
    <w:rsid w:val="007F0474"/>
    <w:rsid w:val="008A6571"/>
    <w:rsid w:val="0095551C"/>
    <w:rsid w:val="00964199"/>
    <w:rsid w:val="009C5383"/>
    <w:rsid w:val="00B71B6B"/>
    <w:rsid w:val="00D67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F0474"/>
    <w:pPr>
      <w:jc w:val="center"/>
    </w:pPr>
    <w:rPr>
      <w:b/>
      <w:sz w:val="32"/>
      <w:szCs w:val="20"/>
      <w:lang w:val="uk-UA" w:eastAsia="ru-RU"/>
    </w:rPr>
  </w:style>
  <w:style w:type="character" w:customStyle="1" w:styleId="a4">
    <w:name w:val="Название Знак"/>
    <w:basedOn w:val="a0"/>
    <w:link w:val="a3"/>
    <w:rsid w:val="007F0474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HTML">
    <w:name w:val="HTML Preformatted"/>
    <w:basedOn w:val="a"/>
    <w:link w:val="HTML0"/>
    <w:unhideWhenUsed/>
    <w:rsid w:val="007F04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7F0474"/>
    <w:rPr>
      <w:rFonts w:ascii="Courier New" w:eastAsia="Arial Unicode MS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73CE7"/>
    <w:pPr>
      <w:ind w:left="720"/>
      <w:contextualSpacing/>
    </w:pPr>
  </w:style>
  <w:style w:type="paragraph" w:styleId="a6">
    <w:name w:val="Body Text"/>
    <w:basedOn w:val="a"/>
    <w:link w:val="a7"/>
    <w:rsid w:val="001F6012"/>
    <w:pPr>
      <w:widowControl w:val="0"/>
    </w:pPr>
    <w:rPr>
      <w:snapToGrid w:val="0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rsid w:val="001F6012"/>
    <w:rPr>
      <w:rFonts w:ascii="Times New Roman" w:eastAsia="Times New Roman" w:hAnsi="Times New Roman" w:cs="Times New Roman"/>
      <w:snapToGrid w:val="0"/>
      <w:sz w:val="24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76508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508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Админ</cp:lastModifiedBy>
  <cp:revision>13</cp:revision>
  <cp:lastPrinted>2016-06-02T13:32:00Z</cp:lastPrinted>
  <dcterms:created xsi:type="dcterms:W3CDTF">2016-06-01T10:30:00Z</dcterms:created>
  <dcterms:modified xsi:type="dcterms:W3CDTF">2016-06-03T05:39:00Z</dcterms:modified>
</cp:coreProperties>
</file>