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B4" w:rsidRPr="000A74B4" w:rsidRDefault="000A74B4" w:rsidP="000A7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74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4B4" w:rsidRPr="000A74B4" w:rsidRDefault="000A74B4" w:rsidP="000A74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74B4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A74B4" w:rsidRPr="000A74B4" w:rsidRDefault="000A74B4" w:rsidP="000A74B4">
      <w:pPr>
        <w:pStyle w:val="1"/>
        <w:spacing w:line="276" w:lineRule="auto"/>
        <w:jc w:val="center"/>
        <w:rPr>
          <w:b/>
          <w:sz w:val="24"/>
          <w:szCs w:val="24"/>
        </w:rPr>
      </w:pPr>
      <w:r w:rsidRPr="000A74B4">
        <w:rPr>
          <w:b/>
          <w:sz w:val="24"/>
          <w:szCs w:val="24"/>
        </w:rPr>
        <w:t>ВИКОНАВЧИЙ КОМІТЕТ</w:t>
      </w:r>
    </w:p>
    <w:p w:rsidR="000A74B4" w:rsidRPr="000A74B4" w:rsidRDefault="000A74B4" w:rsidP="000A74B4">
      <w:pPr>
        <w:spacing w:after="0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0A74B4" w:rsidRPr="000A74B4" w:rsidRDefault="000A74B4" w:rsidP="000A74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A74B4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0A74B4" w:rsidRPr="000A74B4" w:rsidRDefault="000A74B4" w:rsidP="000A74B4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0A74B4" w:rsidRPr="000A74B4" w:rsidTr="001013FB">
        <w:tc>
          <w:tcPr>
            <w:tcW w:w="3510" w:type="dxa"/>
          </w:tcPr>
          <w:p w:rsidR="000A74B4" w:rsidRPr="000A74B4" w:rsidRDefault="000A74B4" w:rsidP="000A74B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0A74B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16.01.201</w:t>
            </w:r>
            <w:r w:rsidRPr="000A74B4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552" w:type="dxa"/>
          </w:tcPr>
          <w:p w:rsidR="000A74B4" w:rsidRPr="000A74B4" w:rsidRDefault="000A74B4" w:rsidP="000A74B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74B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0A74B4" w:rsidRPr="000A74B4" w:rsidRDefault="000A74B4" w:rsidP="000A74B4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74B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0A74B4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0A74B4" w:rsidRPr="000A74B4" w:rsidRDefault="000A74B4" w:rsidP="000A74B4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74B4" w:rsidTr="000A74B4">
        <w:tc>
          <w:tcPr>
            <w:tcW w:w="4814" w:type="dxa"/>
          </w:tcPr>
          <w:p w:rsidR="000A74B4" w:rsidRPr="000A74B4" w:rsidRDefault="000A74B4" w:rsidP="000A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A7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r w:rsidRPr="000A7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 набори даних, які підлягають оприлюдненню у формі відкритих даних</w:t>
            </w:r>
          </w:p>
        </w:tc>
        <w:tc>
          <w:tcPr>
            <w:tcW w:w="4814" w:type="dxa"/>
          </w:tcPr>
          <w:p w:rsidR="000A74B4" w:rsidRDefault="000A74B4" w:rsidP="000A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A74B4" w:rsidRPr="00035AD0" w:rsidRDefault="000A74B4" w:rsidP="000A74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0A74B4" w:rsidRPr="000A74B4" w:rsidRDefault="000A74B4" w:rsidP="000A74B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74B4">
        <w:rPr>
          <w:rFonts w:ascii="Times New Roman" w:hAnsi="Times New Roman" w:cs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Pr="000A74B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статті 10-1 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Закону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доступ до публічної інформації», Положення про набори даних, 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затвердженого 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ою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Кабінету Міністрів України від 21 жовтня 2015 року </w:t>
      </w: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№ 835:</w:t>
      </w:r>
    </w:p>
    <w:p w:rsidR="00D80CE2" w:rsidRPr="000A74B4" w:rsidRDefault="00D80CE2" w:rsidP="000A74B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80CE2" w:rsidRPr="0076037E" w:rsidRDefault="00D80CE2" w:rsidP="0076037E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1C4D5A"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ерелік наборів даних, які підлягають оприлюдненню у формі відкритих даних, розпорядником яких є </w:t>
      </w:r>
      <w:r w:rsidR="001C4D5A"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Роменська міська рада і Виконавчий комітет Роменської міської ради</w:t>
      </w:r>
      <w:r w:rsidR="001C4D5A"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– Перелік) (додаток)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6037E" w:rsidRPr="0076037E" w:rsidRDefault="0076037E" w:rsidP="0076037E">
      <w:pPr>
        <w:pStyle w:val="a6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6037E" w:rsidRDefault="0076037E" w:rsidP="0076037E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 відділ з питань внутрішньої політики відповідальним за оприлюднення та оновлення інформації, розпорядником якої є Роменська міська рада і Виконавчий комітет Роменської міської ради, що підлягає оприлюдненню у формі відкритих даних на офіційному веб-сайті Роменської міської ради і Єдиному державному веб-порталі відкритих даних (</w:t>
      </w:r>
      <w:proofErr w:type="spellStart"/>
      <w:r w:rsidRPr="0076037E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76037E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76037E">
        <w:rPr>
          <w:rFonts w:ascii="Times New Roman" w:eastAsia="Times New Roman" w:hAnsi="Times New Roman" w:cs="Times New Roman"/>
          <w:sz w:val="24"/>
          <w:szCs w:val="24"/>
          <w:lang w:eastAsia="ru-RU"/>
        </w:rPr>
        <w:t>ua</w:t>
      </w:r>
      <w:proofErr w:type="spellEnd"/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відповідно до Положення про набори даних, які підлягають оприлюдненню у формі відкритих даних, затвердженого постановою Кабінету Міністрів України від 21 жовтня 2015 року № 835.</w:t>
      </w:r>
    </w:p>
    <w:p w:rsidR="0076037E" w:rsidRPr="0076037E" w:rsidRDefault="0076037E" w:rsidP="0076037E">
      <w:pPr>
        <w:pStyle w:val="a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B2F47" w:rsidRDefault="001C4D5A" w:rsidP="0076037E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037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Start"/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труктурним</w:t>
      </w:r>
      <w:proofErr w:type="spellEnd"/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підрозділам Роменської міської ради і Виконавчого комітету Роменської міської ради</w:t>
      </w:r>
      <w:r w:rsidR="000B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0B2F47" w:rsidRPr="000B2F47" w:rsidRDefault="000B2F47" w:rsidP="000B2F47">
      <w:pPr>
        <w:pStyle w:val="a6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B2F47" w:rsidRDefault="001C4D5A" w:rsidP="000B2F47">
      <w:pPr>
        <w:pStyle w:val="a6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надавати до відділу з питань внутрішньої політики інформацію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вказану в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ереліку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компетенції не пізніше трьох робочих днів з моме</w:t>
      </w:r>
      <w:r w:rsidR="000B2F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нту її створення або оновлення;</w:t>
      </w:r>
    </w:p>
    <w:p w:rsidR="000B2F47" w:rsidRPr="000B2F47" w:rsidRDefault="000B2F47" w:rsidP="000B2F47">
      <w:pPr>
        <w:pStyle w:val="a6"/>
        <w:ind w:left="0" w:firstLine="426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0B2F47" w:rsidRPr="000B2F47" w:rsidRDefault="000B2F47" w:rsidP="000B2F47">
      <w:pPr>
        <w:pStyle w:val="a6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01.02.2017 </w:t>
      </w:r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розробити паспорти наборів даних, які підлягають оприлюдненню у формі відкритих даних відповідно до Постанови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визначити періодичність поновлення наборів даних на </w:t>
      </w:r>
      <w:r w:rsidRPr="007603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офіційному веб-сайті Роменської міської ради і Єдиному державному веб-порталі відкритих даних</w:t>
      </w:r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</w:p>
    <w:p w:rsidR="000B2F47" w:rsidRPr="000B2F47" w:rsidRDefault="000B2F47" w:rsidP="000B2F47">
      <w:pPr>
        <w:pStyle w:val="a6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B2F47" w:rsidRPr="000B2F47" w:rsidRDefault="000B2F47" w:rsidP="000B2F47">
      <w:pPr>
        <w:pStyle w:val="a6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набору</w:t>
      </w:r>
      <w:proofErr w:type="gram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актуальність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набору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оновлення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дня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набору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F47" w:rsidRPr="000B2F47" w:rsidRDefault="000B2F47" w:rsidP="000B2F47">
      <w:pPr>
        <w:pStyle w:val="a6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2F47" w:rsidRPr="00035AD0" w:rsidRDefault="000B2F47" w:rsidP="000B2F47">
      <w:pPr>
        <w:pStyle w:val="a6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достовірність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актуальність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юдненню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35AD0" w:rsidRPr="00035AD0" w:rsidRDefault="00035AD0" w:rsidP="00035AD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Pr="000B2F47" w:rsidRDefault="00035AD0" w:rsidP="000B2F47">
      <w:pPr>
        <w:pStyle w:val="a6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 15.02.2017 надати до відділу з питань внутрішньої політики інформацію про стан виконання цього розпорядження.</w:t>
      </w:r>
    </w:p>
    <w:p w:rsidR="001C4D5A" w:rsidRPr="000B2F47" w:rsidRDefault="001C4D5A" w:rsidP="0076037E">
      <w:pPr>
        <w:pStyle w:val="a6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AD0" w:rsidRPr="00035AD0" w:rsidRDefault="00035AD0" w:rsidP="00035AD0">
      <w:pPr>
        <w:pStyle w:val="a6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35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Контроль за виконанням цього розпорядження </w:t>
      </w:r>
      <w:r w:rsidRPr="00035AD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35AD0">
        <w:rPr>
          <w:rFonts w:ascii="Times New Roman" w:hAnsi="Times New Roman" w:cs="Times New Roman"/>
          <w:sz w:val="24"/>
          <w:szCs w:val="24"/>
          <w:lang w:val="uk-UA" w:eastAsia="uk-UA"/>
        </w:rPr>
        <w:t>покласти на секретаря міської ради Мицика В.М.</w:t>
      </w:r>
    </w:p>
    <w:p w:rsidR="00035AD0" w:rsidRPr="00035AD0" w:rsidRDefault="00035AD0" w:rsidP="00035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5AD0" w:rsidRPr="00035AD0" w:rsidRDefault="00035AD0" w:rsidP="00035AD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A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5AD0" w:rsidRPr="00035AD0" w:rsidRDefault="00035AD0" w:rsidP="00035A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С.А. </w:t>
      </w:r>
      <w:proofErr w:type="spellStart"/>
      <w:r w:rsidRPr="00035AD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Салатун</w:t>
      </w:r>
      <w:proofErr w:type="spellEnd"/>
    </w:p>
    <w:p w:rsidR="00D80CE2" w:rsidRPr="000B2F47" w:rsidRDefault="00D80CE2" w:rsidP="00035AD0">
      <w:pPr>
        <w:pStyle w:val="a6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80CE2" w:rsidRDefault="00D80CE2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D0" w:rsidRPr="00035AD0" w:rsidRDefault="00035AD0" w:rsidP="00035AD0">
      <w:pPr>
        <w:spacing w:after="0" w:line="276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ЗАТВЕРДЖЕНО</w:t>
      </w:r>
    </w:p>
    <w:p w:rsidR="00035AD0" w:rsidRPr="00035AD0" w:rsidRDefault="00035AD0" w:rsidP="00035AD0">
      <w:pPr>
        <w:spacing w:after="0" w:line="276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 міського голови</w:t>
      </w:r>
    </w:p>
    <w:p w:rsidR="00035AD0" w:rsidRPr="00035AD0" w:rsidRDefault="00035AD0" w:rsidP="00035AD0">
      <w:pPr>
        <w:spacing w:after="0" w:line="276" w:lineRule="auto"/>
        <w:ind w:left="609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16.01.2017 № 5-ОД</w:t>
      </w:r>
    </w:p>
    <w:p w:rsidR="00035AD0" w:rsidRPr="0052700C" w:rsidRDefault="00035AD0" w:rsidP="000A74B4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35AD0" w:rsidRPr="00035AD0" w:rsidRDefault="00035AD0" w:rsidP="00035A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D80CE2" w:rsidRDefault="00035AD0" w:rsidP="00035A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наборів даних, які підлягають оприлюдненню у формі відкритих даних, розпорядником яких є Роменська міська рада і Виконавчий комітет Роменської міської ради</w:t>
      </w:r>
    </w:p>
    <w:p w:rsidR="00035AD0" w:rsidRPr="0052700C" w:rsidRDefault="00035AD0" w:rsidP="00035A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81"/>
        <w:gridCol w:w="3457"/>
      </w:tblGrid>
      <w:tr w:rsidR="00035AD0" w:rsidTr="00035AD0">
        <w:tc>
          <w:tcPr>
            <w:tcW w:w="562" w:type="dxa"/>
          </w:tcPr>
          <w:p w:rsidR="00035AD0" w:rsidRDefault="00035AD0" w:rsidP="00035A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3828" w:type="dxa"/>
          </w:tcPr>
          <w:p w:rsidR="00035AD0" w:rsidRPr="000A74B4" w:rsidRDefault="00035AD0" w:rsidP="00035A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зва </w:t>
            </w:r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набору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</w:p>
          <w:p w:rsidR="00035AD0" w:rsidRDefault="00035AD0" w:rsidP="00035A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81" w:type="dxa"/>
          </w:tcPr>
          <w:p w:rsidR="00035AD0" w:rsidRDefault="00035AD0" w:rsidP="00035A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еріодичність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оновлення</w:t>
            </w:r>
            <w:proofErr w:type="spellEnd"/>
          </w:p>
        </w:tc>
        <w:tc>
          <w:tcPr>
            <w:tcW w:w="3457" w:type="dxa"/>
          </w:tcPr>
          <w:p w:rsidR="00035AD0" w:rsidRDefault="00035AD0" w:rsidP="00035A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Розпорядники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забезпечують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підготовку</w:t>
            </w:r>
            <w:proofErr w:type="spellEnd"/>
          </w:p>
        </w:tc>
      </w:tr>
      <w:tr w:rsidR="00035AD0" w:rsidTr="00035AD0">
        <w:tc>
          <w:tcPr>
            <w:tcW w:w="562" w:type="dxa"/>
          </w:tcPr>
          <w:p w:rsidR="00035AD0" w:rsidRPr="00035AD0" w:rsidRDefault="00035AD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</w:tcPr>
          <w:p w:rsidR="00035AD0" w:rsidRPr="00035AD0" w:rsidRDefault="00035AD0" w:rsidP="00731E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</w:t>
            </w:r>
            <w:proofErr w:type="spellEnd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наборів</w:t>
            </w:r>
            <w:proofErr w:type="spellEnd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</w:p>
        </w:tc>
        <w:tc>
          <w:tcPr>
            <w:tcW w:w="1781" w:type="dxa"/>
          </w:tcPr>
          <w:p w:rsidR="00035AD0" w:rsidRPr="00035AD0" w:rsidRDefault="00035AD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3457" w:type="dxa"/>
          </w:tcPr>
          <w:p w:rsidR="00035AD0" w:rsidRPr="00035AD0" w:rsidRDefault="00035AD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35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з питань внутрішньої політики</w:t>
            </w:r>
          </w:p>
        </w:tc>
      </w:tr>
      <w:tr w:rsidR="00035AD0" w:rsidTr="00035AD0">
        <w:tc>
          <w:tcPr>
            <w:tcW w:w="562" w:type="dxa"/>
          </w:tcPr>
          <w:p w:rsidR="00035AD0" w:rsidRPr="00035AD0" w:rsidRDefault="00035AD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35AD0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Довідник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телефонів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 і Виконавчого комітету Роменської міської ради</w:t>
            </w:r>
          </w:p>
        </w:tc>
        <w:tc>
          <w:tcPr>
            <w:tcW w:w="1781" w:type="dxa"/>
          </w:tcPr>
          <w:p w:rsidR="00035AD0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3457" w:type="dxa"/>
          </w:tcPr>
          <w:p w:rsidR="00035AD0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організаційного та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ютерного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забезпечення</w:t>
            </w:r>
          </w:p>
        </w:tc>
      </w:tr>
      <w:tr w:rsidR="000136F3" w:rsidTr="00035AD0">
        <w:tc>
          <w:tcPr>
            <w:tcW w:w="562" w:type="dxa"/>
          </w:tcPr>
          <w:p w:rsidR="000136F3" w:rsidRPr="00035AD0" w:rsidRDefault="000136F3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136F3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організаційну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Роменської міської ради і Виконавчого комітету Роменської міської ради</w:t>
            </w:r>
          </w:p>
        </w:tc>
        <w:tc>
          <w:tcPr>
            <w:tcW w:w="1781" w:type="dxa"/>
          </w:tcPr>
          <w:p w:rsidR="000136F3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3457" w:type="dxa"/>
          </w:tcPr>
          <w:p w:rsidR="000136F3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юридичної та кадрової роботи</w:t>
            </w:r>
          </w:p>
        </w:tc>
      </w:tr>
      <w:tr w:rsidR="000136F3" w:rsidTr="00035AD0">
        <w:tc>
          <w:tcPr>
            <w:tcW w:w="562" w:type="dxa"/>
          </w:tcPr>
          <w:p w:rsidR="000136F3" w:rsidRPr="00035AD0" w:rsidRDefault="000136F3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136F3" w:rsidRPr="000A74B4" w:rsidRDefault="000136F3" w:rsidP="00731E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  <w:tc>
          <w:tcPr>
            <w:tcW w:w="1781" w:type="dxa"/>
          </w:tcPr>
          <w:p w:rsidR="000136F3" w:rsidRP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Щокварталу</w:t>
            </w:r>
          </w:p>
        </w:tc>
        <w:tc>
          <w:tcPr>
            <w:tcW w:w="3457" w:type="dxa"/>
          </w:tcPr>
          <w:p w:rsidR="000136F3" w:rsidRDefault="000136F3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</w:p>
        </w:tc>
      </w:tr>
      <w:tr w:rsidR="000136F3" w:rsidTr="00035AD0">
        <w:tc>
          <w:tcPr>
            <w:tcW w:w="562" w:type="dxa"/>
          </w:tcPr>
          <w:p w:rsidR="000136F3" w:rsidRPr="00035AD0" w:rsidRDefault="000136F3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136F3" w:rsidRPr="000A74B4" w:rsidRDefault="00647B20" w:rsidP="00647B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Звіти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запитів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</w:p>
        </w:tc>
        <w:tc>
          <w:tcPr>
            <w:tcW w:w="1781" w:type="dxa"/>
          </w:tcPr>
          <w:p w:rsidR="000136F3" w:rsidRDefault="00647B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Щокварталу</w:t>
            </w:r>
          </w:p>
        </w:tc>
        <w:tc>
          <w:tcPr>
            <w:tcW w:w="3457" w:type="dxa"/>
          </w:tcPr>
          <w:p w:rsidR="000136F3" w:rsidRDefault="00647B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</w:tc>
      </w:tr>
      <w:tr w:rsidR="00647B20" w:rsidTr="00035AD0">
        <w:tc>
          <w:tcPr>
            <w:tcW w:w="562" w:type="dxa"/>
          </w:tcPr>
          <w:p w:rsidR="00647B20" w:rsidRPr="00035AD0" w:rsidRDefault="00647B2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47B20" w:rsidRPr="000A74B4" w:rsidRDefault="00647B20" w:rsidP="00647B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Річні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</w:p>
          <w:p w:rsidR="00647B20" w:rsidRPr="000A74B4" w:rsidRDefault="00647B20" w:rsidP="00647B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47B20" w:rsidRDefault="00647B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ороку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у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3457" w:type="dxa"/>
          </w:tcPr>
          <w:p w:rsidR="0052700C" w:rsidRPr="0052700C" w:rsidRDefault="0052700C" w:rsidP="00731E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економічного розвитку</w:t>
            </w:r>
          </w:p>
          <w:p w:rsidR="00647B20" w:rsidRPr="00647B20" w:rsidRDefault="00731E20" w:rsidP="00527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val="uk-UA" w:eastAsia="ru-RU"/>
              </w:rPr>
            </w:pP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Start"/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End"/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підрозділ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і </w:t>
            </w:r>
            <w:r w:rsidR="005270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иконавчого комітету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розпорядники бюджетних коштів</w:t>
            </w:r>
          </w:p>
        </w:tc>
      </w:tr>
      <w:tr w:rsidR="00647B20" w:rsidTr="00035AD0">
        <w:tc>
          <w:tcPr>
            <w:tcW w:w="562" w:type="dxa"/>
          </w:tcPr>
          <w:p w:rsidR="00647B20" w:rsidRPr="00731E20" w:rsidRDefault="00647B2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</w:tcPr>
          <w:p w:rsidR="00647B20" w:rsidRPr="000A74B4" w:rsidRDefault="0052700C" w:rsidP="00527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Нормативно-п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равові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оприлюдненню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 Закону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«Про доступ до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публічної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="00647B20"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1" w:type="dxa"/>
          </w:tcPr>
          <w:p w:rsidR="00647B20" w:rsidRDefault="00647B20" w:rsidP="00527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пізніше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647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робочих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="0052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</w:t>
            </w:r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3457" w:type="dxa"/>
          </w:tcPr>
          <w:p w:rsidR="00647B20" w:rsidRDefault="00647B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організаційного та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комп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ютерного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забезпечення</w:t>
            </w:r>
          </w:p>
          <w:p w:rsidR="00647B20" w:rsidRDefault="00647B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  <w:p w:rsidR="0096092F" w:rsidRPr="00647B20" w:rsidRDefault="0096092F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юридичної та кадрової роботи</w:t>
            </w:r>
          </w:p>
        </w:tc>
      </w:tr>
      <w:tr w:rsidR="00647B20" w:rsidTr="00035AD0">
        <w:tc>
          <w:tcPr>
            <w:tcW w:w="562" w:type="dxa"/>
          </w:tcPr>
          <w:p w:rsidR="00647B20" w:rsidRPr="00035AD0" w:rsidRDefault="00647B2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47B20" w:rsidRPr="00731E20" w:rsidRDefault="0096092F" w:rsidP="00647B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систему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="0073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розпорядником якої є Виконавчий комітет Роменської міської ради</w:t>
            </w:r>
          </w:p>
        </w:tc>
        <w:tc>
          <w:tcPr>
            <w:tcW w:w="1781" w:type="dxa"/>
          </w:tcPr>
          <w:p w:rsidR="00647B20" w:rsidRDefault="0096092F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3457" w:type="dxa"/>
          </w:tcPr>
          <w:p w:rsidR="00647B20" w:rsidRPr="000136F3" w:rsidRDefault="0096092F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</w:tc>
      </w:tr>
      <w:tr w:rsidR="00731E20" w:rsidTr="00035AD0">
        <w:tc>
          <w:tcPr>
            <w:tcW w:w="562" w:type="dxa"/>
          </w:tcPr>
          <w:p w:rsidR="00731E20" w:rsidRPr="00035AD0" w:rsidRDefault="00731E20" w:rsidP="00035AD0">
            <w:pPr>
              <w:pStyle w:val="a6"/>
              <w:numPr>
                <w:ilvl w:val="0"/>
                <w:numId w:val="8"/>
              </w:numPr>
              <w:spacing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31E20" w:rsidRPr="000A74B4" w:rsidRDefault="00731E20" w:rsidP="00731E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картки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тивних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бланки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781" w:type="dxa"/>
          </w:tcPr>
          <w:p w:rsidR="00731E20" w:rsidRDefault="00731E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</w:p>
        </w:tc>
        <w:tc>
          <w:tcPr>
            <w:tcW w:w="3457" w:type="dxa"/>
          </w:tcPr>
          <w:p w:rsidR="00731E20" w:rsidRDefault="00731E20" w:rsidP="00035AD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адміністративних послуг</w:t>
            </w:r>
          </w:p>
          <w:p w:rsidR="0052700C" w:rsidRDefault="0052700C" w:rsidP="00527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Start"/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End"/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підрозділ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60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иконавчого комітету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надавачі адміністративних послуг</w:t>
            </w:r>
          </w:p>
        </w:tc>
      </w:tr>
    </w:tbl>
    <w:p w:rsidR="00C73E70" w:rsidRPr="00035AD0" w:rsidRDefault="00D80CE2" w:rsidP="00731E20">
      <w:pPr>
        <w:spacing w:after="0" w:line="276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5270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Керуючий справами виконкому </w:t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Л.Г. </w:t>
      </w:r>
      <w:proofErr w:type="spellStart"/>
      <w:r w:rsidR="00035AD0" w:rsidRPr="00035A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Сосненко</w:t>
      </w:r>
      <w:proofErr w:type="spellEnd"/>
    </w:p>
    <w:sectPr w:rsidR="00C73E70" w:rsidRPr="00035AD0" w:rsidSect="000A74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31C"/>
    <w:multiLevelType w:val="hybridMultilevel"/>
    <w:tmpl w:val="6DA247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75FF1"/>
    <w:multiLevelType w:val="hybridMultilevel"/>
    <w:tmpl w:val="E6C81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396"/>
    <w:multiLevelType w:val="hybridMultilevel"/>
    <w:tmpl w:val="55AC2D08"/>
    <w:lvl w:ilvl="0" w:tplc="46A81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F24A3"/>
    <w:multiLevelType w:val="hybridMultilevel"/>
    <w:tmpl w:val="6FC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35C2"/>
    <w:multiLevelType w:val="hybridMultilevel"/>
    <w:tmpl w:val="0F6E5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0CAE"/>
    <w:multiLevelType w:val="hybridMultilevel"/>
    <w:tmpl w:val="7EC8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0765"/>
    <w:multiLevelType w:val="hybridMultilevel"/>
    <w:tmpl w:val="CD12B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8"/>
    <w:rsid w:val="000136F3"/>
    <w:rsid w:val="00035AD0"/>
    <w:rsid w:val="000A74B4"/>
    <w:rsid w:val="000B2F47"/>
    <w:rsid w:val="001C4D5A"/>
    <w:rsid w:val="004A6968"/>
    <w:rsid w:val="0052700C"/>
    <w:rsid w:val="00647B20"/>
    <w:rsid w:val="00731E20"/>
    <w:rsid w:val="0076037E"/>
    <w:rsid w:val="0096092F"/>
    <w:rsid w:val="00986EF8"/>
    <w:rsid w:val="00C73E70"/>
    <w:rsid w:val="00D80CE2"/>
    <w:rsid w:val="00E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E391-386A-4052-AD93-7145E19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4B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CE2"/>
    <w:rPr>
      <w:color w:val="0000FF"/>
      <w:u w:val="single"/>
    </w:rPr>
  </w:style>
  <w:style w:type="character" w:customStyle="1" w:styleId="apple-tab-span">
    <w:name w:val="apple-tab-span"/>
    <w:basedOn w:val="a0"/>
    <w:rsid w:val="00D80CE2"/>
  </w:style>
  <w:style w:type="character" w:customStyle="1" w:styleId="10">
    <w:name w:val="Заголовок 1 Знак"/>
    <w:basedOn w:val="a0"/>
    <w:link w:val="1"/>
    <w:rsid w:val="000A74B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5">
    <w:name w:val="Table Grid"/>
    <w:basedOn w:val="a1"/>
    <w:uiPriority w:val="39"/>
    <w:rsid w:val="000A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5782-2746-4CD1-B9D1-ACE4B8E0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</cp:revision>
  <dcterms:created xsi:type="dcterms:W3CDTF">2017-01-24T14:52:00Z</dcterms:created>
  <dcterms:modified xsi:type="dcterms:W3CDTF">2017-01-25T13:30:00Z</dcterms:modified>
</cp:coreProperties>
</file>