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A2B" w:rsidRPr="00F81A2B" w:rsidRDefault="00F81A2B" w:rsidP="00F81A2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F81A2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C053EBD" wp14:editId="2044D32C">
            <wp:extent cx="485775" cy="6381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1A2B" w:rsidRPr="00F81A2B" w:rsidRDefault="00F81A2B" w:rsidP="00F81A2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F81A2B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РОМЕНСЬКА МІСЬКА РАДА СУМСЬКОЇ ОБЛАСТІ</w:t>
      </w:r>
    </w:p>
    <w:p w:rsidR="00F81A2B" w:rsidRPr="00F81A2B" w:rsidRDefault="00F81A2B" w:rsidP="00F81A2B">
      <w:pPr>
        <w:keepNext/>
        <w:spacing w:after="0" w:line="276" w:lineRule="auto"/>
        <w:jc w:val="center"/>
        <w:outlineLvl w:val="0"/>
        <w:rPr>
          <w:rFonts w:ascii="Cambria" w:eastAsia="Times New Roman" w:hAnsi="Cambria" w:cs="Times New Roman"/>
          <w:b/>
          <w:kern w:val="32"/>
          <w:sz w:val="24"/>
          <w:szCs w:val="24"/>
          <w:lang w:val="x-none" w:eastAsia="ru-RU"/>
        </w:rPr>
      </w:pPr>
      <w:r w:rsidRPr="00F81A2B">
        <w:rPr>
          <w:rFonts w:ascii="Cambria" w:eastAsia="Times New Roman" w:hAnsi="Cambria" w:cs="Times New Roman"/>
          <w:b/>
          <w:kern w:val="32"/>
          <w:sz w:val="24"/>
          <w:szCs w:val="24"/>
          <w:lang w:val="x-none" w:eastAsia="ru-RU"/>
        </w:rPr>
        <w:t>ВИКОНАВЧИЙ КОМІТЕТ</w:t>
      </w:r>
    </w:p>
    <w:p w:rsidR="00F81A2B" w:rsidRPr="00F81A2B" w:rsidRDefault="00F81A2B" w:rsidP="00F81A2B">
      <w:pPr>
        <w:spacing w:after="0" w:line="276" w:lineRule="auto"/>
        <w:rPr>
          <w:rFonts w:ascii="Times New Roman" w:eastAsia="Times New Roman" w:hAnsi="Times New Roman" w:cs="Times New Roman"/>
          <w:sz w:val="16"/>
          <w:szCs w:val="16"/>
          <w:lang w:val="uk-UA" w:eastAsia="uk-UA"/>
        </w:rPr>
      </w:pPr>
    </w:p>
    <w:p w:rsidR="00F81A2B" w:rsidRPr="00F81A2B" w:rsidRDefault="00F81A2B" w:rsidP="00F81A2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</w:pPr>
      <w:r w:rsidRPr="00F81A2B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>РОЗПОРЯДЖЕННЯ МІСЬКОГО ГОЛОВИ</w:t>
      </w:r>
    </w:p>
    <w:p w:rsidR="00F81A2B" w:rsidRPr="00F81A2B" w:rsidRDefault="00F81A2B" w:rsidP="00F81A2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val="uk-UA" w:eastAsia="uk-UA"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3463"/>
        <w:gridCol w:w="3177"/>
        <w:gridCol w:w="3174"/>
      </w:tblGrid>
      <w:tr w:rsidR="00F81A2B" w:rsidRPr="00F81A2B" w:rsidTr="00C13DFB">
        <w:tc>
          <w:tcPr>
            <w:tcW w:w="3493" w:type="dxa"/>
            <w:shd w:val="clear" w:color="auto" w:fill="auto"/>
          </w:tcPr>
          <w:p w:rsidR="00F81A2B" w:rsidRPr="00F81A2B" w:rsidRDefault="00F81A2B" w:rsidP="0002328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81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  <w:r w:rsidR="009F13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0</w:t>
            </w:r>
            <w:r w:rsidR="00023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5</w:t>
            </w:r>
            <w:r w:rsidR="00985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.</w:t>
            </w:r>
            <w:r w:rsidR="00914C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1</w:t>
            </w:r>
            <w:r w:rsidR="009F13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1</w:t>
            </w:r>
            <w:r w:rsidRPr="00F81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.2018</w:t>
            </w:r>
          </w:p>
        </w:tc>
        <w:tc>
          <w:tcPr>
            <w:tcW w:w="3209" w:type="dxa"/>
            <w:shd w:val="clear" w:color="auto" w:fill="auto"/>
          </w:tcPr>
          <w:p w:rsidR="00F81A2B" w:rsidRPr="00F81A2B" w:rsidRDefault="00F81A2B" w:rsidP="00F81A2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F81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Ромни</w:t>
            </w:r>
          </w:p>
        </w:tc>
        <w:tc>
          <w:tcPr>
            <w:tcW w:w="3210" w:type="dxa"/>
            <w:shd w:val="clear" w:color="auto" w:fill="auto"/>
          </w:tcPr>
          <w:p w:rsidR="00F81A2B" w:rsidRPr="00F81A2B" w:rsidRDefault="00F81A2B" w:rsidP="0002328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F81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№ </w:t>
            </w:r>
            <w:r w:rsidR="006039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uk-UA"/>
              </w:rPr>
              <w:t>13</w:t>
            </w:r>
            <w:r w:rsidR="00023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4</w:t>
            </w:r>
            <w:r w:rsidRPr="00F81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-ОД</w:t>
            </w:r>
            <w:r w:rsidRPr="00F81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</w:p>
        </w:tc>
      </w:tr>
    </w:tbl>
    <w:p w:rsidR="00F81A2B" w:rsidRPr="00F81A2B" w:rsidRDefault="00F81A2B" w:rsidP="00F81A2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val="uk-UA" w:eastAsia="uk-UA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926"/>
        <w:gridCol w:w="4818"/>
      </w:tblGrid>
      <w:tr w:rsidR="00F81A2B" w:rsidRPr="00F81A2B" w:rsidTr="00613CFC">
        <w:tc>
          <w:tcPr>
            <w:tcW w:w="4926" w:type="dxa"/>
          </w:tcPr>
          <w:p w:rsidR="00F81A2B" w:rsidRPr="0002328B" w:rsidRDefault="00F81A2B" w:rsidP="0002328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023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Про </w:t>
            </w:r>
            <w:r w:rsidR="0002328B" w:rsidRPr="000232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термінов</w:t>
            </w:r>
            <w:r w:rsidR="0002328B" w:rsidRPr="000232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е</w:t>
            </w:r>
            <w:r w:rsidR="0002328B" w:rsidRPr="000232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прибирання території міста</w:t>
            </w:r>
          </w:p>
        </w:tc>
        <w:tc>
          <w:tcPr>
            <w:tcW w:w="4818" w:type="dxa"/>
          </w:tcPr>
          <w:p w:rsidR="00F81A2B" w:rsidRPr="00F81A2B" w:rsidRDefault="00F81A2B" w:rsidP="00F81A2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</w:tr>
    </w:tbl>
    <w:p w:rsidR="00F81A2B" w:rsidRPr="00F81A2B" w:rsidRDefault="00F81A2B" w:rsidP="00F81A2B">
      <w:pPr>
        <w:spacing w:after="0" w:line="276" w:lineRule="auto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F81A2B" w:rsidRPr="00F81A2B" w:rsidRDefault="00F81A2B" w:rsidP="00F81A2B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81A2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Відповідно </w:t>
      </w:r>
      <w:r w:rsidRPr="00F81A2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до пункту 20 частини 4 статті 42 Закону України «Про місцеве самоврядування в Україні», </w:t>
      </w:r>
      <w:r w:rsidR="0002328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з метою забезпечення термінового прибирання території міста </w:t>
      </w:r>
      <w:r w:rsidR="0002328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у зв</w:t>
      </w:r>
      <w:r w:rsidR="0002328B" w:rsidRPr="0002328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’</w:t>
      </w:r>
      <w:r w:rsidR="0002328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язку</w:t>
      </w:r>
      <w:r w:rsidR="0002328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із проведенням загальноміських заходів:</w:t>
      </w:r>
    </w:p>
    <w:p w:rsidR="00F81A2B" w:rsidRPr="00F81A2B" w:rsidRDefault="00F81A2B" w:rsidP="00F81A2B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val="uk-UA" w:eastAsia="ru-RU"/>
        </w:rPr>
      </w:pPr>
    </w:p>
    <w:p w:rsidR="0002328B" w:rsidRPr="0002328B" w:rsidRDefault="0002328B" w:rsidP="00985802">
      <w:pPr>
        <w:pStyle w:val="a5"/>
        <w:numPr>
          <w:ilvl w:val="0"/>
          <w:numId w:val="3"/>
        </w:numPr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Комунальному підприємству «Комбінат комунальних підприємств» РМР» до 06.11.2018:</w:t>
      </w:r>
    </w:p>
    <w:p w:rsidR="0002328B" w:rsidRPr="0002328B" w:rsidRDefault="0002328B" w:rsidP="0002328B">
      <w:pPr>
        <w:pStyle w:val="a5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F81A2B" w:rsidRPr="0002328B" w:rsidRDefault="0002328B" w:rsidP="0002328B">
      <w:pPr>
        <w:pStyle w:val="a5"/>
        <w:numPr>
          <w:ilvl w:val="0"/>
          <w:numId w:val="4"/>
        </w:numPr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2328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терміново забезпечити прибирання узбіч вулиць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іста від опалого листя і сміття;</w:t>
      </w:r>
    </w:p>
    <w:p w:rsidR="0002328B" w:rsidRPr="0002328B" w:rsidRDefault="0002328B" w:rsidP="0002328B">
      <w:pPr>
        <w:pStyle w:val="a5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02328B" w:rsidRPr="0002328B" w:rsidRDefault="0002328B" w:rsidP="0002328B">
      <w:pPr>
        <w:pStyle w:val="a5"/>
        <w:numPr>
          <w:ilvl w:val="0"/>
          <w:numId w:val="4"/>
        </w:numPr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першочергово здійснити прибирання вулиць Соборн</w:t>
      </w:r>
      <w:r w:rsidR="00B0386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ої 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Монастирськ</w:t>
      </w:r>
      <w:r w:rsidR="00B0386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ої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, бульварів Шевченка, Московського, Свободи.</w:t>
      </w:r>
    </w:p>
    <w:p w:rsidR="0002328B" w:rsidRPr="00B03869" w:rsidRDefault="0002328B" w:rsidP="0002328B">
      <w:pPr>
        <w:pStyle w:val="a5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02328B" w:rsidRPr="00B03869" w:rsidRDefault="0002328B" w:rsidP="00B03869">
      <w:pPr>
        <w:pStyle w:val="a5"/>
        <w:numPr>
          <w:ilvl w:val="0"/>
          <w:numId w:val="3"/>
        </w:numPr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Відповідальність за </w:t>
      </w:r>
      <w:r w:rsidR="00B0386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проведення робіт покласти на директора к</w:t>
      </w:r>
      <w:r w:rsidR="00B0386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омунально</w:t>
      </w:r>
      <w:r w:rsidR="00B0386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го </w:t>
      </w:r>
      <w:r w:rsidR="00B0386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підприємств</w:t>
      </w:r>
      <w:r w:rsidR="00B0386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а</w:t>
      </w:r>
      <w:r w:rsidR="00B0386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«Комбінат комунальних підприємств» РМР»</w:t>
      </w:r>
      <w:r w:rsidR="00B0386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Стогнія О.А.</w:t>
      </w:r>
    </w:p>
    <w:p w:rsidR="00B03869" w:rsidRPr="00B03869" w:rsidRDefault="00B03869" w:rsidP="00B03869">
      <w:pPr>
        <w:pStyle w:val="a5"/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B03869" w:rsidRDefault="00B03869" w:rsidP="00B03869">
      <w:pPr>
        <w:pStyle w:val="a5"/>
        <w:numPr>
          <w:ilvl w:val="0"/>
          <w:numId w:val="3"/>
        </w:numPr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Координацію роботи щодо виконання цього розпорядження покласти на управління житлово-комунального господарства (Шевченко О.П.)</w:t>
      </w:r>
    </w:p>
    <w:p w:rsidR="00B03869" w:rsidRPr="00B03869" w:rsidRDefault="00B03869" w:rsidP="00B03869">
      <w:pPr>
        <w:pStyle w:val="a5"/>
        <w:ind w:left="0" w:firstLine="426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B03869" w:rsidRPr="0002328B" w:rsidRDefault="00B03869" w:rsidP="00B03869">
      <w:pPr>
        <w:pStyle w:val="a5"/>
        <w:numPr>
          <w:ilvl w:val="0"/>
          <w:numId w:val="3"/>
        </w:numPr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Контроль за виконанням цього розпорядження покласти на заступника міського голови Лузана Є.С.</w:t>
      </w:r>
    </w:p>
    <w:p w:rsidR="00F81A2B" w:rsidRPr="00F81A2B" w:rsidRDefault="00F81A2B" w:rsidP="00F81A2B">
      <w:pPr>
        <w:spacing w:after="0" w:line="276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F81A2B" w:rsidRPr="00F81A2B" w:rsidRDefault="00F81A2B" w:rsidP="00136E62">
      <w:pPr>
        <w:tabs>
          <w:tab w:val="left" w:pos="180"/>
          <w:tab w:val="left" w:pos="360"/>
          <w:tab w:val="left" w:pos="720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136E62" w:rsidRDefault="0002328B" w:rsidP="00136E62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x-non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x-none"/>
        </w:rPr>
        <w:t>М</w:t>
      </w:r>
      <w:r w:rsidR="00136E62">
        <w:rPr>
          <w:rFonts w:ascii="Times New Roman" w:eastAsia="Times New Roman" w:hAnsi="Times New Roman" w:cs="Times New Roman"/>
          <w:b/>
          <w:sz w:val="24"/>
          <w:szCs w:val="24"/>
          <w:lang w:val="uk-UA" w:eastAsia="x-none"/>
        </w:rPr>
        <w:t>іськ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x-none"/>
        </w:rPr>
        <w:t xml:space="preserve">ий </w:t>
      </w:r>
      <w:r w:rsidR="00136E62">
        <w:rPr>
          <w:rFonts w:ascii="Times New Roman" w:eastAsia="Times New Roman" w:hAnsi="Times New Roman" w:cs="Times New Roman"/>
          <w:b/>
          <w:sz w:val="24"/>
          <w:szCs w:val="24"/>
          <w:lang w:val="uk-UA" w:eastAsia="x-none"/>
        </w:rPr>
        <w:t>голов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x-none"/>
        </w:rPr>
        <w:t xml:space="preserve">а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x-non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x-non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x-non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x-non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x-non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x-non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x-none"/>
        </w:rPr>
        <w:tab/>
        <w:t>С. САЛАТУН</w:t>
      </w:r>
    </w:p>
    <w:p w:rsidR="00F81A2B" w:rsidRPr="00F81A2B" w:rsidRDefault="00F81A2B" w:rsidP="00F81A2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</w:p>
    <w:p w:rsidR="00F81A2B" w:rsidRPr="00F81A2B" w:rsidRDefault="00F81A2B" w:rsidP="00F81A2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</w:p>
    <w:p w:rsidR="00F81A2B" w:rsidRPr="00F81A2B" w:rsidRDefault="00F81A2B" w:rsidP="00F81A2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</w:p>
    <w:p w:rsidR="00F81A2B" w:rsidRPr="00F81A2B" w:rsidRDefault="00F81A2B" w:rsidP="00F81A2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</w:p>
    <w:p w:rsidR="00F81A2B" w:rsidRPr="00F81A2B" w:rsidRDefault="00F81A2B" w:rsidP="00F81A2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</w:p>
    <w:p w:rsidR="00F81A2B" w:rsidRPr="00F81A2B" w:rsidRDefault="00F81A2B" w:rsidP="00F81A2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</w:p>
    <w:p w:rsidR="00F81A2B" w:rsidRPr="00F81A2B" w:rsidRDefault="00F81A2B" w:rsidP="00F81A2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</w:p>
    <w:p w:rsidR="00F81A2B" w:rsidRPr="00F81A2B" w:rsidRDefault="00F81A2B" w:rsidP="00F81A2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</w:p>
    <w:p w:rsidR="00F81A2B" w:rsidRPr="00F81A2B" w:rsidRDefault="00F81A2B" w:rsidP="00F81A2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</w:p>
    <w:p w:rsidR="00F81A2B" w:rsidRPr="00F81A2B" w:rsidRDefault="00F81A2B" w:rsidP="00F81A2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</w:p>
    <w:p w:rsidR="00F81A2B" w:rsidRPr="00F81A2B" w:rsidRDefault="00F81A2B" w:rsidP="00F81A2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bookmarkStart w:id="0" w:name="_GoBack"/>
      <w:bookmarkEnd w:id="0"/>
    </w:p>
    <w:sectPr w:rsidR="00F81A2B" w:rsidRPr="00F81A2B" w:rsidSect="00AC118B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0901" w:rsidRDefault="00D10901">
      <w:pPr>
        <w:spacing w:after="0" w:line="240" w:lineRule="auto"/>
      </w:pPr>
      <w:r>
        <w:separator/>
      </w:r>
    </w:p>
  </w:endnote>
  <w:endnote w:type="continuationSeparator" w:id="0">
    <w:p w:rsidR="00D10901" w:rsidRDefault="00D10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0901" w:rsidRDefault="00D10901">
      <w:pPr>
        <w:spacing w:after="0" w:line="240" w:lineRule="auto"/>
      </w:pPr>
      <w:r>
        <w:separator/>
      </w:r>
    </w:p>
  </w:footnote>
  <w:footnote w:type="continuationSeparator" w:id="0">
    <w:p w:rsidR="00D10901" w:rsidRDefault="00D109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43738632"/>
      <w:docPartObj>
        <w:docPartGallery w:val="Page Numbers (Top of Page)"/>
        <w:docPartUnique/>
      </w:docPartObj>
    </w:sdtPr>
    <w:sdtEndPr/>
    <w:sdtContent>
      <w:p w:rsidR="00985802" w:rsidRDefault="0098580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118B">
          <w:rPr>
            <w:noProof/>
          </w:rPr>
          <w:t>4</w:t>
        </w:r>
        <w:r>
          <w:fldChar w:fldCharType="end"/>
        </w:r>
      </w:p>
      <w:p w:rsidR="00985802" w:rsidRDefault="00985802" w:rsidP="00985802">
        <w:pPr>
          <w:pStyle w:val="a3"/>
          <w:jc w:val="right"/>
        </w:pPr>
        <w:r>
          <w:rPr>
            <w:lang w:val="uk-UA"/>
          </w:rPr>
          <w:t>Продовження додатка</w:t>
        </w:r>
      </w:p>
    </w:sdtContent>
  </w:sdt>
  <w:p w:rsidR="00985802" w:rsidRPr="00FD3E0D" w:rsidRDefault="00985802" w:rsidP="00FD3E0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106853"/>
    <w:multiLevelType w:val="hybridMultilevel"/>
    <w:tmpl w:val="FE2216C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7416AA"/>
    <w:multiLevelType w:val="hybridMultilevel"/>
    <w:tmpl w:val="4FE448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F1B3F1C"/>
    <w:multiLevelType w:val="hybridMultilevel"/>
    <w:tmpl w:val="32BE0A0A"/>
    <w:lvl w:ilvl="0" w:tplc="C316D70A">
      <w:start w:val="1"/>
      <w:numFmt w:val="decimal"/>
      <w:lvlText w:val="%1)"/>
      <w:lvlJc w:val="left"/>
      <w:pPr>
        <w:ind w:left="78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4FC3BCC"/>
    <w:multiLevelType w:val="hybridMultilevel"/>
    <w:tmpl w:val="91D0675C"/>
    <w:lvl w:ilvl="0" w:tplc="19CACA3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A2B"/>
    <w:rsid w:val="0002328B"/>
    <w:rsid w:val="0004687B"/>
    <w:rsid w:val="00136E62"/>
    <w:rsid w:val="001B065A"/>
    <w:rsid w:val="001E17D7"/>
    <w:rsid w:val="00206646"/>
    <w:rsid w:val="00276BFA"/>
    <w:rsid w:val="00280D65"/>
    <w:rsid w:val="003B46C2"/>
    <w:rsid w:val="003E3A4E"/>
    <w:rsid w:val="004E41FA"/>
    <w:rsid w:val="00561506"/>
    <w:rsid w:val="005E4441"/>
    <w:rsid w:val="006039B8"/>
    <w:rsid w:val="00613CFC"/>
    <w:rsid w:val="006B2A9C"/>
    <w:rsid w:val="007E5EFE"/>
    <w:rsid w:val="00914C66"/>
    <w:rsid w:val="00942FF2"/>
    <w:rsid w:val="00985802"/>
    <w:rsid w:val="009F13D0"/>
    <w:rsid w:val="00AC118B"/>
    <w:rsid w:val="00B03869"/>
    <w:rsid w:val="00B90DE5"/>
    <w:rsid w:val="00C31C8D"/>
    <w:rsid w:val="00C72856"/>
    <w:rsid w:val="00CE1D81"/>
    <w:rsid w:val="00D10901"/>
    <w:rsid w:val="00E120D5"/>
    <w:rsid w:val="00E8734B"/>
    <w:rsid w:val="00F81A2B"/>
    <w:rsid w:val="00F95A91"/>
    <w:rsid w:val="00FC4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32F536C-3301-490C-9C39-E8A119C30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1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81A2B"/>
  </w:style>
  <w:style w:type="paragraph" w:styleId="a5">
    <w:name w:val="List Paragraph"/>
    <w:basedOn w:val="a"/>
    <w:uiPriority w:val="34"/>
    <w:qFormat/>
    <w:rsid w:val="00985802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9858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85802"/>
  </w:style>
  <w:style w:type="paragraph" w:styleId="a8">
    <w:name w:val="Balloon Text"/>
    <w:basedOn w:val="a"/>
    <w:link w:val="a9"/>
    <w:uiPriority w:val="99"/>
    <w:semiHidden/>
    <w:unhideWhenUsed/>
    <w:rsid w:val="00914C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14C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EA42AC-CE41-468B-9EAB-04D01186F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Наталiя</cp:lastModifiedBy>
  <cp:revision>20</cp:revision>
  <cp:lastPrinted>2018-11-05T08:39:00Z</cp:lastPrinted>
  <dcterms:created xsi:type="dcterms:W3CDTF">2018-10-10T08:31:00Z</dcterms:created>
  <dcterms:modified xsi:type="dcterms:W3CDTF">2018-11-05T08:40:00Z</dcterms:modified>
</cp:coreProperties>
</file>