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C3" w:rsidRDefault="00D51B73" w:rsidP="00BB73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ПРОТОКОЛЬНЕ РІШЕННЯ</w:t>
      </w:r>
    </w:p>
    <w:p w:rsidR="00BB73C3" w:rsidRDefault="00BB73C3" w:rsidP="00BB73C3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82"/>
        <w:gridCol w:w="3193"/>
      </w:tblGrid>
      <w:tr w:rsidR="00BB73C3" w:rsidRPr="00564B0A" w:rsidTr="00771CF3">
        <w:tc>
          <w:tcPr>
            <w:tcW w:w="3196" w:type="dxa"/>
            <w:hideMark/>
          </w:tcPr>
          <w:p w:rsidR="00BB73C3" w:rsidRPr="00001CB4" w:rsidRDefault="00BB73C3" w:rsidP="00D51B7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17.</w:t>
            </w:r>
            <w:r w:rsidR="00D51B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05</w:t>
            </w:r>
            <w:r w:rsidRPr="00001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D51B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Pr="00001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2" w:type="dxa"/>
            <w:hideMark/>
          </w:tcPr>
          <w:p w:rsidR="00BB73C3" w:rsidRPr="00564B0A" w:rsidRDefault="00BB73C3" w:rsidP="00771C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64B0A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93" w:type="dxa"/>
            <w:hideMark/>
          </w:tcPr>
          <w:p w:rsidR="00BB73C3" w:rsidRPr="00564B0A" w:rsidRDefault="00BB73C3" w:rsidP="00C5613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564B0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C5613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19/5</w:t>
            </w:r>
            <w:bookmarkStart w:id="0" w:name="_GoBack"/>
            <w:bookmarkEnd w:id="0"/>
          </w:p>
        </w:tc>
      </w:tr>
    </w:tbl>
    <w:p w:rsidR="00BB73C3" w:rsidRDefault="00BB73C3" w:rsidP="00BB73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3C249A" w:rsidRPr="00564B0A" w:rsidTr="00155498">
        <w:tc>
          <w:tcPr>
            <w:tcW w:w="9747" w:type="dxa"/>
          </w:tcPr>
          <w:p w:rsidR="003C249A" w:rsidRPr="00564B0A" w:rsidRDefault="003C249A" w:rsidP="0015549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стан виконання рішення виконавчого комітету міської ради від 19.03.2014 № 39 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      </w:r>
            <w:r w:rsidR="00EF754F">
              <w:rPr>
                <w:rFonts w:ascii="Times New Roman" w:hAnsi="Times New Roman"/>
                <w:b/>
                <w:sz w:val="24"/>
                <w:szCs w:val="24"/>
              </w:rPr>
              <w:t>ня відповідно до статті 152 КУп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АП»</w:t>
            </w:r>
          </w:p>
        </w:tc>
      </w:tr>
    </w:tbl>
    <w:p w:rsidR="00BB73C3" w:rsidRPr="00B30AB2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  <w:r w:rsidRPr="00B30AB2">
        <w:rPr>
          <w:rFonts w:ascii="Times New Roman" w:hAnsi="Times New Roman"/>
          <w:sz w:val="24"/>
          <w:szCs w:val="24"/>
        </w:rPr>
        <w:t xml:space="preserve">      </w:t>
      </w:r>
    </w:p>
    <w:p w:rsidR="00BB73C3" w:rsidRDefault="00BB73C3" w:rsidP="007F1076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30AB2">
        <w:rPr>
          <w:rFonts w:ascii="Times New Roman" w:hAnsi="Times New Roman"/>
          <w:color w:val="000000"/>
          <w:sz w:val="24"/>
          <w:szCs w:val="24"/>
        </w:rPr>
        <w:t xml:space="preserve">Відповідно до </w:t>
      </w:r>
      <w:r w:rsidR="005E2095">
        <w:rPr>
          <w:rFonts w:ascii="Times New Roman" w:hAnsi="Times New Roman"/>
          <w:color w:val="000000"/>
          <w:sz w:val="24"/>
          <w:szCs w:val="24"/>
        </w:rPr>
        <w:t>під</w:t>
      </w:r>
      <w:r>
        <w:rPr>
          <w:rFonts w:ascii="Times New Roman" w:hAnsi="Times New Roman"/>
          <w:color w:val="000000"/>
          <w:sz w:val="24"/>
          <w:szCs w:val="24"/>
        </w:rPr>
        <w:t xml:space="preserve">пункту </w:t>
      </w:r>
      <w:r w:rsidR="005E209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2095">
        <w:rPr>
          <w:rFonts w:ascii="Times New Roman" w:hAnsi="Times New Roman"/>
          <w:color w:val="000000"/>
          <w:sz w:val="24"/>
          <w:szCs w:val="24"/>
        </w:rPr>
        <w:t>пункту 2,3 розділу 6 Регламенту виконавчого комітету Роменської міської ради затвердженого рішенням виконкому міської ради від 21.03.2012 №77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B73C3" w:rsidRPr="007F1076" w:rsidRDefault="00BB73C3" w:rsidP="00BB73C3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B73C3" w:rsidRPr="00B30AB2" w:rsidRDefault="00BB73C3" w:rsidP="00BB73C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0AB2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BB73C3" w:rsidRPr="007F1076" w:rsidRDefault="00BB73C3" w:rsidP="00BB73C3">
      <w:pPr>
        <w:tabs>
          <w:tab w:val="left" w:pos="426"/>
        </w:tabs>
        <w:spacing w:after="0"/>
        <w:rPr>
          <w:rFonts w:ascii="Times New Roman" w:hAnsi="Times New Roman"/>
          <w:sz w:val="16"/>
          <w:szCs w:val="16"/>
        </w:rPr>
      </w:pPr>
    </w:p>
    <w:p w:rsidR="005E2095" w:rsidRDefault="0098130F" w:rsidP="00854C27">
      <w:pPr>
        <w:numPr>
          <w:ilvl w:val="0"/>
          <w:numId w:val="1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Узяти до відома і</w:t>
      </w:r>
      <w:r w:rsidR="005E2095">
        <w:rPr>
          <w:rFonts w:ascii="Times New Roman" w:hAnsi="Times New Roman"/>
          <w:sz w:val="24"/>
          <w:szCs w:val="24"/>
        </w:rPr>
        <w:t>нформацію начальник</w:t>
      </w:r>
      <w:r>
        <w:rPr>
          <w:rFonts w:ascii="Times New Roman" w:hAnsi="Times New Roman"/>
          <w:sz w:val="24"/>
          <w:szCs w:val="24"/>
        </w:rPr>
        <w:t>а</w:t>
      </w:r>
      <w:r w:rsidR="005E2095">
        <w:rPr>
          <w:rFonts w:ascii="Times New Roman" w:hAnsi="Times New Roman"/>
          <w:sz w:val="24"/>
          <w:szCs w:val="24"/>
        </w:rPr>
        <w:t xml:space="preserve"> управлі</w:t>
      </w:r>
      <w:r w:rsidR="003C249A">
        <w:rPr>
          <w:rFonts w:ascii="Times New Roman" w:hAnsi="Times New Roman"/>
          <w:sz w:val="24"/>
          <w:szCs w:val="24"/>
        </w:rPr>
        <w:t xml:space="preserve">ння </w:t>
      </w:r>
      <w:r w:rsidR="00D51B73">
        <w:rPr>
          <w:rFonts w:ascii="Times New Roman" w:hAnsi="Times New Roman"/>
          <w:sz w:val="24"/>
          <w:szCs w:val="24"/>
        </w:rPr>
        <w:t>житлово-комунального</w:t>
      </w:r>
      <w:r w:rsidR="003C249A">
        <w:rPr>
          <w:rFonts w:ascii="Times New Roman" w:hAnsi="Times New Roman"/>
          <w:sz w:val="24"/>
          <w:szCs w:val="24"/>
        </w:rPr>
        <w:t xml:space="preserve"> господарства Г</w:t>
      </w:r>
      <w:r w:rsidR="00D51B73">
        <w:rPr>
          <w:rFonts w:ascii="Times New Roman" w:hAnsi="Times New Roman"/>
          <w:sz w:val="24"/>
          <w:szCs w:val="24"/>
        </w:rPr>
        <w:t>убки</w:t>
      </w:r>
      <w:r w:rsidR="005E2095">
        <w:rPr>
          <w:rFonts w:ascii="Times New Roman" w:hAnsi="Times New Roman"/>
          <w:sz w:val="24"/>
          <w:szCs w:val="24"/>
        </w:rPr>
        <w:t xml:space="preserve"> М.</w:t>
      </w:r>
      <w:r w:rsidR="00D51B73">
        <w:rPr>
          <w:rFonts w:ascii="Times New Roman" w:hAnsi="Times New Roman"/>
          <w:sz w:val="24"/>
          <w:szCs w:val="24"/>
        </w:rPr>
        <w:t>М</w:t>
      </w:r>
      <w:r w:rsidR="005E2095">
        <w:rPr>
          <w:rFonts w:ascii="Times New Roman" w:hAnsi="Times New Roman"/>
          <w:sz w:val="24"/>
          <w:szCs w:val="24"/>
        </w:rPr>
        <w:t xml:space="preserve">. про стан виконання </w:t>
      </w:r>
      <w:r w:rsidR="005E2095" w:rsidRPr="005E2095">
        <w:rPr>
          <w:rFonts w:ascii="Times New Roman" w:hAnsi="Times New Roman"/>
          <w:sz w:val="24"/>
          <w:szCs w:val="24"/>
        </w:rPr>
        <w:t>рішення виконавчого комітету міської ради від 19.03.2014 №</w:t>
      </w:r>
      <w:r w:rsidR="003C249A">
        <w:rPr>
          <w:rFonts w:ascii="Times New Roman" w:hAnsi="Times New Roman"/>
          <w:sz w:val="24"/>
          <w:szCs w:val="24"/>
        </w:rPr>
        <w:t xml:space="preserve"> </w:t>
      </w:r>
      <w:r w:rsidR="005E2095" w:rsidRPr="005E2095">
        <w:rPr>
          <w:rFonts w:ascii="Times New Roman" w:hAnsi="Times New Roman"/>
          <w:sz w:val="24"/>
          <w:szCs w:val="24"/>
        </w:rPr>
        <w:t>39 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</w:r>
      <w:r w:rsidR="00EF754F">
        <w:rPr>
          <w:rFonts w:ascii="Times New Roman" w:hAnsi="Times New Roman"/>
          <w:sz w:val="24"/>
          <w:szCs w:val="24"/>
        </w:rPr>
        <w:t>ня відповідно до статті 152 КУп</w:t>
      </w:r>
      <w:r w:rsidR="005E2095" w:rsidRPr="005E2095">
        <w:rPr>
          <w:rFonts w:ascii="Times New Roman" w:hAnsi="Times New Roman"/>
          <w:sz w:val="24"/>
          <w:szCs w:val="24"/>
        </w:rPr>
        <w:t>АП»</w:t>
      </w:r>
      <w:r w:rsidR="005E2095">
        <w:rPr>
          <w:rFonts w:ascii="Times New Roman" w:hAnsi="Times New Roman"/>
          <w:sz w:val="24"/>
          <w:szCs w:val="24"/>
        </w:rPr>
        <w:t>.</w:t>
      </w:r>
    </w:p>
    <w:p w:rsidR="003C249A" w:rsidRPr="006D41A1" w:rsidRDefault="003C249A" w:rsidP="00854C27">
      <w:pPr>
        <w:tabs>
          <w:tab w:val="left" w:pos="142"/>
        </w:tabs>
        <w:spacing w:after="0"/>
        <w:ind w:left="284" w:firstLine="426"/>
        <w:jc w:val="both"/>
        <w:rPr>
          <w:rFonts w:ascii="Times New Roman" w:hAnsi="Times New Roman"/>
          <w:sz w:val="16"/>
          <w:szCs w:val="16"/>
        </w:rPr>
      </w:pPr>
    </w:p>
    <w:p w:rsidR="00BB73C3" w:rsidRDefault="00854C27" w:rsidP="00854C27">
      <w:pPr>
        <w:numPr>
          <w:ilvl w:val="0"/>
          <w:numId w:val="1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4C27">
        <w:rPr>
          <w:rFonts w:ascii="Times New Roman" w:hAnsi="Times New Roman"/>
          <w:sz w:val="24"/>
          <w:szCs w:val="24"/>
        </w:rPr>
        <w:t>Залишити на контролі р</w:t>
      </w:r>
      <w:r w:rsidR="00062BA0" w:rsidRPr="00854C27">
        <w:rPr>
          <w:rFonts w:ascii="Times New Roman" w:hAnsi="Times New Roman"/>
          <w:sz w:val="24"/>
          <w:szCs w:val="24"/>
        </w:rPr>
        <w:t xml:space="preserve">ішення виконавчого комітету міської ради від 19.03.2014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62BA0" w:rsidRPr="00854C27">
        <w:rPr>
          <w:rFonts w:ascii="Times New Roman" w:hAnsi="Times New Roman"/>
          <w:sz w:val="24"/>
          <w:szCs w:val="24"/>
        </w:rPr>
        <w:t>№</w:t>
      </w:r>
      <w:r w:rsidRPr="00854C27">
        <w:rPr>
          <w:rFonts w:ascii="Times New Roman" w:hAnsi="Times New Roman"/>
          <w:sz w:val="24"/>
          <w:szCs w:val="24"/>
        </w:rPr>
        <w:t xml:space="preserve"> </w:t>
      </w:r>
      <w:r w:rsidR="00062BA0" w:rsidRPr="00854C27">
        <w:rPr>
          <w:rFonts w:ascii="Times New Roman" w:hAnsi="Times New Roman"/>
          <w:sz w:val="24"/>
          <w:szCs w:val="24"/>
        </w:rPr>
        <w:t>39</w:t>
      </w:r>
      <w:r w:rsidRPr="00854C27">
        <w:rPr>
          <w:rFonts w:ascii="Times New Roman" w:hAnsi="Times New Roman"/>
          <w:sz w:val="24"/>
          <w:szCs w:val="24"/>
        </w:rPr>
        <w:t>.</w:t>
      </w:r>
      <w:r w:rsidR="00062BA0" w:rsidRPr="00854C27">
        <w:rPr>
          <w:rFonts w:ascii="Times New Roman" w:hAnsi="Times New Roman"/>
          <w:sz w:val="24"/>
          <w:szCs w:val="24"/>
        </w:rPr>
        <w:t xml:space="preserve"> </w:t>
      </w:r>
    </w:p>
    <w:p w:rsidR="00854C27" w:rsidRDefault="00854C27" w:rsidP="00854C27">
      <w:pPr>
        <w:pStyle w:val="a3"/>
      </w:pPr>
    </w:p>
    <w:p w:rsidR="00A10418" w:rsidRPr="00B30AB2" w:rsidRDefault="00A10418" w:rsidP="00BB73C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B73C3" w:rsidRPr="00B30AB2" w:rsidRDefault="00BB73C3" w:rsidP="00BB73C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 w:rsidRPr="00B30AB2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С.А.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Салатун</w:t>
      </w:r>
      <w:proofErr w:type="spellEnd"/>
    </w:p>
    <w:p w:rsidR="00BB73C3" w:rsidRPr="00B30AB2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BB73C3" w:rsidRPr="00B30AB2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BB73C3" w:rsidRDefault="00BB73C3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3C249A" w:rsidRDefault="003C249A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57324" w:rsidRDefault="00757324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57324" w:rsidRDefault="00757324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57324" w:rsidRDefault="00757324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3C249A" w:rsidRDefault="003C249A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F1076" w:rsidRDefault="007F1076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3C249A" w:rsidRDefault="003C249A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6D41A1" w:rsidRDefault="006D41A1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6D41A1" w:rsidRDefault="006D41A1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458EF" w:rsidRDefault="007458EF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7458EF" w:rsidRDefault="007458EF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6D41A1" w:rsidRDefault="006D41A1" w:rsidP="00BB73C3">
      <w:pPr>
        <w:spacing w:after="0"/>
        <w:rPr>
          <w:rFonts w:ascii="Times New Roman" w:hAnsi="Times New Roman"/>
          <w:sz w:val="24"/>
          <w:szCs w:val="24"/>
        </w:rPr>
      </w:pPr>
    </w:p>
    <w:p w:rsidR="00A03743" w:rsidRPr="00B30AB2" w:rsidRDefault="00A03743" w:rsidP="00CB2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A03743" w:rsidRDefault="00A03743" w:rsidP="00CB27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0AB2"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>стан</w:t>
      </w:r>
      <w:r w:rsidRPr="00B30AB2">
        <w:rPr>
          <w:rFonts w:ascii="Times New Roman" w:hAnsi="Times New Roman"/>
          <w:b/>
          <w:sz w:val="24"/>
          <w:szCs w:val="24"/>
        </w:rPr>
        <w:t xml:space="preserve"> виконання рішення виконавчого комітету м</w:t>
      </w:r>
      <w:r>
        <w:rPr>
          <w:rFonts w:ascii="Times New Roman" w:hAnsi="Times New Roman"/>
          <w:b/>
          <w:sz w:val="24"/>
          <w:szCs w:val="24"/>
        </w:rPr>
        <w:t>іської ради від 19.03.2014 № 39</w:t>
      </w:r>
      <w:r w:rsidRPr="00B30A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«Про організацію громадського контролю у сфері благоустрою міста і надання повноважень на складання протоколів про адміністративні правопорушен</w:t>
      </w:r>
      <w:r w:rsidR="003208EB">
        <w:rPr>
          <w:rFonts w:ascii="Times New Roman" w:hAnsi="Times New Roman"/>
          <w:b/>
          <w:sz w:val="24"/>
          <w:szCs w:val="24"/>
        </w:rPr>
        <w:t>ня відповідно до статті 152 КУп</w:t>
      </w:r>
      <w:r>
        <w:rPr>
          <w:rFonts w:ascii="Times New Roman" w:hAnsi="Times New Roman"/>
          <w:b/>
          <w:sz w:val="24"/>
          <w:szCs w:val="24"/>
        </w:rPr>
        <w:t>АП»</w:t>
      </w:r>
    </w:p>
    <w:p w:rsidR="0042684C" w:rsidRDefault="0042684C" w:rsidP="00D51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B73" w:rsidRDefault="00D51B73" w:rsidP="00D51B7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A1DD3">
        <w:rPr>
          <w:rFonts w:ascii="Times New Roman" w:hAnsi="Times New Roman"/>
          <w:sz w:val="24"/>
          <w:szCs w:val="24"/>
        </w:rPr>
        <w:t>Рішенням виконавчого комітету міської ради від 19.08.2014 № 39 посадовим особам управління житлово-комунального господарства, відділу архітектури та містобудування, директорам та головним інженерам підприємств по обслуговуванню житл</w:t>
      </w:r>
      <w:r>
        <w:rPr>
          <w:rFonts w:ascii="Times New Roman" w:hAnsi="Times New Roman"/>
          <w:sz w:val="24"/>
          <w:szCs w:val="24"/>
        </w:rPr>
        <w:t>ового фонду</w:t>
      </w:r>
      <w:r w:rsidRPr="001A1DD3">
        <w:rPr>
          <w:rFonts w:ascii="Times New Roman" w:hAnsi="Times New Roman"/>
          <w:sz w:val="24"/>
          <w:szCs w:val="24"/>
        </w:rPr>
        <w:t xml:space="preserve">, а також головам квартальних комітетів було надано право на складання протоколів про адміністративні правопорушення згідно зі статтею 152 </w:t>
      </w:r>
      <w:proofErr w:type="spellStart"/>
      <w:r w:rsidRPr="001A1DD3"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1A1DD3">
        <w:rPr>
          <w:rFonts w:ascii="Times New Roman" w:hAnsi="Times New Roman"/>
          <w:sz w:val="24"/>
          <w:szCs w:val="24"/>
        </w:rPr>
        <w:t xml:space="preserve"> України про адміністративні правопорушення </w:t>
      </w:r>
      <w:r>
        <w:rPr>
          <w:rFonts w:ascii="Times New Roman" w:hAnsi="Times New Roman"/>
          <w:sz w:val="24"/>
          <w:szCs w:val="24"/>
        </w:rPr>
        <w:t>(</w:t>
      </w:r>
      <w:r w:rsidRPr="00E7178A">
        <w:rPr>
          <w:rFonts w:ascii="Times New Roman" w:hAnsi="Times New Roman"/>
          <w:sz w:val="24"/>
          <w:szCs w:val="24"/>
        </w:rPr>
        <w:t>Порушення державних стандартів, норм і правил у сфері благоустрою населених пунктів, правил благоустрою територій населених пунктів</w:t>
      </w:r>
      <w:r>
        <w:rPr>
          <w:rFonts w:ascii="Times New Roman" w:hAnsi="Times New Roman"/>
          <w:sz w:val="24"/>
          <w:szCs w:val="24"/>
        </w:rPr>
        <w:t>)</w:t>
      </w:r>
      <w:r w:rsidRPr="001A1DD3">
        <w:rPr>
          <w:rFonts w:ascii="Times New Roman" w:hAnsi="Times New Roman"/>
          <w:sz w:val="24"/>
          <w:szCs w:val="24"/>
        </w:rPr>
        <w:t>.</w:t>
      </w:r>
    </w:p>
    <w:p w:rsidR="00204C7D" w:rsidRPr="001A1DD3" w:rsidRDefault="00204C7D" w:rsidP="00204C7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Управлінням житлово-комунального господарства здійснювалися заходи щодо залучення активістів до роботи громадськими інспекторами із благоустрою на громадських засадах, але бажаючих без звільнення від основної роботи і без додаткової оплати праці не знайшлося, крім начальника комунального підприємства «Комбінат комунальних підприємств» РМР.</w:t>
      </w:r>
      <w:r w:rsidR="00CA04D4">
        <w:rPr>
          <w:rFonts w:ascii="Times New Roman" w:hAnsi="Times New Roman"/>
          <w:sz w:val="24"/>
          <w:szCs w:val="24"/>
        </w:rPr>
        <w:t xml:space="preserve"> </w:t>
      </w:r>
      <w:r w:rsidR="007458EF">
        <w:rPr>
          <w:rFonts w:ascii="Times New Roman" w:hAnsi="Times New Roman"/>
          <w:sz w:val="24"/>
          <w:szCs w:val="24"/>
        </w:rPr>
        <w:t>Іноді надають</w:t>
      </w:r>
      <w:r w:rsidR="00CA04D4">
        <w:rPr>
          <w:rFonts w:ascii="Times New Roman" w:hAnsi="Times New Roman"/>
          <w:sz w:val="24"/>
          <w:szCs w:val="24"/>
        </w:rPr>
        <w:t xml:space="preserve"> допом</w:t>
      </w:r>
      <w:r w:rsidR="007458EF">
        <w:rPr>
          <w:rFonts w:ascii="Times New Roman" w:hAnsi="Times New Roman"/>
          <w:sz w:val="24"/>
          <w:szCs w:val="24"/>
        </w:rPr>
        <w:t>о</w:t>
      </w:r>
      <w:r w:rsidR="00CA04D4">
        <w:rPr>
          <w:rFonts w:ascii="Times New Roman" w:hAnsi="Times New Roman"/>
          <w:sz w:val="24"/>
          <w:szCs w:val="24"/>
        </w:rPr>
        <w:t>г</w:t>
      </w:r>
      <w:r w:rsidR="007458EF">
        <w:rPr>
          <w:rFonts w:ascii="Times New Roman" w:hAnsi="Times New Roman"/>
          <w:sz w:val="24"/>
          <w:szCs w:val="24"/>
        </w:rPr>
        <w:t xml:space="preserve">у працівники </w:t>
      </w:r>
      <w:r w:rsidR="00CA04D4">
        <w:rPr>
          <w:rFonts w:ascii="Times New Roman" w:hAnsi="Times New Roman"/>
          <w:sz w:val="24"/>
          <w:szCs w:val="24"/>
        </w:rPr>
        <w:t>підприємств по обслуговуванню житлового фонду та голови квартальних комітетів.</w:t>
      </w:r>
    </w:p>
    <w:p w:rsidR="00D51B73" w:rsidRDefault="00D51B73" w:rsidP="00D51B7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липня 2016 року </w:t>
      </w:r>
      <w:r w:rsidR="007458EF">
        <w:rPr>
          <w:rFonts w:ascii="Times New Roman" w:hAnsi="Times New Roman"/>
          <w:sz w:val="24"/>
          <w:szCs w:val="24"/>
        </w:rPr>
        <w:t>до штату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DD3">
        <w:rPr>
          <w:rFonts w:ascii="Times New Roman" w:hAnsi="Times New Roman"/>
          <w:sz w:val="24"/>
          <w:szCs w:val="24"/>
        </w:rPr>
        <w:t>управлінн</w:t>
      </w:r>
      <w:r w:rsidR="007458EF">
        <w:rPr>
          <w:rFonts w:ascii="Times New Roman" w:hAnsi="Times New Roman"/>
          <w:sz w:val="24"/>
          <w:szCs w:val="24"/>
        </w:rPr>
        <w:t>я</w:t>
      </w:r>
      <w:r w:rsidRPr="001A1DD3">
        <w:rPr>
          <w:rFonts w:ascii="Times New Roman" w:hAnsi="Times New Roman"/>
          <w:sz w:val="24"/>
          <w:szCs w:val="24"/>
        </w:rPr>
        <w:t xml:space="preserve"> житлово-комунального господарства</w:t>
      </w:r>
      <w:r>
        <w:rPr>
          <w:rFonts w:ascii="Times New Roman" w:hAnsi="Times New Roman"/>
          <w:sz w:val="24"/>
          <w:szCs w:val="24"/>
        </w:rPr>
        <w:t xml:space="preserve"> було введено </w:t>
      </w:r>
      <w:r w:rsidR="007458EF">
        <w:rPr>
          <w:rFonts w:ascii="Times New Roman" w:hAnsi="Times New Roman"/>
          <w:sz w:val="24"/>
          <w:szCs w:val="24"/>
        </w:rPr>
        <w:t xml:space="preserve">2 додаткові штатні одиниці </w:t>
      </w:r>
      <w:r>
        <w:rPr>
          <w:rFonts w:ascii="Times New Roman" w:hAnsi="Times New Roman"/>
          <w:sz w:val="24"/>
          <w:szCs w:val="24"/>
        </w:rPr>
        <w:t>і</w:t>
      </w:r>
      <w:r w:rsidRPr="00E20B61">
        <w:rPr>
          <w:rFonts w:ascii="Times New Roman" w:hAnsi="Times New Roman"/>
          <w:sz w:val="24"/>
          <w:szCs w:val="24"/>
        </w:rPr>
        <w:t>нспектор</w:t>
      </w:r>
      <w:r>
        <w:rPr>
          <w:rFonts w:ascii="Times New Roman" w:hAnsi="Times New Roman"/>
          <w:sz w:val="24"/>
          <w:szCs w:val="24"/>
        </w:rPr>
        <w:t>ів</w:t>
      </w:r>
      <w:r w:rsidR="007458EF">
        <w:rPr>
          <w:rFonts w:ascii="Times New Roman" w:hAnsi="Times New Roman"/>
          <w:sz w:val="24"/>
          <w:szCs w:val="24"/>
        </w:rPr>
        <w:t xml:space="preserve"> з благоустрою, </w:t>
      </w:r>
      <w:r>
        <w:rPr>
          <w:rFonts w:ascii="Times New Roman" w:hAnsi="Times New Roman"/>
          <w:sz w:val="24"/>
          <w:szCs w:val="24"/>
        </w:rPr>
        <w:t xml:space="preserve">які </w:t>
      </w:r>
      <w:r w:rsidRPr="00E20B61">
        <w:rPr>
          <w:rFonts w:ascii="Times New Roman" w:hAnsi="Times New Roman"/>
          <w:sz w:val="24"/>
          <w:szCs w:val="24"/>
        </w:rPr>
        <w:t>здійсню</w:t>
      </w:r>
      <w:r w:rsidR="007458EF">
        <w:rPr>
          <w:rFonts w:ascii="Times New Roman" w:hAnsi="Times New Roman"/>
          <w:sz w:val="24"/>
          <w:szCs w:val="24"/>
        </w:rPr>
        <w:t>ють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DB60D5">
        <w:rPr>
          <w:rFonts w:ascii="Times New Roman" w:hAnsi="Times New Roman"/>
          <w:sz w:val="24"/>
          <w:szCs w:val="24"/>
        </w:rPr>
        <w:t xml:space="preserve">онтроль </w:t>
      </w:r>
      <w:r>
        <w:rPr>
          <w:rFonts w:ascii="Times New Roman" w:hAnsi="Times New Roman"/>
          <w:sz w:val="24"/>
          <w:szCs w:val="24"/>
        </w:rPr>
        <w:t xml:space="preserve">за дотриманням </w:t>
      </w:r>
      <w:r w:rsidRPr="00E20B61">
        <w:rPr>
          <w:rFonts w:ascii="Times New Roman" w:hAnsi="Times New Roman"/>
          <w:sz w:val="24"/>
          <w:szCs w:val="24"/>
        </w:rPr>
        <w:t>Правил благоустрою міста Ромни, затверджених рішенням Роменської міської ради від 24.02.2012</w:t>
      </w:r>
      <w:r>
        <w:rPr>
          <w:rFonts w:ascii="Times New Roman" w:hAnsi="Times New Roman"/>
          <w:sz w:val="24"/>
          <w:szCs w:val="24"/>
        </w:rPr>
        <w:t xml:space="preserve"> (далі – Правила благоустрою).</w:t>
      </w:r>
    </w:p>
    <w:p w:rsidR="00D51B73" w:rsidRPr="001D0DEB" w:rsidRDefault="00D51B73" w:rsidP="00D51B73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C318D">
        <w:rPr>
          <w:rFonts w:ascii="Times New Roman" w:hAnsi="Times New Roman"/>
          <w:sz w:val="24"/>
        </w:rPr>
        <w:t>обот</w:t>
      </w:r>
      <w:r>
        <w:rPr>
          <w:rFonts w:ascii="Times New Roman" w:hAnsi="Times New Roman"/>
          <w:sz w:val="24"/>
        </w:rPr>
        <w:t>а</w:t>
      </w:r>
      <w:r w:rsidRPr="004C318D">
        <w:rPr>
          <w:rFonts w:ascii="Times New Roman" w:hAnsi="Times New Roman"/>
          <w:sz w:val="24"/>
        </w:rPr>
        <w:t xml:space="preserve"> інспекторів з благоустрою спрямован</w:t>
      </w:r>
      <w:r>
        <w:rPr>
          <w:rFonts w:ascii="Times New Roman" w:hAnsi="Times New Roman"/>
          <w:sz w:val="24"/>
        </w:rPr>
        <w:t>а</w:t>
      </w:r>
      <w:r w:rsidRPr="004C318D">
        <w:rPr>
          <w:rFonts w:ascii="Times New Roman" w:hAnsi="Times New Roman"/>
          <w:sz w:val="24"/>
        </w:rPr>
        <w:t xml:space="preserve"> на запобігання, виявлення порушень за </w:t>
      </w:r>
      <w:r>
        <w:rPr>
          <w:rFonts w:ascii="Times New Roman" w:hAnsi="Times New Roman"/>
          <w:sz w:val="24"/>
          <w:szCs w:val="24"/>
        </w:rPr>
        <w:t>с</w:t>
      </w:r>
      <w:r w:rsidRPr="00E7178A">
        <w:rPr>
          <w:rFonts w:ascii="Times New Roman" w:hAnsi="Times New Roman"/>
          <w:sz w:val="24"/>
          <w:szCs w:val="24"/>
        </w:rPr>
        <w:t>татт</w:t>
      </w:r>
      <w:r>
        <w:rPr>
          <w:rFonts w:ascii="Times New Roman" w:hAnsi="Times New Roman"/>
          <w:sz w:val="24"/>
          <w:szCs w:val="24"/>
        </w:rPr>
        <w:t>ею</w:t>
      </w:r>
      <w:r w:rsidRPr="00E7178A">
        <w:rPr>
          <w:rFonts w:ascii="Times New Roman" w:hAnsi="Times New Roman"/>
          <w:sz w:val="24"/>
          <w:szCs w:val="24"/>
        </w:rPr>
        <w:t xml:space="preserve"> 152 Кодекс</w:t>
      </w:r>
      <w:r w:rsidR="007458EF">
        <w:rPr>
          <w:rFonts w:ascii="Times New Roman" w:hAnsi="Times New Roman"/>
          <w:sz w:val="24"/>
          <w:szCs w:val="24"/>
        </w:rPr>
        <w:t>у</w:t>
      </w:r>
      <w:r w:rsidRPr="00E7178A">
        <w:rPr>
          <w:rFonts w:ascii="Times New Roman" w:hAnsi="Times New Roman"/>
          <w:sz w:val="24"/>
          <w:szCs w:val="24"/>
        </w:rPr>
        <w:t xml:space="preserve"> України про адміністративні правопорушення</w:t>
      </w:r>
      <w:r>
        <w:rPr>
          <w:rFonts w:ascii="Times New Roman" w:hAnsi="Times New Roman"/>
          <w:sz w:val="24"/>
          <w:szCs w:val="24"/>
        </w:rPr>
        <w:t xml:space="preserve"> (КУпАП) </w:t>
      </w:r>
      <w:r w:rsidRPr="004C318D">
        <w:rPr>
          <w:rFonts w:ascii="Times New Roman" w:hAnsi="Times New Roman"/>
          <w:sz w:val="24"/>
        </w:rPr>
        <w:t xml:space="preserve">та </w:t>
      </w:r>
      <w:r w:rsidRPr="004C318D">
        <w:rPr>
          <w:rFonts w:ascii="Times New Roman" w:hAnsi="Times New Roman"/>
          <w:sz w:val="24"/>
          <w:szCs w:val="24"/>
        </w:rPr>
        <w:t>складання протоколів про адміністративні правопорушення відповідно до чинного законодавства.</w:t>
      </w:r>
    </w:p>
    <w:p w:rsidR="00D51B73" w:rsidRPr="004C318D" w:rsidRDefault="008F4835" w:rsidP="00D51B73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 липня 2016 року </w:t>
      </w:r>
      <w:r w:rsidRPr="004C318D">
        <w:rPr>
          <w:rFonts w:ascii="Times New Roman" w:hAnsi="Times New Roman"/>
          <w:sz w:val="24"/>
        </w:rPr>
        <w:t>інспектор</w:t>
      </w:r>
      <w:r>
        <w:rPr>
          <w:rFonts w:ascii="Times New Roman" w:hAnsi="Times New Roman"/>
          <w:sz w:val="24"/>
        </w:rPr>
        <w:t>ами</w:t>
      </w:r>
      <w:r w:rsidRPr="004C318D">
        <w:rPr>
          <w:rFonts w:ascii="Times New Roman" w:hAnsi="Times New Roman"/>
          <w:sz w:val="24"/>
        </w:rPr>
        <w:t xml:space="preserve"> з благоустрою</w:t>
      </w:r>
      <w:r>
        <w:rPr>
          <w:rFonts w:ascii="Times New Roman" w:hAnsi="Times New Roman"/>
          <w:sz w:val="24"/>
        </w:rPr>
        <w:t xml:space="preserve"> було складено 40 протоколів.</w:t>
      </w:r>
      <w:r w:rsidRPr="004C318D">
        <w:rPr>
          <w:rFonts w:ascii="Times New Roman" w:hAnsi="Times New Roman"/>
          <w:sz w:val="24"/>
        </w:rPr>
        <w:t xml:space="preserve"> </w:t>
      </w:r>
      <w:r w:rsidR="007458EF">
        <w:rPr>
          <w:rFonts w:ascii="Times New Roman" w:hAnsi="Times New Roman"/>
          <w:sz w:val="24"/>
        </w:rPr>
        <w:t>Під час роботи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7458EF">
        <w:rPr>
          <w:rFonts w:ascii="Times New Roman" w:hAnsi="Times New Roman"/>
          <w:sz w:val="24"/>
        </w:rPr>
        <w:t xml:space="preserve">було </w:t>
      </w:r>
      <w:r w:rsidR="00D51B73" w:rsidRPr="004C318D">
        <w:rPr>
          <w:rFonts w:ascii="Times New Roman" w:hAnsi="Times New Roman"/>
          <w:sz w:val="24"/>
        </w:rPr>
        <w:t>встановл</w:t>
      </w:r>
      <w:r w:rsidR="007458EF">
        <w:rPr>
          <w:rFonts w:ascii="Times New Roman" w:hAnsi="Times New Roman"/>
          <w:sz w:val="24"/>
        </w:rPr>
        <w:t>ено</w:t>
      </w:r>
      <w:r w:rsidR="00D51B73" w:rsidRPr="004C318D">
        <w:rPr>
          <w:rFonts w:ascii="Times New Roman" w:hAnsi="Times New Roman"/>
          <w:sz w:val="24"/>
        </w:rPr>
        <w:t xml:space="preserve"> факти порушен</w:t>
      </w:r>
      <w:r w:rsidR="00D51B73">
        <w:rPr>
          <w:rFonts w:ascii="Times New Roman" w:hAnsi="Times New Roman"/>
          <w:sz w:val="24"/>
        </w:rPr>
        <w:t>ня</w:t>
      </w:r>
      <w:r w:rsidR="00D51B73" w:rsidRPr="004C318D">
        <w:rPr>
          <w:rFonts w:ascii="Times New Roman" w:hAnsi="Times New Roman"/>
          <w:sz w:val="24"/>
        </w:rPr>
        <w:t xml:space="preserve"> правил</w:t>
      </w:r>
      <w:r w:rsidR="00D51B73">
        <w:rPr>
          <w:rFonts w:ascii="Times New Roman" w:hAnsi="Times New Roman"/>
          <w:sz w:val="24"/>
        </w:rPr>
        <w:t xml:space="preserve"> благоустрою,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D51B73">
        <w:rPr>
          <w:rFonts w:ascii="Times New Roman" w:hAnsi="Times New Roman"/>
          <w:sz w:val="24"/>
        </w:rPr>
        <w:t>зокрема дотримання правил зовнішньої реклами</w:t>
      </w:r>
      <w:r w:rsidR="00D51B73" w:rsidRPr="004C318D">
        <w:rPr>
          <w:rFonts w:ascii="Times New Roman" w:hAnsi="Times New Roman"/>
          <w:sz w:val="24"/>
        </w:rPr>
        <w:t xml:space="preserve">. </w:t>
      </w:r>
      <w:r w:rsidR="00D51B73">
        <w:rPr>
          <w:rFonts w:ascii="Times New Roman" w:hAnsi="Times New Roman"/>
          <w:sz w:val="24"/>
        </w:rPr>
        <w:t>Перевіркою встановлено, що</w:t>
      </w:r>
      <w:r w:rsidR="00D51B73" w:rsidRPr="004C318D">
        <w:rPr>
          <w:rFonts w:ascii="Times New Roman" w:hAnsi="Times New Roman"/>
          <w:sz w:val="24"/>
        </w:rPr>
        <w:t xml:space="preserve"> значна частина підприємц</w:t>
      </w:r>
      <w:r w:rsidR="00D51B73">
        <w:rPr>
          <w:rFonts w:ascii="Times New Roman" w:hAnsi="Times New Roman"/>
          <w:sz w:val="24"/>
        </w:rPr>
        <w:t xml:space="preserve">ів розміщували зовнішні </w:t>
      </w:r>
      <w:proofErr w:type="spellStart"/>
      <w:r w:rsidR="00D51B73">
        <w:rPr>
          <w:rFonts w:ascii="Times New Roman" w:hAnsi="Times New Roman"/>
          <w:sz w:val="24"/>
        </w:rPr>
        <w:t>рекламоносії</w:t>
      </w:r>
      <w:proofErr w:type="spellEnd"/>
      <w:r w:rsidR="00D51B73">
        <w:rPr>
          <w:rFonts w:ascii="Times New Roman" w:hAnsi="Times New Roman"/>
          <w:sz w:val="24"/>
        </w:rPr>
        <w:t xml:space="preserve"> </w:t>
      </w:r>
      <w:r w:rsidR="007458EF">
        <w:rPr>
          <w:rFonts w:ascii="Times New Roman" w:hAnsi="Times New Roman"/>
          <w:sz w:val="24"/>
        </w:rPr>
        <w:t>без</w:t>
      </w:r>
      <w:r w:rsidR="00D51B73" w:rsidRPr="004C318D">
        <w:rPr>
          <w:rFonts w:ascii="Times New Roman" w:hAnsi="Times New Roman"/>
          <w:sz w:val="24"/>
        </w:rPr>
        <w:t xml:space="preserve"> відповідних дозволів. </w:t>
      </w:r>
      <w:r w:rsidR="007458EF">
        <w:rPr>
          <w:rFonts w:ascii="Times New Roman" w:hAnsi="Times New Roman"/>
          <w:sz w:val="24"/>
        </w:rPr>
        <w:t>Завдяки р</w:t>
      </w:r>
      <w:r w:rsidR="00D51B73" w:rsidRPr="004C318D">
        <w:rPr>
          <w:rFonts w:ascii="Times New Roman" w:hAnsi="Times New Roman"/>
          <w:sz w:val="24"/>
        </w:rPr>
        <w:t>обот</w:t>
      </w:r>
      <w:r w:rsidR="007458EF">
        <w:rPr>
          <w:rFonts w:ascii="Times New Roman" w:hAnsi="Times New Roman"/>
          <w:sz w:val="24"/>
        </w:rPr>
        <w:t>і</w:t>
      </w:r>
      <w:r w:rsidR="00D51B73" w:rsidRPr="004C318D">
        <w:rPr>
          <w:rFonts w:ascii="Times New Roman" w:hAnsi="Times New Roman"/>
          <w:sz w:val="24"/>
        </w:rPr>
        <w:t xml:space="preserve"> інспекторів прибрано </w:t>
      </w:r>
      <w:r w:rsidR="00D51B73">
        <w:rPr>
          <w:rFonts w:ascii="Times New Roman" w:hAnsi="Times New Roman"/>
          <w:sz w:val="24"/>
        </w:rPr>
        <w:t>23</w:t>
      </w:r>
      <w:r w:rsidR="00D51B73" w:rsidRPr="004C318D">
        <w:rPr>
          <w:rFonts w:ascii="Times New Roman" w:hAnsi="Times New Roman"/>
          <w:sz w:val="24"/>
        </w:rPr>
        <w:t xml:space="preserve"> </w:t>
      </w:r>
      <w:proofErr w:type="spellStart"/>
      <w:r w:rsidR="00D51B73" w:rsidRPr="004C318D">
        <w:rPr>
          <w:rFonts w:ascii="Times New Roman" w:hAnsi="Times New Roman"/>
          <w:sz w:val="24"/>
        </w:rPr>
        <w:t>штендер</w:t>
      </w:r>
      <w:r w:rsidR="00D51B73">
        <w:rPr>
          <w:rFonts w:ascii="Times New Roman" w:hAnsi="Times New Roman"/>
          <w:sz w:val="24"/>
        </w:rPr>
        <w:t>и</w:t>
      </w:r>
      <w:proofErr w:type="spellEnd"/>
      <w:r w:rsidR="00D51B73" w:rsidRPr="004C318D">
        <w:rPr>
          <w:rFonts w:ascii="Times New Roman" w:hAnsi="Times New Roman"/>
          <w:sz w:val="24"/>
        </w:rPr>
        <w:t xml:space="preserve">, </w:t>
      </w:r>
      <w:r w:rsidR="007458EF">
        <w:rPr>
          <w:rFonts w:ascii="Times New Roman" w:hAnsi="Times New Roman"/>
          <w:sz w:val="24"/>
        </w:rPr>
        <w:t>відносно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D51B73">
        <w:rPr>
          <w:rFonts w:ascii="Times New Roman" w:hAnsi="Times New Roman"/>
          <w:sz w:val="24"/>
        </w:rPr>
        <w:t>11</w:t>
      </w:r>
      <w:r w:rsidR="00D51B73" w:rsidRPr="004C318D">
        <w:rPr>
          <w:rFonts w:ascii="Times New Roman" w:hAnsi="Times New Roman"/>
          <w:sz w:val="24"/>
        </w:rPr>
        <w:t xml:space="preserve"> підприємців складено адміністративні протоколи, </w:t>
      </w:r>
      <w:r w:rsidR="00D51B73">
        <w:rPr>
          <w:rFonts w:ascii="Times New Roman" w:hAnsi="Times New Roman"/>
          <w:sz w:val="24"/>
        </w:rPr>
        <w:t xml:space="preserve">20 </w:t>
      </w:r>
      <w:r w:rsidR="00D51B73" w:rsidRPr="004C318D">
        <w:rPr>
          <w:rFonts w:ascii="Times New Roman" w:hAnsi="Times New Roman"/>
          <w:sz w:val="24"/>
        </w:rPr>
        <w:t>підприєм</w:t>
      </w:r>
      <w:r w:rsidR="007458EF">
        <w:rPr>
          <w:rFonts w:ascii="Times New Roman" w:hAnsi="Times New Roman"/>
          <w:sz w:val="24"/>
        </w:rPr>
        <w:t>ців</w:t>
      </w:r>
      <w:r w:rsidR="00D51B73" w:rsidRPr="004C318D">
        <w:rPr>
          <w:rFonts w:ascii="Times New Roman" w:hAnsi="Times New Roman"/>
          <w:sz w:val="24"/>
        </w:rPr>
        <w:t xml:space="preserve"> звернул</w:t>
      </w:r>
      <w:r w:rsidR="007458EF">
        <w:rPr>
          <w:rFonts w:ascii="Times New Roman" w:hAnsi="Times New Roman"/>
          <w:sz w:val="24"/>
        </w:rPr>
        <w:t>и</w:t>
      </w:r>
      <w:r w:rsidR="00D51B73" w:rsidRPr="004C318D">
        <w:rPr>
          <w:rFonts w:ascii="Times New Roman" w:hAnsi="Times New Roman"/>
          <w:sz w:val="24"/>
        </w:rPr>
        <w:t>ся до архітектурно-планувального бюро для узаконення реклам</w:t>
      </w:r>
      <w:r w:rsidR="00D51B73">
        <w:rPr>
          <w:rFonts w:ascii="Times New Roman" w:hAnsi="Times New Roman"/>
          <w:sz w:val="24"/>
        </w:rPr>
        <w:t>и</w:t>
      </w:r>
      <w:r w:rsidR="00D51B73" w:rsidRPr="004C318D">
        <w:rPr>
          <w:rFonts w:ascii="Times New Roman" w:hAnsi="Times New Roman"/>
          <w:sz w:val="24"/>
        </w:rPr>
        <w:t xml:space="preserve">. </w:t>
      </w:r>
    </w:p>
    <w:p w:rsidR="00711049" w:rsidRDefault="007458EF" w:rsidP="00CA04D4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особливому контролі перебуває</w:t>
      </w:r>
      <w:r w:rsidR="00D51B73">
        <w:rPr>
          <w:rFonts w:ascii="Times New Roman" w:hAnsi="Times New Roman"/>
          <w:sz w:val="24"/>
        </w:rPr>
        <w:t xml:space="preserve"> стан контейнерних майданчиків, дитячих майданчиків та несанкціонованих звалищ.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D51B73">
        <w:rPr>
          <w:rFonts w:ascii="Times New Roman" w:hAnsi="Times New Roman"/>
          <w:sz w:val="24"/>
        </w:rPr>
        <w:t xml:space="preserve">Інспекторами з благоустрою складено </w:t>
      </w:r>
      <w:r w:rsidR="00D51B73" w:rsidRPr="004C318D">
        <w:rPr>
          <w:rFonts w:ascii="Times New Roman" w:hAnsi="Times New Roman"/>
          <w:sz w:val="24"/>
        </w:rPr>
        <w:t xml:space="preserve">графік проведення рейдів та чергувань у ранковий і вечірній час, метою якого є фіксація </w:t>
      </w:r>
      <w:proofErr w:type="spellStart"/>
      <w:r w:rsidR="00D51B73" w:rsidRPr="004C318D">
        <w:rPr>
          <w:rFonts w:ascii="Times New Roman" w:hAnsi="Times New Roman"/>
          <w:sz w:val="24"/>
        </w:rPr>
        <w:t>правопорушен</w:t>
      </w:r>
      <w:proofErr w:type="spellEnd"/>
      <w:r w:rsidR="00D51B73" w:rsidRPr="004C318D">
        <w:rPr>
          <w:rFonts w:ascii="Times New Roman" w:hAnsi="Times New Roman"/>
          <w:sz w:val="24"/>
        </w:rPr>
        <w:t>, щодо захаращення та влаштування сміттєзвалищ</w:t>
      </w:r>
      <w:r>
        <w:rPr>
          <w:rFonts w:ascii="Times New Roman" w:hAnsi="Times New Roman"/>
          <w:sz w:val="24"/>
        </w:rPr>
        <w:t xml:space="preserve">, </w:t>
      </w:r>
      <w:r w:rsidR="00D51B73">
        <w:rPr>
          <w:rFonts w:ascii="Times New Roman" w:hAnsi="Times New Roman"/>
          <w:sz w:val="24"/>
        </w:rPr>
        <w:t xml:space="preserve">зумовлених викиданням побутового сміття у </w:t>
      </w:r>
      <w:r>
        <w:rPr>
          <w:rFonts w:ascii="Times New Roman" w:hAnsi="Times New Roman"/>
          <w:sz w:val="24"/>
        </w:rPr>
        <w:t>секторі приватної забудови</w:t>
      </w:r>
      <w:r w:rsidR="00D51B7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</w:t>
      </w:r>
      <w:r w:rsidR="00D51B73">
        <w:rPr>
          <w:rFonts w:ascii="Times New Roman" w:hAnsi="Times New Roman"/>
          <w:sz w:val="24"/>
        </w:rPr>
        <w:t xml:space="preserve"> центральни</w:t>
      </w:r>
      <w:r>
        <w:rPr>
          <w:rFonts w:ascii="Times New Roman" w:hAnsi="Times New Roman"/>
          <w:sz w:val="24"/>
        </w:rPr>
        <w:t>х</w:t>
      </w:r>
      <w:r w:rsidR="00D51B73">
        <w:rPr>
          <w:rFonts w:ascii="Times New Roman" w:hAnsi="Times New Roman"/>
          <w:sz w:val="24"/>
        </w:rPr>
        <w:t xml:space="preserve"> вулиця</w:t>
      </w:r>
      <w:r>
        <w:rPr>
          <w:rFonts w:ascii="Times New Roman" w:hAnsi="Times New Roman"/>
          <w:sz w:val="24"/>
        </w:rPr>
        <w:t>х</w:t>
      </w:r>
      <w:r w:rsidR="00D51B73">
        <w:rPr>
          <w:rFonts w:ascii="Times New Roman" w:hAnsi="Times New Roman"/>
          <w:sz w:val="24"/>
        </w:rPr>
        <w:t>, у скверах, парках</w:t>
      </w:r>
      <w:r w:rsidR="00D51B73" w:rsidRPr="004C318D">
        <w:rPr>
          <w:rFonts w:ascii="Times New Roman" w:hAnsi="Times New Roman"/>
          <w:sz w:val="24"/>
        </w:rPr>
        <w:t>.</w:t>
      </w:r>
      <w:r w:rsidR="00D51B73">
        <w:rPr>
          <w:rFonts w:ascii="Times New Roman" w:hAnsi="Times New Roman"/>
          <w:sz w:val="24"/>
        </w:rPr>
        <w:t xml:space="preserve"> </w:t>
      </w:r>
    </w:p>
    <w:p w:rsidR="00CA04D4" w:rsidRDefault="00D51B73" w:rsidP="007458EF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результатами рейдів</w:t>
      </w:r>
      <w:r w:rsidRPr="004C318D">
        <w:rPr>
          <w:rFonts w:ascii="Times New Roman" w:hAnsi="Times New Roman"/>
          <w:sz w:val="24"/>
        </w:rPr>
        <w:t xml:space="preserve"> було складено </w:t>
      </w:r>
      <w:r>
        <w:rPr>
          <w:rFonts w:ascii="Times New Roman" w:hAnsi="Times New Roman"/>
          <w:sz w:val="24"/>
        </w:rPr>
        <w:t>7 адміністративних</w:t>
      </w:r>
      <w:r w:rsidRPr="004C318D">
        <w:rPr>
          <w:rFonts w:ascii="Times New Roman" w:hAnsi="Times New Roman"/>
          <w:sz w:val="24"/>
        </w:rPr>
        <w:t xml:space="preserve"> протокол</w:t>
      </w:r>
      <w:r>
        <w:rPr>
          <w:rFonts w:ascii="Times New Roman" w:hAnsi="Times New Roman"/>
          <w:sz w:val="24"/>
        </w:rPr>
        <w:t>ів</w:t>
      </w:r>
      <w:r w:rsidR="007458EF">
        <w:rPr>
          <w:rFonts w:ascii="Times New Roman" w:hAnsi="Times New Roman"/>
          <w:sz w:val="24"/>
        </w:rPr>
        <w:t>; ця робота сприяла</w:t>
      </w:r>
      <w:r w:rsidRPr="004C318D">
        <w:rPr>
          <w:rFonts w:ascii="Times New Roman" w:hAnsi="Times New Roman"/>
          <w:sz w:val="24"/>
        </w:rPr>
        <w:t xml:space="preserve"> укладен</w:t>
      </w:r>
      <w:r w:rsidR="007458EF">
        <w:rPr>
          <w:rFonts w:ascii="Times New Roman" w:hAnsi="Times New Roman"/>
          <w:sz w:val="24"/>
        </w:rPr>
        <w:t>ню</w:t>
      </w:r>
      <w:r w:rsidRPr="004C31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718</w:t>
      </w:r>
      <w:r w:rsidRPr="004C318D">
        <w:rPr>
          <w:rFonts w:ascii="Times New Roman" w:hAnsi="Times New Roman"/>
          <w:sz w:val="24"/>
        </w:rPr>
        <w:t xml:space="preserve"> договорів щодо надання послуг з вивезення твердих побутових відходів </w:t>
      </w:r>
      <w:r w:rsidR="007458EF">
        <w:rPr>
          <w:rFonts w:ascii="Times New Roman" w:hAnsi="Times New Roman"/>
          <w:sz w:val="24"/>
        </w:rPr>
        <w:t>між КП «Чисте місто»</w:t>
      </w:r>
      <w:r>
        <w:rPr>
          <w:rFonts w:ascii="Times New Roman" w:hAnsi="Times New Roman"/>
          <w:sz w:val="24"/>
        </w:rPr>
        <w:t xml:space="preserve">. 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Під 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рейдів 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постійно проводиться 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роз’яснювальна 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робота</w:t>
      </w:r>
      <w:r w:rsidR="006E50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щодо утримання</w:t>
      </w:r>
      <w:r w:rsidRPr="004C318D">
        <w:rPr>
          <w:rFonts w:ascii="Times New Roman" w:hAnsi="Times New Roman"/>
          <w:sz w:val="24"/>
        </w:rPr>
        <w:t xml:space="preserve"> прилеглих територі</w:t>
      </w:r>
      <w:r>
        <w:rPr>
          <w:rFonts w:ascii="Times New Roman" w:hAnsi="Times New Roman"/>
          <w:sz w:val="24"/>
        </w:rPr>
        <w:t>й</w:t>
      </w:r>
      <w:r w:rsidRPr="004C31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належному санітарному стані т</w:t>
      </w:r>
      <w:r w:rsidRPr="004C318D"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необхідн</w:t>
      </w:r>
      <w:r w:rsidR="007458EF">
        <w:rPr>
          <w:rFonts w:ascii="Times New Roman" w:hAnsi="Times New Roman"/>
          <w:sz w:val="24"/>
        </w:rPr>
        <w:t xml:space="preserve">ості </w:t>
      </w:r>
      <w:r w:rsidRPr="004C318D">
        <w:rPr>
          <w:rFonts w:ascii="Times New Roman" w:hAnsi="Times New Roman"/>
          <w:sz w:val="24"/>
        </w:rPr>
        <w:t>встановлення урн біля своїх приміщень</w:t>
      </w:r>
      <w:r>
        <w:rPr>
          <w:rFonts w:ascii="Times New Roman" w:hAnsi="Times New Roman"/>
          <w:sz w:val="24"/>
        </w:rPr>
        <w:t>.</w:t>
      </w:r>
      <w:r w:rsidRPr="004C318D">
        <w:rPr>
          <w:rFonts w:ascii="Times New Roman" w:hAnsi="Times New Roman"/>
          <w:sz w:val="24"/>
        </w:rPr>
        <w:t xml:space="preserve"> </w:t>
      </w:r>
    </w:p>
    <w:p w:rsidR="00D51B73" w:rsidRPr="004C318D" w:rsidRDefault="007458EF" w:rsidP="00D51B73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Залишається а</w:t>
      </w:r>
      <w:r w:rsidR="00D51B73" w:rsidRPr="004C318D">
        <w:rPr>
          <w:rFonts w:ascii="Times New Roman" w:hAnsi="Times New Roman"/>
          <w:sz w:val="24"/>
        </w:rPr>
        <w:t>ктуальн</w:t>
      </w:r>
      <w:r>
        <w:rPr>
          <w:rFonts w:ascii="Times New Roman" w:hAnsi="Times New Roman"/>
          <w:sz w:val="24"/>
        </w:rPr>
        <w:t>ою проблема</w:t>
      </w:r>
      <w:r w:rsidR="00D51B73" w:rsidRPr="004C318D">
        <w:rPr>
          <w:rFonts w:ascii="Times New Roman" w:hAnsi="Times New Roman"/>
          <w:sz w:val="24"/>
        </w:rPr>
        <w:t xml:space="preserve"> торгівл</w:t>
      </w:r>
      <w:r>
        <w:rPr>
          <w:rFonts w:ascii="Times New Roman" w:hAnsi="Times New Roman"/>
          <w:sz w:val="24"/>
        </w:rPr>
        <w:t>і</w:t>
      </w:r>
      <w:r w:rsidR="00D51B73" w:rsidRPr="004C318D">
        <w:rPr>
          <w:rFonts w:ascii="Times New Roman" w:hAnsi="Times New Roman"/>
          <w:sz w:val="24"/>
        </w:rPr>
        <w:t xml:space="preserve"> в невстановлен</w:t>
      </w:r>
      <w:r>
        <w:rPr>
          <w:rFonts w:ascii="Times New Roman" w:hAnsi="Times New Roman"/>
          <w:sz w:val="24"/>
        </w:rPr>
        <w:t>их</w:t>
      </w:r>
      <w:r w:rsidR="00D51B73" w:rsidRPr="004C318D">
        <w:rPr>
          <w:rFonts w:ascii="Times New Roman" w:hAnsi="Times New Roman"/>
          <w:sz w:val="24"/>
        </w:rPr>
        <w:t xml:space="preserve"> місц</w:t>
      </w:r>
      <w:r>
        <w:rPr>
          <w:rFonts w:ascii="Times New Roman" w:hAnsi="Times New Roman"/>
          <w:sz w:val="24"/>
        </w:rPr>
        <w:t>ях</w:t>
      </w:r>
      <w:r w:rsidR="00D51B73">
        <w:rPr>
          <w:rFonts w:ascii="Times New Roman" w:hAnsi="Times New Roman"/>
          <w:sz w:val="24"/>
        </w:rPr>
        <w:t>.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D51B73">
        <w:rPr>
          <w:rFonts w:ascii="Times New Roman" w:hAnsi="Times New Roman"/>
          <w:sz w:val="24"/>
        </w:rPr>
        <w:t>І</w:t>
      </w:r>
      <w:r w:rsidR="00D51B73" w:rsidRPr="004C318D">
        <w:rPr>
          <w:rFonts w:ascii="Times New Roman" w:hAnsi="Times New Roman"/>
          <w:sz w:val="24"/>
        </w:rPr>
        <w:t xml:space="preserve">нспекторами з благоустрою </w:t>
      </w:r>
      <w:r w:rsidR="00D51B73">
        <w:rPr>
          <w:rFonts w:ascii="Times New Roman" w:hAnsi="Times New Roman"/>
          <w:sz w:val="24"/>
        </w:rPr>
        <w:t xml:space="preserve">при взаємодії з відповідальними працівниками виконавчого комітету, поліції </w:t>
      </w:r>
      <w:r w:rsidR="00D51B73" w:rsidRPr="004C318D">
        <w:rPr>
          <w:rFonts w:ascii="Times New Roman" w:hAnsi="Times New Roman"/>
          <w:sz w:val="24"/>
        </w:rPr>
        <w:t xml:space="preserve">систематично </w:t>
      </w:r>
      <w:r w:rsidR="00D51B73">
        <w:rPr>
          <w:rFonts w:ascii="Times New Roman" w:hAnsi="Times New Roman"/>
          <w:sz w:val="24"/>
        </w:rPr>
        <w:t xml:space="preserve">здійснюються рейди по ліквідації стихійної торгівлі. </w:t>
      </w:r>
      <w:r w:rsidR="00035B06">
        <w:rPr>
          <w:rFonts w:ascii="Times New Roman" w:hAnsi="Times New Roman"/>
          <w:sz w:val="24"/>
        </w:rPr>
        <w:t>Б</w:t>
      </w:r>
      <w:r w:rsidR="00D51B73" w:rsidRPr="004C318D">
        <w:rPr>
          <w:rFonts w:ascii="Times New Roman" w:hAnsi="Times New Roman"/>
          <w:sz w:val="24"/>
        </w:rPr>
        <w:t xml:space="preserve">уло ліквідовано понад </w:t>
      </w:r>
      <w:r w:rsidR="00D51B73">
        <w:rPr>
          <w:rFonts w:ascii="Times New Roman" w:hAnsi="Times New Roman"/>
          <w:sz w:val="24"/>
        </w:rPr>
        <w:t>2</w:t>
      </w:r>
      <w:r w:rsidR="00D51B73" w:rsidRPr="004C318D">
        <w:rPr>
          <w:rFonts w:ascii="Times New Roman" w:hAnsi="Times New Roman"/>
          <w:sz w:val="24"/>
        </w:rPr>
        <w:t>5 торг</w:t>
      </w:r>
      <w:r w:rsidR="00035B06">
        <w:rPr>
          <w:rFonts w:ascii="Times New Roman" w:hAnsi="Times New Roman"/>
          <w:sz w:val="24"/>
        </w:rPr>
        <w:t>о</w:t>
      </w:r>
      <w:r w:rsidR="00D51B73" w:rsidRPr="004C318D">
        <w:rPr>
          <w:rFonts w:ascii="Times New Roman" w:hAnsi="Times New Roman"/>
          <w:sz w:val="24"/>
        </w:rPr>
        <w:t>вельних точок,</w:t>
      </w:r>
      <w:r w:rsidR="00D51B73">
        <w:rPr>
          <w:rFonts w:ascii="Times New Roman" w:hAnsi="Times New Roman"/>
          <w:sz w:val="24"/>
        </w:rPr>
        <w:t xml:space="preserve"> </w:t>
      </w:r>
      <w:r w:rsidR="00D51B73" w:rsidRPr="004C318D">
        <w:rPr>
          <w:rFonts w:ascii="Times New Roman" w:hAnsi="Times New Roman"/>
          <w:sz w:val="24"/>
        </w:rPr>
        <w:t xml:space="preserve">складено </w:t>
      </w:r>
      <w:r w:rsidR="00D51B73">
        <w:rPr>
          <w:rFonts w:ascii="Times New Roman" w:hAnsi="Times New Roman"/>
          <w:sz w:val="24"/>
        </w:rPr>
        <w:t>9</w:t>
      </w:r>
      <w:r w:rsidR="00D51B73" w:rsidRPr="004C318D">
        <w:rPr>
          <w:rFonts w:ascii="Times New Roman" w:hAnsi="Times New Roman"/>
          <w:sz w:val="24"/>
        </w:rPr>
        <w:t xml:space="preserve"> адмін</w:t>
      </w:r>
      <w:r w:rsidR="00D51B73">
        <w:rPr>
          <w:rFonts w:ascii="Times New Roman" w:hAnsi="Times New Roman"/>
          <w:sz w:val="24"/>
        </w:rPr>
        <w:t xml:space="preserve">істративних </w:t>
      </w:r>
      <w:r w:rsidR="00D51B73" w:rsidRPr="004C318D">
        <w:rPr>
          <w:rFonts w:ascii="Times New Roman" w:hAnsi="Times New Roman"/>
          <w:sz w:val="24"/>
        </w:rPr>
        <w:t xml:space="preserve">протоколів. </w:t>
      </w:r>
    </w:p>
    <w:p w:rsidR="00D51B73" w:rsidRPr="004C318D" w:rsidRDefault="00D51B73" w:rsidP="00D51B73">
      <w:pPr>
        <w:spacing w:after="0"/>
        <w:ind w:firstLine="425"/>
        <w:jc w:val="both"/>
        <w:rPr>
          <w:rFonts w:ascii="Times New Roman" w:hAnsi="Times New Roman"/>
          <w:sz w:val="24"/>
        </w:rPr>
      </w:pPr>
      <w:r w:rsidRPr="004C318D">
        <w:rPr>
          <w:rFonts w:ascii="Times New Roman" w:hAnsi="Times New Roman"/>
          <w:sz w:val="24"/>
        </w:rPr>
        <w:lastRenderedPageBreak/>
        <w:t xml:space="preserve">Інспекторами з благоустрою проводяться </w:t>
      </w:r>
      <w:r>
        <w:rPr>
          <w:rFonts w:ascii="Times New Roman" w:hAnsi="Times New Roman"/>
          <w:sz w:val="24"/>
        </w:rPr>
        <w:t xml:space="preserve">прийоми громадян та </w:t>
      </w:r>
      <w:r w:rsidRPr="004C318D">
        <w:rPr>
          <w:rFonts w:ascii="Times New Roman" w:hAnsi="Times New Roman"/>
          <w:sz w:val="24"/>
        </w:rPr>
        <w:t>розгляд</w:t>
      </w:r>
      <w:r>
        <w:rPr>
          <w:rFonts w:ascii="Times New Roman" w:hAnsi="Times New Roman"/>
          <w:sz w:val="24"/>
        </w:rPr>
        <w:t xml:space="preserve">аються </w:t>
      </w:r>
      <w:r w:rsidRPr="004C318D">
        <w:rPr>
          <w:rFonts w:ascii="Times New Roman" w:hAnsi="Times New Roman"/>
          <w:sz w:val="24"/>
        </w:rPr>
        <w:t>письмов</w:t>
      </w:r>
      <w:r>
        <w:rPr>
          <w:rFonts w:ascii="Times New Roman" w:hAnsi="Times New Roman"/>
          <w:sz w:val="24"/>
        </w:rPr>
        <w:t>і</w:t>
      </w:r>
      <w:r w:rsidRPr="004C318D">
        <w:rPr>
          <w:rFonts w:ascii="Times New Roman" w:hAnsi="Times New Roman"/>
          <w:sz w:val="24"/>
        </w:rPr>
        <w:t xml:space="preserve"> звернен</w:t>
      </w:r>
      <w:r>
        <w:rPr>
          <w:rFonts w:ascii="Times New Roman" w:hAnsi="Times New Roman"/>
          <w:sz w:val="24"/>
        </w:rPr>
        <w:t>ня.</w:t>
      </w:r>
      <w:r w:rsidRPr="004C318D">
        <w:rPr>
          <w:rFonts w:ascii="Times New Roman" w:hAnsi="Times New Roman"/>
          <w:sz w:val="24"/>
        </w:rPr>
        <w:t xml:space="preserve"> </w:t>
      </w:r>
      <w:r w:rsidR="00035B06">
        <w:rPr>
          <w:rFonts w:ascii="Times New Roman" w:hAnsi="Times New Roman"/>
          <w:sz w:val="24"/>
        </w:rPr>
        <w:t xml:space="preserve">Було </w:t>
      </w:r>
      <w:r w:rsidRPr="004C318D">
        <w:rPr>
          <w:rFonts w:ascii="Times New Roman" w:hAnsi="Times New Roman"/>
          <w:sz w:val="24"/>
        </w:rPr>
        <w:t xml:space="preserve">розглянуто понад </w:t>
      </w:r>
      <w:r>
        <w:rPr>
          <w:rFonts w:ascii="Times New Roman" w:hAnsi="Times New Roman"/>
          <w:sz w:val="24"/>
        </w:rPr>
        <w:t>3</w:t>
      </w:r>
      <w:r w:rsidRPr="004C318D">
        <w:rPr>
          <w:rFonts w:ascii="Times New Roman" w:hAnsi="Times New Roman"/>
          <w:sz w:val="24"/>
        </w:rPr>
        <w:t>0 скарг</w:t>
      </w:r>
      <w:r>
        <w:rPr>
          <w:rFonts w:ascii="Times New Roman" w:hAnsi="Times New Roman"/>
          <w:sz w:val="24"/>
        </w:rPr>
        <w:t>. П</w:t>
      </w:r>
      <w:r w:rsidR="00035B06">
        <w:rPr>
          <w:rFonts w:ascii="Times New Roman" w:hAnsi="Times New Roman"/>
          <w:sz w:val="24"/>
        </w:rPr>
        <w:t xml:space="preserve">ід час перевірки </w:t>
      </w:r>
      <w:r>
        <w:rPr>
          <w:rFonts w:ascii="Times New Roman" w:hAnsi="Times New Roman"/>
          <w:sz w:val="24"/>
        </w:rPr>
        <w:t xml:space="preserve">самовільно встановлених парканів, гаражів, малих архітектурних форм </w:t>
      </w:r>
      <w:proofErr w:type="spellStart"/>
      <w:r>
        <w:rPr>
          <w:rFonts w:ascii="Times New Roman" w:hAnsi="Times New Roman"/>
          <w:sz w:val="24"/>
        </w:rPr>
        <w:t>вручено</w:t>
      </w:r>
      <w:proofErr w:type="spellEnd"/>
      <w:r>
        <w:rPr>
          <w:rFonts w:ascii="Times New Roman" w:hAnsi="Times New Roman"/>
          <w:sz w:val="24"/>
        </w:rPr>
        <w:t xml:space="preserve"> 2 </w:t>
      </w:r>
      <w:r w:rsidRPr="004C318D">
        <w:rPr>
          <w:rFonts w:ascii="Times New Roman" w:hAnsi="Times New Roman"/>
          <w:sz w:val="24"/>
        </w:rPr>
        <w:t>приписи, складено 2</w:t>
      </w:r>
      <w:r>
        <w:rPr>
          <w:rFonts w:ascii="Times New Roman" w:hAnsi="Times New Roman"/>
          <w:sz w:val="24"/>
        </w:rPr>
        <w:t xml:space="preserve"> </w:t>
      </w:r>
      <w:r w:rsidRPr="004C318D">
        <w:rPr>
          <w:rFonts w:ascii="Times New Roman" w:hAnsi="Times New Roman"/>
          <w:sz w:val="24"/>
        </w:rPr>
        <w:t>протоколи</w:t>
      </w:r>
      <w:r>
        <w:rPr>
          <w:rFonts w:ascii="Times New Roman" w:hAnsi="Times New Roman"/>
          <w:sz w:val="24"/>
        </w:rPr>
        <w:t xml:space="preserve"> за встановлення </w:t>
      </w:r>
      <w:proofErr w:type="spellStart"/>
      <w:r>
        <w:rPr>
          <w:rFonts w:ascii="Times New Roman" w:hAnsi="Times New Roman"/>
          <w:sz w:val="24"/>
        </w:rPr>
        <w:t>МАФів</w:t>
      </w:r>
      <w:proofErr w:type="spellEnd"/>
      <w:r>
        <w:rPr>
          <w:rFonts w:ascii="Times New Roman" w:hAnsi="Times New Roman"/>
          <w:sz w:val="24"/>
        </w:rPr>
        <w:t xml:space="preserve"> без дозвільних документів.</w:t>
      </w:r>
    </w:p>
    <w:p w:rsidR="00D51B73" w:rsidRDefault="00035B06" w:rsidP="00D51B73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D51B73">
        <w:rPr>
          <w:rFonts w:ascii="Times New Roman" w:hAnsi="Times New Roman"/>
          <w:sz w:val="24"/>
        </w:rPr>
        <w:t xml:space="preserve"> зимовий період  роботу</w:t>
      </w:r>
      <w:r w:rsidR="00D51B73" w:rsidRPr="004C318D">
        <w:rPr>
          <w:rFonts w:ascii="Times New Roman" w:hAnsi="Times New Roman"/>
          <w:sz w:val="24"/>
        </w:rPr>
        <w:t xml:space="preserve"> інспекторів з благоустрою </w:t>
      </w:r>
      <w:r>
        <w:rPr>
          <w:rFonts w:ascii="Times New Roman" w:hAnsi="Times New Roman"/>
          <w:sz w:val="24"/>
        </w:rPr>
        <w:t>було</w:t>
      </w:r>
      <w:r w:rsidR="00D51B73">
        <w:rPr>
          <w:rFonts w:ascii="Times New Roman" w:hAnsi="Times New Roman"/>
          <w:sz w:val="24"/>
        </w:rPr>
        <w:t xml:space="preserve"> </w:t>
      </w:r>
      <w:r w:rsidR="00D51B73" w:rsidRPr="004C318D">
        <w:rPr>
          <w:rFonts w:ascii="Times New Roman" w:hAnsi="Times New Roman"/>
          <w:sz w:val="24"/>
        </w:rPr>
        <w:t>спрямован</w:t>
      </w:r>
      <w:r w:rsidR="00D51B73">
        <w:rPr>
          <w:rFonts w:ascii="Times New Roman" w:hAnsi="Times New Roman"/>
          <w:sz w:val="24"/>
        </w:rPr>
        <w:t>о</w:t>
      </w:r>
      <w:r w:rsidR="00D51B73" w:rsidRPr="004C318D">
        <w:rPr>
          <w:rFonts w:ascii="Times New Roman" w:hAnsi="Times New Roman"/>
          <w:sz w:val="24"/>
        </w:rPr>
        <w:t xml:space="preserve"> на </w:t>
      </w:r>
      <w:r w:rsidR="00D51B73">
        <w:rPr>
          <w:rFonts w:ascii="Times New Roman" w:hAnsi="Times New Roman"/>
          <w:sz w:val="24"/>
        </w:rPr>
        <w:t xml:space="preserve">перевірку </w:t>
      </w:r>
      <w:r>
        <w:rPr>
          <w:rFonts w:ascii="Times New Roman" w:hAnsi="Times New Roman"/>
          <w:sz w:val="24"/>
        </w:rPr>
        <w:t>стану</w:t>
      </w:r>
      <w:r w:rsidR="00D51B73">
        <w:rPr>
          <w:rFonts w:ascii="Times New Roman" w:hAnsi="Times New Roman"/>
          <w:sz w:val="24"/>
        </w:rPr>
        <w:t xml:space="preserve"> розчищенню від</w:t>
      </w:r>
      <w:r w:rsidR="00D51B73" w:rsidRPr="004C318D">
        <w:rPr>
          <w:rFonts w:ascii="Times New Roman" w:hAnsi="Times New Roman"/>
          <w:sz w:val="24"/>
        </w:rPr>
        <w:t xml:space="preserve"> сніг</w:t>
      </w:r>
      <w:r w:rsidR="00D51B73">
        <w:rPr>
          <w:rFonts w:ascii="Times New Roman" w:hAnsi="Times New Roman"/>
          <w:sz w:val="24"/>
        </w:rPr>
        <w:t>у</w:t>
      </w:r>
      <w:r w:rsidR="00D51B73" w:rsidRPr="004C318D">
        <w:rPr>
          <w:rFonts w:ascii="Times New Roman" w:hAnsi="Times New Roman"/>
          <w:sz w:val="24"/>
        </w:rPr>
        <w:t xml:space="preserve"> та </w:t>
      </w:r>
      <w:r w:rsidR="00D51B73">
        <w:rPr>
          <w:rFonts w:ascii="Times New Roman" w:hAnsi="Times New Roman"/>
          <w:sz w:val="24"/>
        </w:rPr>
        <w:t>оброблення</w:t>
      </w:r>
      <w:r w:rsidR="00D51B73" w:rsidRPr="004C318D">
        <w:rPr>
          <w:rFonts w:ascii="Times New Roman" w:hAnsi="Times New Roman"/>
          <w:sz w:val="24"/>
        </w:rPr>
        <w:t xml:space="preserve"> </w:t>
      </w:r>
      <w:proofErr w:type="spellStart"/>
      <w:r w:rsidR="00D51B73" w:rsidRPr="004C318D">
        <w:rPr>
          <w:rFonts w:ascii="Times New Roman" w:hAnsi="Times New Roman"/>
          <w:sz w:val="24"/>
        </w:rPr>
        <w:t>дорожньо</w:t>
      </w:r>
      <w:proofErr w:type="spellEnd"/>
      <w:r w:rsidR="00D51B73" w:rsidRPr="004C318D">
        <w:rPr>
          <w:rFonts w:ascii="Times New Roman" w:hAnsi="Times New Roman"/>
          <w:sz w:val="24"/>
        </w:rPr>
        <w:t xml:space="preserve">-вуличного </w:t>
      </w:r>
      <w:r w:rsidR="00D51B73">
        <w:rPr>
          <w:rFonts w:ascii="Times New Roman" w:hAnsi="Times New Roman"/>
          <w:sz w:val="24"/>
        </w:rPr>
        <w:t xml:space="preserve">покриття </w:t>
      </w:r>
      <w:proofErr w:type="spellStart"/>
      <w:r w:rsidR="00D51B73">
        <w:rPr>
          <w:rFonts w:ascii="Times New Roman" w:hAnsi="Times New Roman"/>
          <w:sz w:val="24"/>
        </w:rPr>
        <w:t>протиожеледними</w:t>
      </w:r>
      <w:proofErr w:type="spellEnd"/>
      <w:r w:rsidR="00D51B73">
        <w:rPr>
          <w:rFonts w:ascii="Times New Roman" w:hAnsi="Times New Roman"/>
          <w:sz w:val="24"/>
        </w:rPr>
        <w:t xml:space="preserve"> матеріалами. </w:t>
      </w:r>
      <w:r>
        <w:rPr>
          <w:rFonts w:ascii="Times New Roman" w:hAnsi="Times New Roman"/>
          <w:sz w:val="24"/>
        </w:rPr>
        <w:t>Під час</w:t>
      </w:r>
      <w:r w:rsidR="00D51B73">
        <w:rPr>
          <w:rFonts w:ascii="Times New Roman" w:hAnsi="Times New Roman"/>
          <w:sz w:val="24"/>
        </w:rPr>
        <w:t xml:space="preserve"> перевірок </w:t>
      </w:r>
      <w:proofErr w:type="spellStart"/>
      <w:r w:rsidR="00D51B73">
        <w:rPr>
          <w:rFonts w:ascii="Times New Roman" w:hAnsi="Times New Roman"/>
          <w:sz w:val="24"/>
        </w:rPr>
        <w:t>попереджено</w:t>
      </w:r>
      <w:proofErr w:type="spellEnd"/>
      <w:r w:rsidR="00D51B73" w:rsidRPr="004C318D">
        <w:rPr>
          <w:rFonts w:ascii="Times New Roman" w:hAnsi="Times New Roman"/>
          <w:sz w:val="24"/>
        </w:rPr>
        <w:t xml:space="preserve"> понад </w:t>
      </w:r>
      <w:r w:rsidR="00D51B73">
        <w:rPr>
          <w:rFonts w:ascii="Times New Roman" w:hAnsi="Times New Roman"/>
          <w:sz w:val="24"/>
        </w:rPr>
        <w:t>6</w:t>
      </w:r>
      <w:r w:rsidR="00D51B73" w:rsidRPr="004C318D">
        <w:rPr>
          <w:rFonts w:ascii="Times New Roman" w:hAnsi="Times New Roman"/>
          <w:sz w:val="24"/>
        </w:rPr>
        <w:t xml:space="preserve">0 суб’єктів господарювання різних форм власності та  складено </w:t>
      </w:r>
      <w:r w:rsidR="00D51B73">
        <w:rPr>
          <w:rFonts w:ascii="Times New Roman" w:hAnsi="Times New Roman"/>
          <w:sz w:val="24"/>
        </w:rPr>
        <w:t xml:space="preserve">5 </w:t>
      </w:r>
      <w:r w:rsidR="00D51B73" w:rsidRPr="004C318D">
        <w:rPr>
          <w:rFonts w:ascii="Times New Roman" w:hAnsi="Times New Roman"/>
          <w:sz w:val="24"/>
        </w:rPr>
        <w:t xml:space="preserve"> протокол</w:t>
      </w:r>
      <w:r w:rsidR="00D51B73">
        <w:rPr>
          <w:rFonts w:ascii="Times New Roman" w:hAnsi="Times New Roman"/>
          <w:sz w:val="24"/>
        </w:rPr>
        <w:t>ів</w:t>
      </w:r>
      <w:r w:rsidR="00D51B73" w:rsidRPr="004C318D">
        <w:rPr>
          <w:rFonts w:ascii="Times New Roman" w:hAnsi="Times New Roman"/>
          <w:sz w:val="24"/>
        </w:rPr>
        <w:t>.</w:t>
      </w:r>
      <w:r w:rsidR="00D51B73">
        <w:rPr>
          <w:rFonts w:ascii="Times New Roman" w:hAnsi="Times New Roman"/>
          <w:sz w:val="24"/>
        </w:rPr>
        <w:t xml:space="preserve"> </w:t>
      </w:r>
    </w:p>
    <w:p w:rsidR="00D51B73" w:rsidRDefault="00035B06" w:rsidP="00D51B73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D51B73">
        <w:rPr>
          <w:rFonts w:ascii="Times New Roman" w:hAnsi="Times New Roman"/>
          <w:sz w:val="24"/>
        </w:rPr>
        <w:t>кладено 4  протоколи щодо неналежного утримання домашніх тварин</w:t>
      </w:r>
      <w:r>
        <w:rPr>
          <w:rFonts w:ascii="Times New Roman" w:hAnsi="Times New Roman"/>
          <w:sz w:val="24"/>
        </w:rPr>
        <w:t xml:space="preserve"> і</w:t>
      </w:r>
      <w:r w:rsidR="00D51B73">
        <w:rPr>
          <w:rFonts w:ascii="Times New Roman" w:hAnsi="Times New Roman"/>
          <w:sz w:val="24"/>
        </w:rPr>
        <w:t xml:space="preserve"> 2   протоколи за інші порушення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D51B73">
        <w:rPr>
          <w:rFonts w:ascii="Times New Roman" w:hAnsi="Times New Roman"/>
          <w:sz w:val="24"/>
        </w:rPr>
        <w:t xml:space="preserve">правил благоустрою (малюнок на </w:t>
      </w:r>
      <w:proofErr w:type="spellStart"/>
      <w:r w:rsidR="00D51B73" w:rsidRPr="004C318D">
        <w:rPr>
          <w:rFonts w:ascii="Times New Roman" w:hAnsi="Times New Roman"/>
          <w:sz w:val="24"/>
        </w:rPr>
        <w:t>дорожньо</w:t>
      </w:r>
      <w:proofErr w:type="spellEnd"/>
      <w:r w:rsidR="00D51B73" w:rsidRPr="004C318D">
        <w:rPr>
          <w:rFonts w:ascii="Times New Roman" w:hAnsi="Times New Roman"/>
          <w:sz w:val="24"/>
        </w:rPr>
        <w:t>-вулично</w:t>
      </w:r>
      <w:r w:rsidR="00D51B73">
        <w:rPr>
          <w:rFonts w:ascii="Times New Roman" w:hAnsi="Times New Roman"/>
          <w:sz w:val="24"/>
        </w:rPr>
        <w:t>му</w:t>
      </w:r>
      <w:r w:rsidR="00D51B73" w:rsidRPr="004C318D">
        <w:rPr>
          <w:rFonts w:ascii="Times New Roman" w:hAnsi="Times New Roman"/>
          <w:sz w:val="24"/>
        </w:rPr>
        <w:t xml:space="preserve"> </w:t>
      </w:r>
      <w:r w:rsidR="00D51B73">
        <w:rPr>
          <w:rFonts w:ascii="Times New Roman" w:hAnsi="Times New Roman"/>
          <w:sz w:val="24"/>
        </w:rPr>
        <w:t>покритті та самовільнім облаштуванні вигрібної ями).</w:t>
      </w:r>
    </w:p>
    <w:p w:rsidR="00416294" w:rsidRPr="00035B06" w:rsidRDefault="00416294" w:rsidP="00035B0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35B06">
        <w:rPr>
          <w:rFonts w:ascii="Times New Roman" w:hAnsi="Times New Roman"/>
          <w:sz w:val="24"/>
          <w:szCs w:val="24"/>
        </w:rPr>
        <w:t>З 1 березня 2017 року створено сектор контролю за благоустроєм</w:t>
      </w:r>
      <w:r w:rsidRPr="00035B06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035B06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відділу благоустрою та санітарної очистки. </w:t>
      </w:r>
      <w:r w:rsidR="00035B06" w:rsidRPr="00035B06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За цей період</w:t>
      </w:r>
      <w:r w:rsidR="000F13D5" w:rsidRPr="00035B06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B7EB1" w:rsidRPr="00035B06">
        <w:rPr>
          <w:rFonts w:ascii="Times New Roman" w:hAnsi="Times New Roman"/>
          <w:sz w:val="24"/>
          <w:szCs w:val="24"/>
        </w:rPr>
        <w:t>інспекторами з благоустрою було складено ще</w:t>
      </w:r>
      <w:r w:rsidR="00CB7EB1" w:rsidRPr="00035B06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22 протокол</w:t>
      </w:r>
      <w:r w:rsidR="006B0F08" w:rsidRPr="00035B06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и </w:t>
      </w:r>
      <w:r w:rsidR="006B0F08" w:rsidRPr="00035B06">
        <w:rPr>
          <w:rFonts w:ascii="Times New Roman" w:hAnsi="Times New Roman"/>
          <w:sz w:val="24"/>
          <w:szCs w:val="24"/>
        </w:rPr>
        <w:t>за статтею 152 Кодекс</w:t>
      </w:r>
      <w:r w:rsidR="00035B06" w:rsidRPr="00035B06">
        <w:rPr>
          <w:rFonts w:ascii="Times New Roman" w:hAnsi="Times New Roman"/>
          <w:sz w:val="24"/>
          <w:szCs w:val="24"/>
        </w:rPr>
        <w:t>у</w:t>
      </w:r>
      <w:r w:rsidR="006B0F08" w:rsidRPr="00035B06">
        <w:rPr>
          <w:rFonts w:ascii="Times New Roman" w:hAnsi="Times New Roman"/>
          <w:sz w:val="24"/>
          <w:szCs w:val="24"/>
        </w:rPr>
        <w:t xml:space="preserve"> України про адміністративні правопорушення (КУпАП)</w:t>
      </w:r>
      <w:r w:rsidR="000F13D5" w:rsidRPr="00035B06">
        <w:rPr>
          <w:rFonts w:ascii="Times New Roman" w:hAnsi="Times New Roman"/>
          <w:sz w:val="24"/>
          <w:szCs w:val="24"/>
        </w:rPr>
        <w:t xml:space="preserve"> та передано на адміністративну комісію,</w:t>
      </w:r>
      <w:r w:rsidR="009848B5" w:rsidRPr="00035B06">
        <w:rPr>
          <w:rFonts w:ascii="Times New Roman" w:hAnsi="Times New Roman"/>
          <w:sz w:val="24"/>
          <w:szCs w:val="24"/>
        </w:rPr>
        <w:t xml:space="preserve"> </w:t>
      </w:r>
      <w:r w:rsidR="00035B06" w:rsidRPr="00035B0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35B06" w:rsidRPr="00035B06">
        <w:rPr>
          <w:rFonts w:ascii="Times New Roman" w:hAnsi="Times New Roman"/>
          <w:sz w:val="24"/>
          <w:szCs w:val="24"/>
        </w:rPr>
        <w:t>т.ч</w:t>
      </w:r>
      <w:proofErr w:type="spellEnd"/>
      <w:r w:rsidR="00035B06" w:rsidRPr="00035B06">
        <w:rPr>
          <w:rFonts w:ascii="Times New Roman" w:hAnsi="Times New Roman"/>
          <w:sz w:val="24"/>
          <w:szCs w:val="24"/>
        </w:rPr>
        <w:t>.</w:t>
      </w:r>
      <w:r w:rsidR="009848B5" w:rsidRPr="00035B06">
        <w:rPr>
          <w:rFonts w:ascii="Times New Roman" w:hAnsi="Times New Roman"/>
          <w:sz w:val="24"/>
          <w:szCs w:val="24"/>
        </w:rPr>
        <w:t>: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9848B5" w:rsidRPr="00035B06">
        <w:rPr>
          <w:rFonts w:ascii="Times New Roman" w:hAnsi="Times New Roman"/>
          <w:sz w:val="24"/>
          <w:szCs w:val="24"/>
        </w:rPr>
        <w:t>3 за захаращення будівельним сміттям;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9848B5" w:rsidRPr="00035B06">
        <w:rPr>
          <w:rFonts w:ascii="Times New Roman" w:hAnsi="Times New Roman"/>
          <w:sz w:val="24"/>
          <w:szCs w:val="24"/>
        </w:rPr>
        <w:t>6 за захаращення побутовим сміттям, листям, гіллям;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9848B5" w:rsidRPr="00035B06">
        <w:rPr>
          <w:rFonts w:ascii="Times New Roman" w:hAnsi="Times New Roman"/>
          <w:sz w:val="24"/>
          <w:szCs w:val="24"/>
        </w:rPr>
        <w:t>2 за спалювання сміття, листя;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9848B5" w:rsidRPr="00035B06">
        <w:rPr>
          <w:rFonts w:ascii="Times New Roman" w:hAnsi="Times New Roman"/>
          <w:sz w:val="24"/>
          <w:szCs w:val="24"/>
        </w:rPr>
        <w:t>6 за торгівлю в невстановленому місці без дозвільних документів;</w:t>
      </w:r>
      <w:r w:rsidR="00035B06" w:rsidRPr="00035B06">
        <w:rPr>
          <w:rFonts w:ascii="Times New Roman" w:hAnsi="Times New Roman"/>
          <w:sz w:val="24"/>
          <w:szCs w:val="24"/>
        </w:rPr>
        <w:t xml:space="preserve"> 2 </w:t>
      </w:r>
      <w:r w:rsidR="009848B5" w:rsidRPr="00035B06">
        <w:rPr>
          <w:rFonts w:ascii="Times New Roman" w:hAnsi="Times New Roman"/>
          <w:sz w:val="24"/>
          <w:szCs w:val="24"/>
        </w:rPr>
        <w:t xml:space="preserve">за незаконне розміщення </w:t>
      </w:r>
      <w:proofErr w:type="spellStart"/>
      <w:r w:rsidR="009848B5" w:rsidRPr="00035B06">
        <w:rPr>
          <w:rFonts w:ascii="Times New Roman" w:hAnsi="Times New Roman"/>
          <w:sz w:val="24"/>
          <w:szCs w:val="24"/>
        </w:rPr>
        <w:t>рекламоносіїв</w:t>
      </w:r>
      <w:proofErr w:type="spellEnd"/>
      <w:r w:rsidR="009848B5" w:rsidRPr="00035B06">
        <w:rPr>
          <w:rFonts w:ascii="Times New Roman" w:hAnsi="Times New Roman"/>
          <w:sz w:val="24"/>
          <w:szCs w:val="24"/>
        </w:rPr>
        <w:t>;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0F13D5" w:rsidRPr="00035B06">
        <w:rPr>
          <w:rFonts w:ascii="Times New Roman" w:hAnsi="Times New Roman"/>
          <w:sz w:val="24"/>
          <w:szCs w:val="24"/>
        </w:rPr>
        <w:t>1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9848B5" w:rsidRPr="00035B06">
        <w:rPr>
          <w:rFonts w:ascii="Times New Roman" w:hAnsi="Times New Roman"/>
          <w:sz w:val="24"/>
          <w:szCs w:val="24"/>
        </w:rPr>
        <w:t>за відсутність урни біля магазину;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9848B5" w:rsidRPr="00035B06">
        <w:rPr>
          <w:rFonts w:ascii="Times New Roman" w:hAnsi="Times New Roman"/>
          <w:sz w:val="24"/>
          <w:szCs w:val="24"/>
        </w:rPr>
        <w:t xml:space="preserve">1 за </w:t>
      </w:r>
      <w:r w:rsidR="000F13D5" w:rsidRPr="00035B06">
        <w:rPr>
          <w:rFonts w:ascii="Times New Roman" w:hAnsi="Times New Roman"/>
          <w:sz w:val="24"/>
          <w:szCs w:val="24"/>
        </w:rPr>
        <w:t>злив нечистот;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0F13D5" w:rsidRPr="00035B06">
        <w:rPr>
          <w:rFonts w:ascii="Times New Roman" w:hAnsi="Times New Roman"/>
          <w:sz w:val="24"/>
          <w:szCs w:val="24"/>
        </w:rPr>
        <w:t>1</w:t>
      </w:r>
      <w:r w:rsidR="00035B06" w:rsidRPr="00035B06">
        <w:rPr>
          <w:rFonts w:ascii="Times New Roman" w:hAnsi="Times New Roman"/>
          <w:sz w:val="24"/>
          <w:szCs w:val="24"/>
        </w:rPr>
        <w:t xml:space="preserve"> </w:t>
      </w:r>
      <w:r w:rsidR="000F13D5" w:rsidRPr="00035B06">
        <w:rPr>
          <w:rFonts w:ascii="Times New Roman" w:hAnsi="Times New Roman"/>
          <w:sz w:val="24"/>
          <w:szCs w:val="24"/>
        </w:rPr>
        <w:t>за проведення земельних робіт без дозвільних документів.</w:t>
      </w:r>
      <w:r w:rsidR="00CB7EB1" w:rsidRPr="00035B06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204C7D" w:rsidRPr="00CA04D4" w:rsidRDefault="00D51B73" w:rsidP="00CA04D4">
      <w:pPr>
        <w:spacing w:after="0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Інспектори з </w:t>
      </w:r>
      <w:r w:rsidRPr="004C318D">
        <w:rPr>
          <w:rFonts w:ascii="Times New Roman" w:hAnsi="Times New Roman"/>
          <w:sz w:val="24"/>
        </w:rPr>
        <w:t>благоустрою</w:t>
      </w:r>
      <w:r>
        <w:rPr>
          <w:rFonts w:ascii="Times New Roman" w:hAnsi="Times New Roman"/>
          <w:sz w:val="24"/>
        </w:rPr>
        <w:t xml:space="preserve"> та всі причетні </w:t>
      </w:r>
      <w:r w:rsidR="00035B06">
        <w:rPr>
          <w:rFonts w:ascii="Times New Roman" w:hAnsi="Times New Roman"/>
          <w:sz w:val="24"/>
        </w:rPr>
        <w:t xml:space="preserve">до цієї роботи </w:t>
      </w:r>
      <w:r>
        <w:rPr>
          <w:rFonts w:ascii="Times New Roman" w:hAnsi="Times New Roman"/>
          <w:sz w:val="24"/>
        </w:rPr>
        <w:t xml:space="preserve">проводять роботу постійно, прозоро та системно. За результати роботи управління звітує </w:t>
      </w:r>
      <w:r w:rsidR="00035B06">
        <w:rPr>
          <w:rFonts w:ascii="Times New Roman" w:hAnsi="Times New Roman"/>
          <w:sz w:val="24"/>
        </w:rPr>
        <w:t>на розширених апаратних нарадах;</w:t>
      </w:r>
      <w:r>
        <w:rPr>
          <w:rFonts w:ascii="Times New Roman" w:hAnsi="Times New Roman"/>
          <w:sz w:val="24"/>
        </w:rPr>
        <w:t xml:space="preserve"> досягнення та недоліки в роботі управління висвітлюються </w:t>
      </w:r>
      <w:r w:rsidR="00035B06">
        <w:rPr>
          <w:rFonts w:ascii="Times New Roman" w:hAnsi="Times New Roman"/>
          <w:sz w:val="24"/>
        </w:rPr>
        <w:t>в місцевих</w:t>
      </w:r>
      <w:r>
        <w:rPr>
          <w:rFonts w:ascii="Times New Roman" w:hAnsi="Times New Roman"/>
          <w:sz w:val="24"/>
        </w:rPr>
        <w:t xml:space="preserve"> </w:t>
      </w:r>
      <w:r w:rsidR="00035B06">
        <w:rPr>
          <w:rFonts w:ascii="Times New Roman" w:hAnsi="Times New Roman"/>
          <w:sz w:val="24"/>
        </w:rPr>
        <w:t>ЗМІ</w:t>
      </w:r>
      <w:r>
        <w:rPr>
          <w:rFonts w:ascii="Times New Roman" w:hAnsi="Times New Roman"/>
          <w:sz w:val="24"/>
        </w:rPr>
        <w:t>.</w:t>
      </w:r>
    </w:p>
    <w:p w:rsidR="00035B06" w:rsidRDefault="00204C7D" w:rsidP="007F10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3743">
        <w:rPr>
          <w:rFonts w:ascii="Times New Roman" w:hAnsi="Times New Roman"/>
          <w:sz w:val="24"/>
          <w:szCs w:val="24"/>
        </w:rPr>
        <w:t xml:space="preserve"> </w:t>
      </w:r>
    </w:p>
    <w:p w:rsidR="00DF49C7" w:rsidRPr="00DF49C7" w:rsidRDefault="00DF49C7" w:rsidP="00035B06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49C7">
        <w:rPr>
          <w:rFonts w:ascii="Times New Roman" w:hAnsi="Times New Roman"/>
          <w:b/>
          <w:sz w:val="24"/>
          <w:szCs w:val="24"/>
        </w:rPr>
        <w:t>Пропозиції</w:t>
      </w:r>
    </w:p>
    <w:p w:rsidR="00A03743" w:rsidRDefault="00DF49C7" w:rsidP="007F10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35B06">
        <w:rPr>
          <w:rFonts w:ascii="Times New Roman" w:hAnsi="Times New Roman"/>
          <w:sz w:val="24"/>
          <w:szCs w:val="24"/>
        </w:rPr>
        <w:t>Пропонуємо залишити на контролі р</w:t>
      </w:r>
      <w:r w:rsidR="00A03743">
        <w:rPr>
          <w:rFonts w:ascii="Times New Roman" w:hAnsi="Times New Roman"/>
          <w:sz w:val="24"/>
          <w:szCs w:val="24"/>
        </w:rPr>
        <w:t xml:space="preserve">ішення виконкому </w:t>
      </w:r>
      <w:r w:rsidR="00E26542">
        <w:rPr>
          <w:rFonts w:ascii="Times New Roman" w:hAnsi="Times New Roman"/>
          <w:sz w:val="24"/>
          <w:szCs w:val="24"/>
        </w:rPr>
        <w:t xml:space="preserve">міської ради </w:t>
      </w:r>
      <w:r w:rsidR="00A03743">
        <w:rPr>
          <w:rFonts w:ascii="Times New Roman" w:hAnsi="Times New Roman"/>
          <w:sz w:val="24"/>
          <w:szCs w:val="24"/>
        </w:rPr>
        <w:t>від 19.03.2014 №</w:t>
      </w:r>
      <w:r w:rsidR="00E26542">
        <w:rPr>
          <w:rFonts w:ascii="Times New Roman" w:hAnsi="Times New Roman"/>
          <w:sz w:val="24"/>
          <w:szCs w:val="24"/>
        </w:rPr>
        <w:t xml:space="preserve"> </w:t>
      </w:r>
      <w:r w:rsidR="00A03743">
        <w:rPr>
          <w:rFonts w:ascii="Times New Roman" w:hAnsi="Times New Roman"/>
          <w:sz w:val="24"/>
          <w:szCs w:val="24"/>
        </w:rPr>
        <w:t xml:space="preserve">39 </w:t>
      </w:r>
      <w:r w:rsidR="00A03743" w:rsidRPr="00BC0FAC">
        <w:rPr>
          <w:rFonts w:ascii="Times New Roman" w:hAnsi="Times New Roman"/>
          <w:sz w:val="24"/>
          <w:szCs w:val="24"/>
        </w:rPr>
        <w:t>«Про організацію громадського контролю у сфері благоустрою міста і надання повноважень на складання протоколів про адміністративні правопорушення відповідно до</w:t>
      </w:r>
      <w:r w:rsidR="003208EB">
        <w:rPr>
          <w:rFonts w:ascii="Times New Roman" w:hAnsi="Times New Roman"/>
          <w:sz w:val="24"/>
          <w:szCs w:val="24"/>
        </w:rPr>
        <w:t xml:space="preserve"> статті 152 КУп</w:t>
      </w:r>
      <w:r w:rsidR="00A03743" w:rsidRPr="00BC0FAC">
        <w:rPr>
          <w:rFonts w:ascii="Times New Roman" w:hAnsi="Times New Roman"/>
          <w:sz w:val="24"/>
          <w:szCs w:val="24"/>
        </w:rPr>
        <w:t>АП»</w:t>
      </w:r>
      <w:r w:rsidR="00A03743">
        <w:rPr>
          <w:rFonts w:ascii="Times New Roman" w:hAnsi="Times New Roman"/>
          <w:sz w:val="24"/>
          <w:szCs w:val="24"/>
        </w:rPr>
        <w:t>.</w:t>
      </w:r>
    </w:p>
    <w:p w:rsidR="00DF49C7" w:rsidRDefault="00DF49C7" w:rsidP="007F10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461" w:rsidRDefault="00C81461" w:rsidP="00035B06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Заступник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начальника, начальник</w:t>
      </w:r>
    </w:p>
    <w:p w:rsidR="00C81461" w:rsidRDefault="00C81461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відділу благоустрою та санітарної очистки</w:t>
      </w:r>
    </w:p>
    <w:p w:rsidR="00C81461" w:rsidRDefault="00C81461" w:rsidP="00035B06">
      <w:pPr>
        <w:tabs>
          <w:tab w:val="left" w:pos="580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управління житлово-комунального господарства                            В.В.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Вовненко</w:t>
      </w:r>
      <w:proofErr w:type="spellEnd"/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>Погоджено</w:t>
      </w: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Начальник управління </w:t>
      </w: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житлово-комунального господарства 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sz w:val="24"/>
          <w:szCs w:val="24"/>
          <w:lang w:eastAsia="en-US"/>
        </w:rPr>
        <w:t>М</w:t>
      </w:r>
      <w:r w:rsidRPr="008175F5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en-US"/>
        </w:rPr>
        <w:t>Губка</w:t>
      </w:r>
    </w:p>
    <w:p w:rsidR="00D51B73" w:rsidRPr="008175F5" w:rsidRDefault="00D51B73" w:rsidP="00035B06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03743" w:rsidRPr="009403E2" w:rsidRDefault="00035B06" w:rsidP="00035B0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В.М. Мицик</w:t>
      </w:r>
    </w:p>
    <w:p w:rsidR="00A03743" w:rsidRDefault="00A03743" w:rsidP="00DF49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3743" w:rsidRPr="005752BD" w:rsidRDefault="00A03743" w:rsidP="00DF49C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03743" w:rsidRPr="00B30AB2" w:rsidRDefault="00A03743" w:rsidP="00DF4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3743" w:rsidRPr="00B30AB2" w:rsidSect="00745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77F"/>
    <w:multiLevelType w:val="hybridMultilevel"/>
    <w:tmpl w:val="82AEC302"/>
    <w:lvl w:ilvl="0" w:tplc="0D0E56D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AD61815"/>
    <w:multiLevelType w:val="hybridMultilevel"/>
    <w:tmpl w:val="44A0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23081"/>
    <w:multiLevelType w:val="hybridMultilevel"/>
    <w:tmpl w:val="B05066F8"/>
    <w:lvl w:ilvl="0" w:tplc="12ACCC6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CC4422C"/>
    <w:multiLevelType w:val="hybridMultilevel"/>
    <w:tmpl w:val="52FE6680"/>
    <w:lvl w:ilvl="0" w:tplc="30F6A63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3C3"/>
    <w:rsid w:val="00035B06"/>
    <w:rsid w:val="000379B5"/>
    <w:rsid w:val="00062BA0"/>
    <w:rsid w:val="000C11E0"/>
    <w:rsid w:val="000F13D5"/>
    <w:rsid w:val="00121C8E"/>
    <w:rsid w:val="00155498"/>
    <w:rsid w:val="001B4817"/>
    <w:rsid w:val="001C2133"/>
    <w:rsid w:val="001C4234"/>
    <w:rsid w:val="00204C7D"/>
    <w:rsid w:val="002220BE"/>
    <w:rsid w:val="002E677F"/>
    <w:rsid w:val="003208EB"/>
    <w:rsid w:val="003C249A"/>
    <w:rsid w:val="00416294"/>
    <w:rsid w:val="0042684C"/>
    <w:rsid w:val="00514732"/>
    <w:rsid w:val="00573FD0"/>
    <w:rsid w:val="00582F8E"/>
    <w:rsid w:val="00583261"/>
    <w:rsid w:val="005C0AC5"/>
    <w:rsid w:val="005E2095"/>
    <w:rsid w:val="00605C60"/>
    <w:rsid w:val="00634F5A"/>
    <w:rsid w:val="006579F2"/>
    <w:rsid w:val="006B0F08"/>
    <w:rsid w:val="006D41A1"/>
    <w:rsid w:val="006E507E"/>
    <w:rsid w:val="00711049"/>
    <w:rsid w:val="007458EF"/>
    <w:rsid w:val="00757324"/>
    <w:rsid w:val="00771CF3"/>
    <w:rsid w:val="007A785F"/>
    <w:rsid w:val="007F1076"/>
    <w:rsid w:val="008474C2"/>
    <w:rsid w:val="00854C27"/>
    <w:rsid w:val="00857378"/>
    <w:rsid w:val="00875485"/>
    <w:rsid w:val="008C23A1"/>
    <w:rsid w:val="008F4835"/>
    <w:rsid w:val="0098130F"/>
    <w:rsid w:val="009848B5"/>
    <w:rsid w:val="009F50A9"/>
    <w:rsid w:val="00A03743"/>
    <w:rsid w:val="00A10418"/>
    <w:rsid w:val="00A44A13"/>
    <w:rsid w:val="00B45335"/>
    <w:rsid w:val="00B8628E"/>
    <w:rsid w:val="00BB73C3"/>
    <w:rsid w:val="00C31A12"/>
    <w:rsid w:val="00C56135"/>
    <w:rsid w:val="00C81461"/>
    <w:rsid w:val="00CA04D4"/>
    <w:rsid w:val="00CB27AB"/>
    <w:rsid w:val="00CB7EB1"/>
    <w:rsid w:val="00CE3365"/>
    <w:rsid w:val="00D51B73"/>
    <w:rsid w:val="00D76F93"/>
    <w:rsid w:val="00DF49C7"/>
    <w:rsid w:val="00E12A61"/>
    <w:rsid w:val="00E26542"/>
    <w:rsid w:val="00E64D92"/>
    <w:rsid w:val="00E76484"/>
    <w:rsid w:val="00E8056E"/>
    <w:rsid w:val="00EF754F"/>
    <w:rsid w:val="00EF7B06"/>
    <w:rsid w:val="00F12D1D"/>
    <w:rsid w:val="00F56A31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F9A99-99AA-4997-A573-5804F7C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C3"/>
    <w:pPr>
      <w:spacing w:after="200" w:line="276" w:lineRule="auto"/>
    </w:pPr>
    <w:rPr>
      <w:rFonts w:eastAsia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C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C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Strong"/>
    <w:basedOn w:val="a0"/>
    <w:uiPriority w:val="22"/>
    <w:qFormat/>
    <w:rsid w:val="00416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3E4A-BB00-43AA-8153-5E1ED9F9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10</cp:revision>
  <dcterms:created xsi:type="dcterms:W3CDTF">2017-05-05T08:21:00Z</dcterms:created>
  <dcterms:modified xsi:type="dcterms:W3CDTF">2017-05-18T07:51:00Z</dcterms:modified>
</cp:coreProperties>
</file>