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4" w:rsidRDefault="00EB28D4" w:rsidP="00EB28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D4" w:rsidRPr="00A47CAF" w:rsidRDefault="00EB28D4" w:rsidP="00EB28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EB28D4" w:rsidRPr="00A47CAF" w:rsidRDefault="00EB28D4" w:rsidP="00EB28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EB28D4" w:rsidRPr="00332D0C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B28D4" w:rsidRPr="00536445" w:rsidRDefault="00EB28D4" w:rsidP="0002108C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EB28D4" w:rsidRPr="003C70D1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8D4" w:rsidRPr="003C70D1" w:rsidTr="00F54E1B">
        <w:tc>
          <w:tcPr>
            <w:tcW w:w="3284" w:type="dxa"/>
            <w:hideMark/>
          </w:tcPr>
          <w:p w:rsidR="00EB28D4" w:rsidRPr="003C70D1" w:rsidRDefault="00285C5E" w:rsidP="00285C5E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15</w:t>
            </w:r>
            <w:r w:rsidR="00EB28D4" w:rsidRPr="003C70D1"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11</w:t>
            </w:r>
            <w:r w:rsidR="00EB28D4" w:rsidRPr="003C70D1">
              <w:rPr>
                <w:b/>
                <w:bCs/>
                <w:lang w:val="uk-UA"/>
              </w:rPr>
              <w:t>.</w:t>
            </w:r>
            <w:r w:rsidR="00EB28D4" w:rsidRPr="003C70D1">
              <w:rPr>
                <w:b/>
                <w:bCs/>
              </w:rPr>
              <w:t xml:space="preserve">2017 </w:t>
            </w:r>
          </w:p>
        </w:tc>
        <w:tc>
          <w:tcPr>
            <w:tcW w:w="3285" w:type="dxa"/>
            <w:hideMark/>
          </w:tcPr>
          <w:p w:rsidR="00EB28D4" w:rsidRPr="003C70D1" w:rsidRDefault="00EB28D4" w:rsidP="00F54E1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B28D4" w:rsidRPr="003C70D1" w:rsidRDefault="00EB28D4" w:rsidP="005B2A6B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5B2A6B">
              <w:rPr>
                <w:b/>
                <w:lang w:val="uk-UA" w:eastAsia="uk-UA"/>
              </w:rPr>
              <w:t>42/11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B28D4" w:rsidRPr="00A41EE1" w:rsidTr="0097639D">
        <w:tc>
          <w:tcPr>
            <w:tcW w:w="6062" w:type="dxa"/>
          </w:tcPr>
          <w:p w:rsidR="00EB28D4" w:rsidRPr="00285C5E" w:rsidRDefault="00EB28D4" w:rsidP="00285C5E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285C5E">
              <w:rPr>
                <w:b/>
                <w:sz w:val="24"/>
                <w:szCs w:val="24"/>
              </w:rPr>
              <w:t xml:space="preserve">Про </w:t>
            </w:r>
            <w:r w:rsidR="00EA6734" w:rsidRPr="00285C5E">
              <w:rPr>
                <w:b/>
                <w:sz w:val="24"/>
                <w:szCs w:val="24"/>
              </w:rPr>
              <w:t xml:space="preserve">стан </w:t>
            </w:r>
            <w:r w:rsidRPr="00285C5E">
              <w:rPr>
                <w:b/>
                <w:sz w:val="24"/>
                <w:szCs w:val="24"/>
              </w:rPr>
              <w:t>виконання рішення викон</w:t>
            </w:r>
            <w:r w:rsidR="00EA6734" w:rsidRPr="00285C5E">
              <w:rPr>
                <w:b/>
                <w:sz w:val="24"/>
                <w:szCs w:val="24"/>
              </w:rPr>
              <w:t xml:space="preserve">авчого </w:t>
            </w:r>
            <w:r w:rsidRPr="00285C5E">
              <w:rPr>
                <w:b/>
                <w:sz w:val="24"/>
                <w:szCs w:val="24"/>
              </w:rPr>
              <w:t>ком</w:t>
            </w:r>
            <w:r w:rsidR="00EA6734" w:rsidRPr="00285C5E">
              <w:rPr>
                <w:b/>
                <w:sz w:val="24"/>
                <w:szCs w:val="24"/>
              </w:rPr>
              <w:t>ітет</w:t>
            </w:r>
            <w:r w:rsidRPr="00285C5E">
              <w:rPr>
                <w:b/>
                <w:sz w:val="24"/>
                <w:szCs w:val="24"/>
              </w:rPr>
              <w:t xml:space="preserve">у міської ради від </w:t>
            </w:r>
            <w:r w:rsidR="00285C5E" w:rsidRPr="00285C5E">
              <w:rPr>
                <w:b/>
                <w:sz w:val="24"/>
                <w:szCs w:val="24"/>
              </w:rPr>
              <w:t>17</w:t>
            </w:r>
            <w:r w:rsidRPr="00285C5E">
              <w:rPr>
                <w:b/>
                <w:sz w:val="24"/>
                <w:szCs w:val="24"/>
              </w:rPr>
              <w:t>.0</w:t>
            </w:r>
            <w:r w:rsidR="00285C5E" w:rsidRPr="00285C5E">
              <w:rPr>
                <w:b/>
                <w:sz w:val="24"/>
                <w:szCs w:val="24"/>
              </w:rPr>
              <w:t>8</w:t>
            </w:r>
            <w:r w:rsidRPr="00285C5E">
              <w:rPr>
                <w:b/>
                <w:sz w:val="24"/>
                <w:szCs w:val="24"/>
              </w:rPr>
              <w:t>.20</w:t>
            </w:r>
            <w:r w:rsidR="001E1078" w:rsidRPr="00285C5E">
              <w:rPr>
                <w:b/>
                <w:sz w:val="24"/>
                <w:szCs w:val="24"/>
              </w:rPr>
              <w:t>1</w:t>
            </w:r>
            <w:r w:rsidR="002E0657" w:rsidRPr="00285C5E">
              <w:rPr>
                <w:b/>
                <w:sz w:val="24"/>
                <w:szCs w:val="24"/>
              </w:rPr>
              <w:t>6</w:t>
            </w:r>
            <w:r w:rsidRPr="00285C5E">
              <w:rPr>
                <w:b/>
                <w:sz w:val="24"/>
                <w:szCs w:val="24"/>
              </w:rPr>
              <w:t xml:space="preserve"> № </w:t>
            </w:r>
            <w:r w:rsidR="00285C5E" w:rsidRPr="00285C5E">
              <w:rPr>
                <w:b/>
                <w:sz w:val="24"/>
                <w:szCs w:val="24"/>
              </w:rPr>
              <w:t>136</w:t>
            </w:r>
            <w:r w:rsidRPr="00285C5E">
              <w:rPr>
                <w:b/>
                <w:sz w:val="24"/>
                <w:szCs w:val="24"/>
              </w:rPr>
              <w:t xml:space="preserve"> «Про </w:t>
            </w:r>
            <w:r w:rsidR="00285C5E" w:rsidRPr="00285C5E">
              <w:rPr>
                <w:b/>
                <w:sz w:val="24"/>
                <w:szCs w:val="24"/>
              </w:rPr>
              <w:t>утворення спеціалізованих служб цивільного захисту м. Ромни</w:t>
            </w:r>
            <w:r w:rsidRPr="00285C5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5F0F1B"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викон</w:t>
      </w:r>
      <w:r>
        <w:rPr>
          <w:lang w:val="uk-UA"/>
        </w:rPr>
        <w:t>авчого</w:t>
      </w:r>
      <w:proofErr w:type="spellEnd"/>
      <w:r w:rsidR="00FB0611">
        <w:rPr>
          <w:lang w:val="uk-UA"/>
        </w:rPr>
        <w:t xml:space="preserve"> </w:t>
      </w:r>
      <w:r w:rsidRPr="009B01A6">
        <w:t>ком</w:t>
      </w:r>
      <w:proofErr w:type="spellStart"/>
      <w:r>
        <w:rPr>
          <w:lang w:val="uk-UA"/>
        </w:rPr>
        <w:t>ітету</w:t>
      </w:r>
      <w:proofErr w:type="spellEnd"/>
      <w:r w:rsidR="00FB0611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FB0611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02108C" w:rsidRDefault="00EB28D4" w:rsidP="003E2E77">
      <w:pPr>
        <w:pStyle w:val="a3"/>
        <w:numPr>
          <w:ilvl w:val="0"/>
          <w:numId w:val="2"/>
        </w:numPr>
        <w:spacing w:line="276" w:lineRule="auto"/>
        <w:ind w:left="0" w:firstLine="426"/>
      </w:pPr>
      <w:r w:rsidRPr="0002108C">
        <w:t xml:space="preserve">Узяти до відома інформацію </w:t>
      </w:r>
      <w:r w:rsidR="005B2A6B" w:rsidRPr="009C4F2D">
        <w:t>н</w:t>
      </w:r>
      <w:r w:rsidR="005B2A6B" w:rsidRPr="009C4F2D">
        <w:t>ачальник</w:t>
      </w:r>
      <w:r w:rsidR="005B2A6B" w:rsidRPr="009C4F2D">
        <w:t>а</w:t>
      </w:r>
      <w:r w:rsidR="005B2A6B" w:rsidRPr="009C4F2D">
        <w:t xml:space="preserve"> відділу з питань надзвичайних</w:t>
      </w:r>
      <w:r w:rsidR="005B2A6B" w:rsidRPr="009C4F2D">
        <w:t xml:space="preserve"> </w:t>
      </w:r>
      <w:r w:rsidR="005B2A6B" w:rsidRPr="009C4F2D">
        <w:t>ситуацій та цивільного захисту населення</w:t>
      </w:r>
      <w:r w:rsidR="005B2A6B" w:rsidRPr="009C4F2D">
        <w:t xml:space="preserve"> </w:t>
      </w:r>
      <w:r w:rsidR="005B2A6B" w:rsidRPr="009C4F2D">
        <w:t>Бондаренко</w:t>
      </w:r>
      <w:r w:rsidR="005B2A6B" w:rsidRPr="009C4F2D">
        <w:t xml:space="preserve"> </w:t>
      </w:r>
      <w:r w:rsidR="005B2A6B" w:rsidRPr="009C4F2D">
        <w:t>В.І.</w:t>
      </w:r>
      <w:r w:rsidR="009C4F2D" w:rsidRPr="009C4F2D">
        <w:rPr>
          <w:b/>
        </w:rPr>
        <w:t xml:space="preserve"> </w:t>
      </w:r>
      <w:r w:rsidRPr="0002108C">
        <w:t xml:space="preserve">про стан виконання рішення виконавчого комітету міської ради </w:t>
      </w:r>
      <w:r w:rsidR="001E1078" w:rsidRPr="0002108C">
        <w:t xml:space="preserve">від </w:t>
      </w:r>
      <w:r w:rsidR="00285C5E" w:rsidRPr="00285C5E">
        <w:t>17.08.2016 № 136 «Про утворення спеціалізованих служб цивільного захисту м. Ромни»</w:t>
      </w:r>
      <w:r w:rsidR="00285C5E" w:rsidRPr="0002108C">
        <w:t xml:space="preserve"> </w:t>
      </w:r>
      <w:r w:rsidRPr="0002108C">
        <w:t>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285C5E" w:rsidRPr="00A925F3" w:rsidRDefault="00285C5E" w:rsidP="00A925F3">
      <w:pPr>
        <w:pStyle w:val="a9"/>
        <w:numPr>
          <w:ilvl w:val="0"/>
          <w:numId w:val="2"/>
        </w:numPr>
        <w:shd w:val="clear" w:color="auto" w:fill="FFFFFF"/>
        <w:tabs>
          <w:tab w:val="left" w:pos="709"/>
        </w:tabs>
        <w:overflowPunct w:val="0"/>
        <w:spacing w:line="276" w:lineRule="auto"/>
        <w:ind w:left="0" w:right="-1" w:firstLine="426"/>
        <w:jc w:val="both"/>
        <w:textAlignment w:val="baseline"/>
        <w:rPr>
          <w:sz w:val="24"/>
          <w:szCs w:val="24"/>
          <w:lang w:val="uk-UA"/>
        </w:rPr>
      </w:pPr>
      <w:r w:rsidRPr="00A925F3">
        <w:rPr>
          <w:sz w:val="24"/>
          <w:szCs w:val="24"/>
          <w:lang w:val="uk-UA"/>
        </w:rPr>
        <w:t>Зняти з контролю рішення виконавчого комітету міської ради від 17.08.2016 № 136 у зв'язку з його виконанням.</w:t>
      </w:r>
    </w:p>
    <w:p w:rsidR="000F1145" w:rsidRDefault="000F1145" w:rsidP="00285C5E">
      <w:pPr>
        <w:pStyle w:val="a3"/>
        <w:spacing w:line="276" w:lineRule="auto"/>
        <w:ind w:firstLine="426"/>
      </w:pPr>
    </w:p>
    <w:p w:rsidR="000F1145" w:rsidRDefault="000F1145" w:rsidP="00EA6734">
      <w:pPr>
        <w:pStyle w:val="a3"/>
        <w:spacing w:line="276" w:lineRule="auto"/>
      </w:pPr>
    </w:p>
    <w:p w:rsidR="00115CFB" w:rsidRDefault="00115CFB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>В.о. м</w:t>
      </w:r>
      <w:r w:rsidR="00EB28D4" w:rsidRPr="00615E1B">
        <w:rPr>
          <w:b/>
          <w:spacing w:val="-2"/>
          <w:lang w:val="uk-UA"/>
        </w:rPr>
        <w:t>іськ</w:t>
      </w:r>
      <w:r>
        <w:rPr>
          <w:b/>
          <w:spacing w:val="-2"/>
          <w:lang w:val="uk-UA"/>
        </w:rPr>
        <w:t>ого</w:t>
      </w:r>
      <w:r w:rsidR="00EB28D4" w:rsidRPr="00615E1B">
        <w:rPr>
          <w:b/>
          <w:spacing w:val="-2"/>
          <w:lang w:val="uk-UA"/>
        </w:rPr>
        <w:t xml:space="preserve"> голов</w:t>
      </w:r>
      <w:r>
        <w:rPr>
          <w:b/>
          <w:spacing w:val="-2"/>
          <w:lang w:val="uk-UA"/>
        </w:rPr>
        <w:t>и,</w:t>
      </w:r>
    </w:p>
    <w:p w:rsidR="00EB28D4" w:rsidRPr="00615E1B" w:rsidRDefault="00115CFB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секретар міської ради </w:t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  <w:t>В.М. Мицик</w:t>
      </w:r>
      <w:r w:rsidR="00EB28D4" w:rsidRPr="00615E1B">
        <w:rPr>
          <w:b/>
          <w:spacing w:val="-2"/>
          <w:lang w:val="uk-UA"/>
        </w:rPr>
        <w:t xml:space="preserve"> </w:t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  <w:r w:rsidR="00EB28D4">
        <w:rPr>
          <w:b/>
          <w:spacing w:val="-2"/>
          <w:lang w:val="uk-UA"/>
        </w:rPr>
        <w:tab/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285C5E" w:rsidRDefault="00285C5E" w:rsidP="000F1145">
      <w:pPr>
        <w:pStyle w:val="a3"/>
        <w:jc w:val="center"/>
      </w:pPr>
    </w:p>
    <w:p w:rsidR="00D058B2" w:rsidRDefault="00D058B2" w:rsidP="00D058B2">
      <w:pPr>
        <w:pStyle w:val="a3"/>
        <w:spacing w:line="276" w:lineRule="auto"/>
      </w:pPr>
    </w:p>
    <w:p w:rsidR="00D058B2" w:rsidRDefault="00D058B2" w:rsidP="00D058B2">
      <w:pPr>
        <w:pStyle w:val="a3"/>
        <w:spacing w:line="276" w:lineRule="auto"/>
      </w:pPr>
    </w:p>
    <w:p w:rsidR="000F1145" w:rsidRPr="00A81C03" w:rsidRDefault="000F1145" w:rsidP="00D058B2">
      <w:pPr>
        <w:pStyle w:val="a3"/>
        <w:spacing w:line="276" w:lineRule="auto"/>
        <w:jc w:val="center"/>
        <w:rPr>
          <w:b/>
        </w:rPr>
      </w:pPr>
      <w:bookmarkStart w:id="0" w:name="_GoBack"/>
      <w:r w:rsidRPr="00A81C03">
        <w:rPr>
          <w:b/>
        </w:rPr>
        <w:lastRenderedPageBreak/>
        <w:t>ІНФОРМАЦІЯ</w:t>
      </w:r>
    </w:p>
    <w:bookmarkEnd w:id="0"/>
    <w:p w:rsidR="00A81C03" w:rsidRDefault="000F1145" w:rsidP="00285C5E">
      <w:pPr>
        <w:pStyle w:val="a3"/>
        <w:spacing w:line="276" w:lineRule="auto"/>
        <w:jc w:val="center"/>
        <w:rPr>
          <w:b/>
        </w:rPr>
      </w:pPr>
      <w:r w:rsidRPr="00A81C03">
        <w:rPr>
          <w:b/>
        </w:rPr>
        <w:t xml:space="preserve">про </w:t>
      </w:r>
      <w:r w:rsidR="00EA6734">
        <w:rPr>
          <w:b/>
        </w:rPr>
        <w:t xml:space="preserve">стан </w:t>
      </w:r>
      <w:r w:rsidRPr="00A81C03">
        <w:rPr>
          <w:b/>
        </w:rPr>
        <w:t>виконання рішення викон</w:t>
      </w:r>
      <w:r w:rsidR="00EA6734">
        <w:rPr>
          <w:b/>
        </w:rPr>
        <w:t xml:space="preserve">авчого </w:t>
      </w:r>
      <w:r w:rsidRPr="00A81C03">
        <w:rPr>
          <w:b/>
        </w:rPr>
        <w:t>ком</w:t>
      </w:r>
      <w:r w:rsidR="00EA6734">
        <w:rPr>
          <w:b/>
        </w:rPr>
        <w:t>ітету</w:t>
      </w:r>
      <w:r w:rsidRPr="00A81C03">
        <w:rPr>
          <w:b/>
        </w:rPr>
        <w:t xml:space="preserve"> міської ради</w:t>
      </w:r>
      <w:r w:rsidR="00285C5E">
        <w:rPr>
          <w:b/>
        </w:rPr>
        <w:t xml:space="preserve"> </w:t>
      </w:r>
      <w:r w:rsidR="00285C5E" w:rsidRPr="00285C5E">
        <w:rPr>
          <w:b/>
        </w:rPr>
        <w:t>від 17.08.2016 № 136 «Про утворення спеціалізованих служб цивільного захисту м. Ромни»</w:t>
      </w:r>
    </w:p>
    <w:p w:rsidR="00285C5E" w:rsidRPr="0097639D" w:rsidRDefault="00285C5E" w:rsidP="00285C5E">
      <w:pPr>
        <w:pStyle w:val="a3"/>
        <w:spacing w:line="276" w:lineRule="auto"/>
        <w:jc w:val="center"/>
        <w:rPr>
          <w:sz w:val="16"/>
          <w:szCs w:val="16"/>
        </w:rPr>
      </w:pPr>
    </w:p>
    <w:p w:rsidR="00A925F3" w:rsidRPr="004A381A" w:rsidRDefault="00A925F3" w:rsidP="004A381A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textAlignment w:val="baseline"/>
        <w:rPr>
          <w:sz w:val="16"/>
          <w:szCs w:val="16"/>
        </w:rPr>
      </w:pPr>
      <w:r w:rsidRPr="00A925F3">
        <w:rPr>
          <w:lang w:val="uk-UA"/>
        </w:rPr>
        <w:t xml:space="preserve">На виконання цього рішення </w:t>
      </w:r>
      <w:r w:rsidR="004A381A">
        <w:rPr>
          <w:lang w:val="uk-UA"/>
        </w:rPr>
        <w:t xml:space="preserve">було </w:t>
      </w:r>
      <w:r w:rsidRPr="00A925F3">
        <w:rPr>
          <w:lang w:val="uk-UA"/>
        </w:rPr>
        <w:t>у</w:t>
      </w:r>
      <w:proofErr w:type="spellStart"/>
      <w:r w:rsidRPr="007B25DB">
        <w:t>твор</w:t>
      </w:r>
      <w:r w:rsidRPr="00A925F3">
        <w:rPr>
          <w:lang w:val="uk-UA"/>
        </w:rPr>
        <w:t>ено</w:t>
      </w:r>
      <w:proofErr w:type="spellEnd"/>
      <w:r w:rsidRPr="007B25DB">
        <w:t xml:space="preserve"> </w:t>
      </w:r>
      <w:r w:rsidR="004A381A">
        <w:rPr>
          <w:lang w:val="uk-UA"/>
        </w:rPr>
        <w:t xml:space="preserve">10 </w:t>
      </w:r>
      <w:proofErr w:type="spellStart"/>
      <w:r w:rsidRPr="007B25DB">
        <w:t>спеціалізован</w:t>
      </w:r>
      <w:r w:rsidRPr="00A925F3">
        <w:rPr>
          <w:lang w:val="uk-UA"/>
        </w:rPr>
        <w:t>их</w:t>
      </w:r>
      <w:proofErr w:type="spellEnd"/>
      <w:r w:rsidRPr="007B25DB">
        <w:t xml:space="preserve"> служб</w:t>
      </w:r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rPr>
          <w:lang w:val="uk-UA"/>
        </w:rPr>
        <w:t>:</w:t>
      </w:r>
    </w:p>
    <w:p w:rsidR="004A381A" w:rsidRPr="004D00E2" w:rsidRDefault="004A381A" w:rsidP="004A381A">
      <w:pPr>
        <w:spacing w:line="276" w:lineRule="auto"/>
        <w:jc w:val="center"/>
        <w:rPr>
          <w:b/>
        </w:rPr>
      </w:pPr>
    </w:p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51"/>
        <w:gridCol w:w="3260"/>
        <w:gridCol w:w="3261"/>
      </w:tblGrid>
      <w:tr w:rsidR="004A381A" w:rsidRPr="007B25DB" w:rsidTr="00130910">
        <w:trPr>
          <w:trHeight w:val="1356"/>
        </w:trPr>
        <w:tc>
          <w:tcPr>
            <w:tcW w:w="606" w:type="dxa"/>
          </w:tcPr>
          <w:p w:rsidR="004A381A" w:rsidRPr="007B25DB" w:rsidRDefault="004A381A" w:rsidP="003A03BE">
            <w:pPr>
              <w:spacing w:line="276" w:lineRule="auto"/>
              <w:jc w:val="center"/>
            </w:pPr>
            <w:r w:rsidRPr="007B25DB">
              <w:t xml:space="preserve">№ </w:t>
            </w:r>
            <w:proofErr w:type="spellStart"/>
            <w:r w:rsidRPr="007B25DB">
              <w:t>зп</w:t>
            </w:r>
            <w:proofErr w:type="spellEnd"/>
          </w:p>
        </w:tc>
        <w:tc>
          <w:tcPr>
            <w:tcW w:w="2551" w:type="dxa"/>
          </w:tcPr>
          <w:p w:rsidR="004A381A" w:rsidRPr="007B25DB" w:rsidRDefault="004A381A" w:rsidP="003A03BE">
            <w:pPr>
              <w:spacing w:line="276" w:lineRule="auto"/>
              <w:jc w:val="center"/>
            </w:pPr>
            <w:proofErr w:type="spellStart"/>
            <w:r w:rsidRPr="007B25DB">
              <w:t>Найменування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спеціалізованої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служби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цивільного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захисту</w:t>
            </w:r>
            <w:proofErr w:type="spellEnd"/>
          </w:p>
        </w:tc>
        <w:tc>
          <w:tcPr>
            <w:tcW w:w="3260" w:type="dxa"/>
          </w:tcPr>
          <w:p w:rsidR="004A381A" w:rsidRPr="007B25DB" w:rsidRDefault="004A381A" w:rsidP="004A381A">
            <w:pPr>
              <w:spacing w:line="276" w:lineRule="auto"/>
              <w:jc w:val="center"/>
            </w:pPr>
            <w:proofErr w:type="spellStart"/>
            <w:r w:rsidRPr="007B25DB">
              <w:t>Органи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управління</w:t>
            </w:r>
            <w:proofErr w:type="spellEnd"/>
            <w:r w:rsidRPr="007B25DB">
              <w:t xml:space="preserve"> і </w:t>
            </w:r>
            <w:proofErr w:type="spellStart"/>
            <w:r w:rsidRPr="007B25DB">
              <w:t>суб’єкти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господарювання</w:t>
            </w:r>
            <w:proofErr w:type="spellEnd"/>
            <w:r w:rsidRPr="007B25DB">
              <w:t xml:space="preserve">, </w:t>
            </w:r>
            <w:proofErr w:type="spellStart"/>
            <w:r w:rsidRPr="007B25DB">
              <w:t>що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входять</w:t>
            </w:r>
            <w:proofErr w:type="spellEnd"/>
            <w:r w:rsidRPr="007B25DB">
              <w:t xml:space="preserve"> до </w:t>
            </w:r>
            <w:proofErr w:type="spellStart"/>
            <w:r w:rsidRPr="007B25DB">
              <w:t>спеціалізован</w:t>
            </w:r>
            <w:r>
              <w:t>ої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служб</w:t>
            </w:r>
            <w:r>
              <w:t>и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цивільного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захисту</w:t>
            </w:r>
            <w:proofErr w:type="spellEnd"/>
          </w:p>
        </w:tc>
        <w:tc>
          <w:tcPr>
            <w:tcW w:w="3261" w:type="dxa"/>
          </w:tcPr>
          <w:p w:rsidR="004A381A" w:rsidRPr="007B25DB" w:rsidRDefault="004A381A" w:rsidP="003A03BE">
            <w:pPr>
              <w:spacing w:line="276" w:lineRule="auto"/>
              <w:jc w:val="center"/>
            </w:pPr>
            <w:r w:rsidRPr="007B25DB">
              <w:t xml:space="preserve">Начальник </w:t>
            </w:r>
            <w:proofErr w:type="spellStart"/>
            <w:r w:rsidRPr="007B25DB">
              <w:t>спеціалізованої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служби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цивільного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захисту</w:t>
            </w:r>
            <w:proofErr w:type="spellEnd"/>
          </w:p>
        </w:tc>
      </w:tr>
      <w:tr w:rsidR="00130910" w:rsidRPr="007B25DB" w:rsidTr="00130910">
        <w:trPr>
          <w:trHeight w:val="217"/>
        </w:trPr>
        <w:tc>
          <w:tcPr>
            <w:tcW w:w="606" w:type="dxa"/>
          </w:tcPr>
          <w:p w:rsidR="00130910" w:rsidRPr="00130910" w:rsidRDefault="00130910" w:rsidP="003A03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130910" w:rsidRPr="00130910" w:rsidRDefault="00130910" w:rsidP="003A03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:rsidR="00130910" w:rsidRPr="00130910" w:rsidRDefault="00130910" w:rsidP="004A381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1" w:type="dxa"/>
          </w:tcPr>
          <w:p w:rsidR="00130910" w:rsidRPr="00130910" w:rsidRDefault="00130910" w:rsidP="003A03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55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</w:pP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</w:t>
            </w:r>
            <w:proofErr w:type="spellStart"/>
            <w:proofErr w:type="gramStart"/>
            <w:r w:rsidRPr="007B25DB">
              <w:t>служ</w:t>
            </w:r>
            <w:proofErr w:type="spellEnd"/>
            <w:r w:rsidR="00130910">
              <w:rPr>
                <w:lang w:val="uk-UA"/>
              </w:rPr>
              <w:t>-</w:t>
            </w:r>
            <w:r w:rsidRPr="007B25DB">
              <w:t>ба</w:t>
            </w:r>
            <w:proofErr w:type="gramEnd"/>
            <w:r w:rsidRPr="007B25DB">
              <w:t xml:space="preserve"> </w:t>
            </w:r>
            <w:proofErr w:type="spellStart"/>
            <w:r w:rsidRPr="007B25DB">
              <w:t>енергетики</w:t>
            </w:r>
            <w:proofErr w:type="spellEnd"/>
          </w:p>
        </w:tc>
        <w:tc>
          <w:tcPr>
            <w:tcW w:w="3260" w:type="dxa"/>
          </w:tcPr>
          <w:p w:rsidR="004A381A" w:rsidRPr="007B25DB" w:rsidRDefault="004A381A" w:rsidP="004A381A">
            <w:pPr>
              <w:spacing w:line="276" w:lineRule="auto"/>
            </w:pPr>
            <w:proofErr w:type="spellStart"/>
            <w:r>
              <w:t>Філія</w:t>
            </w:r>
            <w:proofErr w:type="spellEnd"/>
            <w:r>
              <w:t xml:space="preserve"> «</w:t>
            </w:r>
            <w:proofErr w:type="spellStart"/>
            <w:r>
              <w:t>Роменське</w:t>
            </w:r>
            <w:proofErr w:type="spellEnd"/>
            <w:r>
              <w:t xml:space="preserve"> РЕМ» </w:t>
            </w:r>
            <w:r w:rsidRPr="007B25DB">
              <w:t>ПАТ “</w:t>
            </w:r>
            <w:proofErr w:type="spellStart"/>
            <w:r w:rsidRPr="007B25DB">
              <w:t>Сумиобленерго</w:t>
            </w:r>
            <w:proofErr w:type="spellEnd"/>
            <w:r w:rsidRPr="007B25DB">
              <w:t>”</w:t>
            </w:r>
          </w:p>
        </w:tc>
        <w:tc>
          <w:tcPr>
            <w:tcW w:w="3261" w:type="dxa"/>
          </w:tcPr>
          <w:p w:rsidR="004A381A" w:rsidRPr="007B25DB" w:rsidRDefault="004A381A" w:rsidP="004A381A">
            <w:pPr>
              <w:spacing w:line="276" w:lineRule="auto"/>
            </w:pPr>
            <w:r w:rsidRPr="007B25DB">
              <w:t xml:space="preserve">Начальник </w:t>
            </w:r>
            <w:proofErr w:type="spellStart"/>
            <w:r>
              <w:t>Філії</w:t>
            </w:r>
            <w:proofErr w:type="spellEnd"/>
            <w:r>
              <w:t xml:space="preserve"> «</w:t>
            </w:r>
            <w:proofErr w:type="spellStart"/>
            <w:r>
              <w:t>Роменське</w:t>
            </w:r>
            <w:proofErr w:type="spellEnd"/>
            <w:r>
              <w:t xml:space="preserve"> РЕМ» </w:t>
            </w:r>
            <w:r w:rsidRPr="007B25DB">
              <w:t>ПАТ “</w:t>
            </w:r>
            <w:proofErr w:type="spellStart"/>
            <w:r w:rsidRPr="007B25DB">
              <w:t>Сумиобленерго</w:t>
            </w:r>
            <w:proofErr w:type="spellEnd"/>
            <w:r w:rsidRPr="007B25DB">
              <w:t>”</w:t>
            </w:r>
          </w:p>
        </w:tc>
      </w:tr>
      <w:tr w:rsidR="004A381A" w:rsidRPr="007B25DB" w:rsidTr="00130910">
        <w:trPr>
          <w:trHeight w:val="170"/>
        </w:trPr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51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 w:rsidRPr="007B25DB">
              <w:t>Комунально-технічна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3260" w:type="dxa"/>
          </w:tcPr>
          <w:p w:rsidR="004A381A" w:rsidRPr="007B25DB" w:rsidRDefault="004A381A" w:rsidP="004A381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7B25DB">
              <w:t>Управління</w:t>
            </w:r>
            <w:proofErr w:type="spellEnd"/>
            <w:r w:rsidRPr="007B25DB">
              <w:t>  </w:t>
            </w:r>
            <w:proofErr w:type="spellStart"/>
            <w:r w:rsidRPr="007B25DB">
              <w:t>житлово</w:t>
            </w:r>
            <w:proofErr w:type="spellEnd"/>
            <w:proofErr w:type="gramEnd"/>
            <w:r w:rsidRPr="007B25DB">
              <w:t>-кому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осподарства</w:t>
            </w:r>
            <w:proofErr w:type="spellEnd"/>
            <w:r w:rsidRPr="007B25DB">
              <w:rPr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r>
              <w:rPr>
                <w:lang w:val="uk-UA"/>
              </w:rPr>
              <w:t xml:space="preserve">управління </w:t>
            </w:r>
            <w:r w:rsidRPr="007B25DB">
              <w:t>жит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лово-комунального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дарства</w:t>
            </w:r>
            <w:proofErr w:type="spellEnd"/>
            <w:r w:rsidRPr="007B25DB">
              <w:rPr>
                <w:color w:val="000000"/>
              </w:rPr>
              <w:t>  </w:t>
            </w: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51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 w:rsidRPr="007B25DB">
              <w:t>Інженерна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спеціалізо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3260" w:type="dxa"/>
          </w:tcPr>
          <w:p w:rsidR="004A381A" w:rsidRPr="007B25DB" w:rsidRDefault="004A381A" w:rsidP="004A381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7B25DB">
              <w:t>Управління</w:t>
            </w:r>
            <w:proofErr w:type="spellEnd"/>
            <w:r w:rsidRPr="007B25DB">
              <w:t>  </w:t>
            </w:r>
            <w:proofErr w:type="spellStart"/>
            <w:r w:rsidRPr="007B25DB">
              <w:t>житлово</w:t>
            </w:r>
            <w:proofErr w:type="spellEnd"/>
            <w:proofErr w:type="gramEnd"/>
            <w:r w:rsidRPr="007B25DB">
              <w:t>-кому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осподарства</w:t>
            </w:r>
            <w:proofErr w:type="spellEnd"/>
          </w:p>
        </w:tc>
        <w:tc>
          <w:tcPr>
            <w:tcW w:w="326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r>
              <w:rPr>
                <w:lang w:val="uk-UA"/>
              </w:rPr>
              <w:t xml:space="preserve">управління </w:t>
            </w:r>
            <w:r w:rsidRPr="007B25DB">
              <w:t>жит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лово-комунального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дарства</w:t>
            </w:r>
            <w:proofErr w:type="spellEnd"/>
            <w:r w:rsidRPr="007B25DB">
              <w:rPr>
                <w:color w:val="000000"/>
              </w:rPr>
              <w:t>  </w:t>
            </w: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1" w:type="dxa"/>
          </w:tcPr>
          <w:p w:rsidR="004A381A" w:rsidRPr="007B25DB" w:rsidRDefault="004A381A" w:rsidP="00130910">
            <w:pPr>
              <w:spacing w:line="276" w:lineRule="auto"/>
              <w:jc w:val="both"/>
            </w:pP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</w:t>
            </w:r>
            <w:proofErr w:type="spellStart"/>
            <w:proofErr w:type="gramStart"/>
            <w:r w:rsidRPr="007B25DB">
              <w:t>служ</w:t>
            </w:r>
            <w:proofErr w:type="spellEnd"/>
            <w:r w:rsidR="00130910">
              <w:rPr>
                <w:lang w:val="uk-UA"/>
              </w:rPr>
              <w:t>-</w:t>
            </w:r>
            <w:r w:rsidRPr="007B25DB">
              <w:t>ба</w:t>
            </w:r>
            <w:proofErr w:type="gramEnd"/>
            <w:r w:rsidRPr="007B25DB">
              <w:t xml:space="preserve"> </w:t>
            </w:r>
            <w:proofErr w:type="spellStart"/>
            <w:r w:rsidRPr="007B25DB">
              <w:t>торгівлі</w:t>
            </w:r>
            <w:proofErr w:type="spellEnd"/>
            <w:r w:rsidRPr="007B25DB">
              <w:t xml:space="preserve"> та харчу</w:t>
            </w:r>
            <w:r w:rsidR="00130910">
              <w:rPr>
                <w:lang w:val="uk-UA"/>
              </w:rPr>
              <w:t>-</w:t>
            </w:r>
            <w:proofErr w:type="spellStart"/>
            <w:r w:rsidRPr="007B25DB">
              <w:t>вання</w:t>
            </w:r>
            <w:proofErr w:type="spellEnd"/>
          </w:p>
        </w:tc>
        <w:tc>
          <w:tcPr>
            <w:tcW w:w="3260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 w:rsidRPr="007B25DB">
              <w:t>економічного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розвитку</w:t>
            </w:r>
            <w:proofErr w:type="spellEnd"/>
          </w:p>
        </w:tc>
        <w:tc>
          <w:tcPr>
            <w:tcW w:w="3261" w:type="dxa"/>
          </w:tcPr>
          <w:p w:rsidR="004A381A" w:rsidRPr="007B25DB" w:rsidRDefault="004A381A" w:rsidP="00130910">
            <w:pPr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 w:rsidRPr="007B25DB">
              <w:t>еко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номічного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розвитку</w:t>
            </w:r>
            <w:proofErr w:type="spellEnd"/>
            <w:r w:rsidRPr="007B25DB">
              <w:t xml:space="preserve"> </w:t>
            </w: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551" w:type="dxa"/>
          </w:tcPr>
          <w:p w:rsidR="004A381A" w:rsidRPr="00B24E60" w:rsidRDefault="004A381A" w:rsidP="00130910">
            <w:pPr>
              <w:spacing w:line="276" w:lineRule="auto"/>
              <w:jc w:val="both"/>
            </w:pPr>
            <w:proofErr w:type="spellStart"/>
            <w:r w:rsidRPr="00B24E60">
              <w:t>Спеціалізована</w:t>
            </w:r>
            <w:proofErr w:type="spellEnd"/>
            <w:r w:rsidRPr="00B24E60">
              <w:t xml:space="preserve"> </w:t>
            </w:r>
            <w:proofErr w:type="spellStart"/>
            <w:proofErr w:type="gramStart"/>
            <w:r w:rsidRPr="00B24E60">
              <w:t>служ</w:t>
            </w:r>
            <w:proofErr w:type="spellEnd"/>
            <w:r w:rsidR="00130910">
              <w:rPr>
                <w:lang w:val="uk-UA"/>
              </w:rPr>
              <w:t>-</w:t>
            </w:r>
            <w:r w:rsidRPr="00B24E60">
              <w:t>ба</w:t>
            </w:r>
            <w:proofErr w:type="gramEnd"/>
            <w:r w:rsidRPr="00B24E60">
              <w:t xml:space="preserve"> </w:t>
            </w:r>
            <w:proofErr w:type="spellStart"/>
            <w:r w:rsidRPr="00B24E60">
              <w:t>матеріального</w:t>
            </w:r>
            <w:proofErr w:type="spellEnd"/>
            <w:r w:rsidRPr="00B24E60">
              <w:t xml:space="preserve"> за</w:t>
            </w:r>
            <w:r w:rsidR="00130910">
              <w:rPr>
                <w:lang w:val="uk-UA"/>
              </w:rPr>
              <w:t>-</w:t>
            </w:r>
            <w:proofErr w:type="spellStart"/>
            <w:r w:rsidRPr="00B24E60">
              <w:t>безпечення</w:t>
            </w:r>
            <w:proofErr w:type="spellEnd"/>
          </w:p>
        </w:tc>
        <w:tc>
          <w:tcPr>
            <w:tcW w:w="3260" w:type="dxa"/>
          </w:tcPr>
          <w:p w:rsidR="004A381A" w:rsidRDefault="004A381A" w:rsidP="004A381A">
            <w:pPr>
              <w:spacing w:line="276" w:lineRule="auto"/>
              <w:jc w:val="both"/>
            </w:pPr>
            <w:proofErr w:type="spellStart"/>
            <w:proofErr w:type="gramStart"/>
            <w:r w:rsidRPr="007B25DB">
              <w:t>Управління</w:t>
            </w:r>
            <w:proofErr w:type="spellEnd"/>
            <w:r w:rsidRPr="007B25DB">
              <w:t>  </w:t>
            </w:r>
            <w:proofErr w:type="spellStart"/>
            <w:r w:rsidRPr="007B25DB">
              <w:t>житлово</w:t>
            </w:r>
            <w:proofErr w:type="spellEnd"/>
            <w:proofErr w:type="gramEnd"/>
            <w:r w:rsidRPr="007B25DB">
              <w:t>-кому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осподарства</w:t>
            </w:r>
            <w:proofErr w:type="spellEnd"/>
          </w:p>
          <w:p w:rsidR="004A381A" w:rsidRDefault="004A381A" w:rsidP="004A381A">
            <w:pPr>
              <w:spacing w:line="276" w:lineRule="auto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 </w:t>
            </w:r>
          </w:p>
          <w:p w:rsidR="004A381A" w:rsidRPr="00B24E60" w:rsidRDefault="004A381A" w:rsidP="004A381A">
            <w:pPr>
              <w:spacing w:line="276" w:lineRule="auto"/>
              <w:jc w:val="both"/>
            </w:pPr>
            <w:proofErr w:type="spellStart"/>
            <w:r>
              <w:t>Пожежно-рятувальний</w:t>
            </w:r>
            <w:proofErr w:type="spellEnd"/>
            <w:r>
              <w:t xml:space="preserve"> </w:t>
            </w:r>
            <w:proofErr w:type="spellStart"/>
            <w:r>
              <w:t>загін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r w:rsidRPr="004D00E2">
              <w:rPr>
                <w:sz w:val="22"/>
                <w:szCs w:val="22"/>
              </w:rPr>
              <w:t>ДСНС</w:t>
            </w:r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в </w:t>
            </w:r>
            <w:proofErr w:type="spellStart"/>
            <w:r>
              <w:t>Сумській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326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r>
              <w:rPr>
                <w:lang w:val="uk-UA"/>
              </w:rPr>
              <w:t xml:space="preserve">управління </w:t>
            </w:r>
            <w:r w:rsidRPr="007B25DB">
              <w:t>жит</w:t>
            </w:r>
            <w:r>
              <w:rPr>
                <w:lang w:val="uk-UA"/>
              </w:rPr>
              <w:t>-</w:t>
            </w:r>
            <w:proofErr w:type="spellStart"/>
            <w:r w:rsidRPr="007B25DB">
              <w:t>лово-комунального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дарства</w:t>
            </w:r>
            <w:proofErr w:type="spellEnd"/>
            <w:r w:rsidRPr="007B25DB">
              <w:rPr>
                <w:color w:val="000000"/>
              </w:rPr>
              <w:t>  </w:t>
            </w: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551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 w:rsidRPr="007B25DB">
              <w:t>Медична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спеціалізо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3260" w:type="dxa"/>
          </w:tcPr>
          <w:p w:rsidR="004A381A" w:rsidRDefault="004A381A" w:rsidP="004A381A">
            <w:pPr>
              <w:spacing w:line="276" w:lineRule="auto"/>
              <w:jc w:val="both"/>
            </w:pPr>
            <w:proofErr w:type="spellStart"/>
            <w:r>
              <w:t>Роменська</w:t>
            </w:r>
            <w:proofErr w:type="spellEnd"/>
            <w:r>
              <w:t xml:space="preserve"> центральна район</w:t>
            </w:r>
            <w:r w:rsidR="00130910">
              <w:rPr>
                <w:lang w:val="uk-UA"/>
              </w:rPr>
              <w:t>-</w:t>
            </w:r>
            <w:r>
              <w:t xml:space="preserve">на </w:t>
            </w:r>
            <w:proofErr w:type="spellStart"/>
            <w:r>
              <w:t>лікарня</w:t>
            </w:r>
            <w:proofErr w:type="spellEnd"/>
          </w:p>
          <w:p w:rsidR="004A381A" w:rsidRDefault="004A381A" w:rsidP="004A381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24900">
              <w:rPr>
                <w:color w:val="000000"/>
              </w:rPr>
              <w:t>Роменськ</w:t>
            </w:r>
            <w:r>
              <w:rPr>
                <w:color w:val="000000"/>
              </w:rPr>
              <w:t>а</w:t>
            </w:r>
            <w:proofErr w:type="spellEnd"/>
            <w:r w:rsidRPr="00224900">
              <w:rPr>
                <w:color w:val="000000"/>
              </w:rPr>
              <w:t xml:space="preserve"> </w:t>
            </w:r>
            <w:proofErr w:type="spellStart"/>
            <w:r w:rsidRPr="00224900">
              <w:rPr>
                <w:color w:val="000000"/>
              </w:rPr>
              <w:t>станці</w:t>
            </w:r>
            <w:r>
              <w:rPr>
                <w:color w:val="000000"/>
              </w:rPr>
              <w:t>я</w:t>
            </w:r>
            <w:proofErr w:type="spellEnd"/>
            <w:r w:rsidRPr="00224900">
              <w:rPr>
                <w:color w:val="000000"/>
              </w:rPr>
              <w:t xml:space="preserve"> </w:t>
            </w:r>
            <w:proofErr w:type="spellStart"/>
            <w:r w:rsidRPr="00224900">
              <w:rPr>
                <w:color w:val="000000"/>
              </w:rPr>
              <w:t>екстреної</w:t>
            </w:r>
            <w:proofErr w:type="spellEnd"/>
            <w:r w:rsidRPr="00224900">
              <w:rPr>
                <w:color w:val="000000"/>
              </w:rPr>
              <w:t xml:space="preserve"> (</w:t>
            </w:r>
            <w:proofErr w:type="spellStart"/>
            <w:r w:rsidRPr="00224900">
              <w:rPr>
                <w:color w:val="000000"/>
              </w:rPr>
              <w:t>швидкої</w:t>
            </w:r>
            <w:proofErr w:type="spellEnd"/>
            <w:r w:rsidRPr="00224900">
              <w:rPr>
                <w:color w:val="000000"/>
              </w:rPr>
              <w:t xml:space="preserve">) </w:t>
            </w:r>
            <w:proofErr w:type="spellStart"/>
            <w:r w:rsidRPr="00224900">
              <w:rPr>
                <w:color w:val="000000"/>
              </w:rPr>
              <w:t>медичної</w:t>
            </w:r>
            <w:proofErr w:type="spellEnd"/>
            <w:r w:rsidRPr="00224900">
              <w:rPr>
                <w:color w:val="000000"/>
              </w:rPr>
              <w:t xml:space="preserve"> </w:t>
            </w:r>
            <w:proofErr w:type="spellStart"/>
            <w:r w:rsidRPr="00224900">
              <w:rPr>
                <w:color w:val="000000"/>
              </w:rPr>
              <w:t>допо</w:t>
            </w:r>
            <w:proofErr w:type="spellEnd"/>
            <w:r w:rsidR="00130910">
              <w:rPr>
                <w:color w:val="000000"/>
                <w:lang w:val="uk-UA"/>
              </w:rPr>
              <w:t>-</w:t>
            </w:r>
            <w:r w:rsidRPr="00224900">
              <w:rPr>
                <w:color w:val="000000"/>
              </w:rPr>
              <w:t>моги</w:t>
            </w:r>
          </w:p>
          <w:p w:rsidR="004A381A" w:rsidRPr="007B25DB" w:rsidRDefault="004A381A" w:rsidP="00130910">
            <w:pPr>
              <w:spacing w:line="276" w:lineRule="auto"/>
              <w:jc w:val="both"/>
            </w:pPr>
            <w:proofErr w:type="spellStart"/>
            <w:r>
              <w:rPr>
                <w:color w:val="000000"/>
              </w:rPr>
              <w:t>У</w:t>
            </w:r>
            <w:r w:rsidRPr="000F69A8">
              <w:rPr>
                <w:color w:val="000000"/>
              </w:rPr>
              <w:t>правління</w:t>
            </w:r>
            <w:proofErr w:type="spellEnd"/>
            <w:r w:rsidRPr="000F69A8">
              <w:rPr>
                <w:color w:val="000000"/>
              </w:rPr>
              <w:t xml:space="preserve"> </w:t>
            </w:r>
            <w:proofErr w:type="spellStart"/>
            <w:r w:rsidRPr="000F69A8">
              <w:rPr>
                <w:color w:val="000000"/>
              </w:rPr>
              <w:t>Держпродспо</w:t>
            </w:r>
            <w:proofErr w:type="spellEnd"/>
            <w:r w:rsidR="00130910">
              <w:rPr>
                <w:color w:val="000000"/>
                <w:lang w:val="uk-UA"/>
              </w:rPr>
              <w:t>-</w:t>
            </w:r>
            <w:proofErr w:type="spellStart"/>
            <w:r w:rsidRPr="000F69A8">
              <w:rPr>
                <w:color w:val="000000"/>
              </w:rPr>
              <w:t>живслужби</w:t>
            </w:r>
            <w:proofErr w:type="spellEnd"/>
            <w:r w:rsidRPr="000F69A8">
              <w:rPr>
                <w:color w:val="000000"/>
              </w:rPr>
              <w:t xml:space="preserve"> в м.</w:t>
            </w:r>
            <w:r>
              <w:rPr>
                <w:color w:val="000000"/>
              </w:rPr>
              <w:t xml:space="preserve"> Ромни</w:t>
            </w:r>
            <w:r>
              <w:t xml:space="preserve">  </w:t>
            </w:r>
          </w:p>
        </w:tc>
        <w:tc>
          <w:tcPr>
            <w:tcW w:w="3261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лікар</w:t>
            </w:r>
            <w:proofErr w:type="spellEnd"/>
            <w:r>
              <w:t xml:space="preserve"> </w:t>
            </w:r>
            <w:proofErr w:type="spellStart"/>
            <w:r>
              <w:t>Роменської</w:t>
            </w:r>
            <w:proofErr w:type="spellEnd"/>
            <w:r>
              <w:t xml:space="preserve"> </w:t>
            </w:r>
            <w:proofErr w:type="spellStart"/>
            <w:r>
              <w:t>центральної</w:t>
            </w:r>
            <w:proofErr w:type="spellEnd"/>
            <w:r>
              <w:t xml:space="preserve"> </w:t>
            </w:r>
            <w:proofErr w:type="spellStart"/>
            <w:r>
              <w:t>районної</w:t>
            </w:r>
            <w:proofErr w:type="spellEnd"/>
            <w:r>
              <w:t xml:space="preserve"> </w:t>
            </w:r>
            <w:proofErr w:type="spellStart"/>
            <w:r>
              <w:t>лікарні</w:t>
            </w:r>
            <w:proofErr w:type="spellEnd"/>
            <w:r>
              <w:t xml:space="preserve"> </w:t>
            </w:r>
          </w:p>
          <w:p w:rsidR="004A381A" w:rsidRPr="007B25DB" w:rsidRDefault="004A381A" w:rsidP="004A381A">
            <w:pPr>
              <w:spacing w:line="276" w:lineRule="auto"/>
              <w:jc w:val="both"/>
            </w:pP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551" w:type="dxa"/>
          </w:tcPr>
          <w:p w:rsidR="004A381A" w:rsidRPr="007B25DB" w:rsidRDefault="004A381A" w:rsidP="00130910">
            <w:pPr>
              <w:spacing w:line="276" w:lineRule="auto"/>
              <w:jc w:val="both"/>
            </w:pP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</w:t>
            </w:r>
            <w:proofErr w:type="spellStart"/>
            <w:proofErr w:type="gramStart"/>
            <w:r w:rsidRPr="007B25DB">
              <w:t>служ</w:t>
            </w:r>
            <w:proofErr w:type="spellEnd"/>
            <w:r w:rsidR="00130910">
              <w:rPr>
                <w:lang w:val="uk-UA"/>
              </w:rPr>
              <w:t>-</w:t>
            </w:r>
            <w:r w:rsidRPr="007B25DB">
              <w:t>ба</w:t>
            </w:r>
            <w:proofErr w:type="gramEnd"/>
            <w:r w:rsidRPr="007B25DB">
              <w:t xml:space="preserve"> транспортного за</w:t>
            </w:r>
            <w:r w:rsidR="00130910">
              <w:rPr>
                <w:lang w:val="uk-UA"/>
              </w:rPr>
              <w:t>-</w:t>
            </w:r>
            <w:proofErr w:type="spellStart"/>
            <w:r w:rsidRPr="007B25DB">
              <w:t>безпечення</w:t>
            </w:r>
            <w:proofErr w:type="spellEnd"/>
          </w:p>
        </w:tc>
        <w:tc>
          <w:tcPr>
            <w:tcW w:w="3260" w:type="dxa"/>
          </w:tcPr>
          <w:p w:rsidR="004A381A" w:rsidRDefault="004A381A" w:rsidP="004A381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Комунальне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підприємство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Ромнитранссервіс</w:t>
            </w:r>
            <w:proofErr w:type="spellEnd"/>
            <w:r>
              <w:rPr>
                <w:color w:val="000000"/>
              </w:rPr>
              <w:t>»</w:t>
            </w:r>
          </w:p>
          <w:p w:rsidR="004A381A" w:rsidRPr="007B25DB" w:rsidRDefault="004A381A" w:rsidP="00130910">
            <w:pPr>
              <w:spacing w:line="276" w:lineRule="auto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 w:rsidRPr="007B25DB">
              <w:t>економічного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розвитку</w:t>
            </w:r>
            <w:proofErr w:type="spellEnd"/>
            <w:r w:rsidRPr="007B25DB">
              <w:t xml:space="preserve"> </w:t>
            </w:r>
          </w:p>
        </w:tc>
        <w:tc>
          <w:tcPr>
            <w:tcW w:w="326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r>
              <w:t xml:space="preserve">Директор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 w:rsidR="00130910">
              <w:rPr>
                <w:lang w:val="uk-UA"/>
              </w:rPr>
              <w:t>-</w:t>
            </w:r>
            <w:proofErr w:type="spellStart"/>
            <w:r>
              <w:t>приємства</w:t>
            </w:r>
            <w:proofErr w:type="spellEnd"/>
            <w:r>
              <w:t xml:space="preserve"> «</w:t>
            </w:r>
            <w:proofErr w:type="spellStart"/>
            <w:r>
              <w:t>Ромнитранссер</w:t>
            </w:r>
            <w:proofErr w:type="spellEnd"/>
            <w:r w:rsidR="00130910">
              <w:rPr>
                <w:lang w:val="uk-UA"/>
              </w:rPr>
              <w:t>-</w:t>
            </w:r>
            <w:proofErr w:type="spellStart"/>
            <w:r>
              <w:t>віс</w:t>
            </w:r>
            <w:proofErr w:type="spellEnd"/>
            <w:r>
              <w:t xml:space="preserve">»  </w:t>
            </w:r>
          </w:p>
          <w:p w:rsidR="004A381A" w:rsidRPr="007B25DB" w:rsidRDefault="004A381A" w:rsidP="004A381A">
            <w:pPr>
              <w:spacing w:line="276" w:lineRule="auto"/>
              <w:jc w:val="both"/>
            </w:pPr>
          </w:p>
        </w:tc>
      </w:tr>
      <w:tr w:rsidR="004A381A" w:rsidRPr="007B25DB" w:rsidTr="00130910">
        <w:tc>
          <w:tcPr>
            <w:tcW w:w="606" w:type="dxa"/>
          </w:tcPr>
          <w:p w:rsidR="004A381A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551" w:type="dxa"/>
          </w:tcPr>
          <w:p w:rsidR="004A381A" w:rsidRPr="007B25DB" w:rsidRDefault="004A381A" w:rsidP="004A381A">
            <w:pPr>
              <w:spacing w:line="276" w:lineRule="auto"/>
              <w:jc w:val="both"/>
            </w:pP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</w:t>
            </w:r>
            <w:proofErr w:type="spellStart"/>
            <w:proofErr w:type="gramStart"/>
            <w:r w:rsidRPr="007B25DB">
              <w:t>служ</w:t>
            </w:r>
            <w:proofErr w:type="spellEnd"/>
            <w:r w:rsidR="00130910">
              <w:rPr>
                <w:lang w:val="uk-UA"/>
              </w:rPr>
              <w:t>-</w:t>
            </w:r>
            <w:r w:rsidRPr="007B25DB">
              <w:t>ба</w:t>
            </w:r>
            <w:proofErr w:type="gramEnd"/>
            <w:r w:rsidRPr="007B25DB">
              <w:t xml:space="preserve"> </w:t>
            </w:r>
            <w:proofErr w:type="spellStart"/>
            <w:r w:rsidRPr="007B25DB">
              <w:t>зв’язку</w:t>
            </w:r>
            <w:proofErr w:type="spellEnd"/>
            <w:r w:rsidRPr="007B25DB">
              <w:t xml:space="preserve"> і </w:t>
            </w:r>
            <w:proofErr w:type="spellStart"/>
            <w:r w:rsidRPr="007B25DB">
              <w:t>оповіщен</w:t>
            </w:r>
            <w:proofErr w:type="spellEnd"/>
            <w:r w:rsidR="00130910">
              <w:rPr>
                <w:lang w:val="uk-UA"/>
              </w:rPr>
              <w:t>-</w:t>
            </w:r>
            <w:proofErr w:type="spellStart"/>
            <w:r w:rsidRPr="007B25DB">
              <w:t>ня</w:t>
            </w:r>
            <w:proofErr w:type="spellEnd"/>
          </w:p>
        </w:tc>
        <w:tc>
          <w:tcPr>
            <w:tcW w:w="3260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proofErr w:type="spellStart"/>
            <w:r w:rsidRPr="007B25DB">
              <w:t>Сумська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філія</w:t>
            </w:r>
            <w:proofErr w:type="spellEnd"/>
            <w:r w:rsidRPr="007B25DB">
              <w:t xml:space="preserve"> ПАТ «</w:t>
            </w:r>
            <w:proofErr w:type="spellStart"/>
            <w:r w:rsidRPr="007B25DB">
              <w:t>Укртелеком</w:t>
            </w:r>
            <w:proofErr w:type="spellEnd"/>
            <w:r w:rsidRPr="007B25DB">
              <w:t>»</w:t>
            </w:r>
          </w:p>
          <w:p w:rsidR="004A381A" w:rsidRPr="007B25DB" w:rsidRDefault="004A381A" w:rsidP="00130910">
            <w:pPr>
              <w:tabs>
                <w:tab w:val="left" w:pos="4320"/>
              </w:tabs>
              <w:spacing w:line="276" w:lineRule="auto"/>
              <w:jc w:val="both"/>
            </w:pPr>
            <w:proofErr w:type="spellStart"/>
            <w:r>
              <w:t>Відділ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надзвичай</w:t>
            </w:r>
            <w:proofErr w:type="spellEnd"/>
            <w:r w:rsidR="00130910">
              <w:rPr>
                <w:lang w:val="uk-UA"/>
              </w:rPr>
              <w:t>-</w:t>
            </w:r>
            <w:r>
              <w:t xml:space="preserve">них </w:t>
            </w:r>
            <w:proofErr w:type="spellStart"/>
            <w:r>
              <w:t>ситуацій</w:t>
            </w:r>
            <w:proofErr w:type="spellEnd"/>
            <w:r>
              <w:t xml:space="preserve"> та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</w:p>
        </w:tc>
        <w:tc>
          <w:tcPr>
            <w:tcW w:w="3261" w:type="dxa"/>
          </w:tcPr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Директор </w:t>
            </w:r>
            <w:proofErr w:type="spellStart"/>
            <w:r w:rsidRPr="007B25DB">
              <w:t>Сумської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філії</w:t>
            </w:r>
            <w:proofErr w:type="spellEnd"/>
            <w:r w:rsidRPr="007B25DB">
              <w:t xml:space="preserve"> ПАТ «</w:t>
            </w:r>
            <w:proofErr w:type="spellStart"/>
            <w:r w:rsidRPr="007B25DB">
              <w:t>Укртелеком</w:t>
            </w:r>
            <w:proofErr w:type="spellEnd"/>
            <w:r w:rsidRPr="007B25DB">
              <w:t>»</w:t>
            </w:r>
          </w:p>
          <w:p w:rsidR="004A381A" w:rsidRPr="007B25DB" w:rsidRDefault="004A381A" w:rsidP="004A381A">
            <w:pPr>
              <w:tabs>
                <w:tab w:val="left" w:pos="4320"/>
              </w:tabs>
              <w:spacing w:line="276" w:lineRule="auto"/>
              <w:jc w:val="both"/>
            </w:pPr>
          </w:p>
        </w:tc>
      </w:tr>
      <w:tr w:rsidR="00130910" w:rsidRPr="007B25DB" w:rsidTr="00130910">
        <w:tc>
          <w:tcPr>
            <w:tcW w:w="606" w:type="dxa"/>
          </w:tcPr>
          <w:p w:rsidR="00130910" w:rsidRPr="00130910" w:rsidRDefault="00130910" w:rsidP="0013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551" w:type="dxa"/>
          </w:tcPr>
          <w:p w:rsidR="00130910" w:rsidRPr="00130910" w:rsidRDefault="00130910" w:rsidP="0013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0" w:type="dxa"/>
          </w:tcPr>
          <w:p w:rsidR="00130910" w:rsidRPr="00130910" w:rsidRDefault="00130910" w:rsidP="0013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1" w:type="dxa"/>
          </w:tcPr>
          <w:p w:rsidR="00130910" w:rsidRPr="00130910" w:rsidRDefault="00130910" w:rsidP="0013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30910" w:rsidRPr="007B25DB" w:rsidTr="00130910">
        <w:tc>
          <w:tcPr>
            <w:tcW w:w="606" w:type="dxa"/>
          </w:tcPr>
          <w:p w:rsidR="00130910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551" w:type="dxa"/>
          </w:tcPr>
          <w:p w:rsidR="00130910" w:rsidRPr="007B25DB" w:rsidRDefault="00130910" w:rsidP="00130910">
            <w:pPr>
              <w:spacing w:line="276" w:lineRule="auto"/>
              <w:jc w:val="both"/>
            </w:pPr>
            <w:proofErr w:type="spellStart"/>
            <w:r w:rsidRPr="007B25DB">
              <w:t>Спеціалізована</w:t>
            </w:r>
            <w:proofErr w:type="spellEnd"/>
            <w:r w:rsidRPr="007B25DB">
              <w:t xml:space="preserve"> </w:t>
            </w:r>
            <w:proofErr w:type="spellStart"/>
            <w:proofErr w:type="gramStart"/>
            <w:r w:rsidRPr="007B25DB">
              <w:t>служ</w:t>
            </w:r>
            <w:proofErr w:type="spellEnd"/>
            <w:r>
              <w:rPr>
                <w:lang w:val="uk-UA"/>
              </w:rPr>
              <w:t>-</w:t>
            </w:r>
            <w:r w:rsidRPr="007B25DB">
              <w:t>ба</w:t>
            </w:r>
            <w:proofErr w:type="gramEnd"/>
            <w:r w:rsidRPr="007B25DB">
              <w:t xml:space="preserve"> </w:t>
            </w:r>
            <w:proofErr w:type="spellStart"/>
            <w:r w:rsidRPr="007B25DB">
              <w:t>охорони</w:t>
            </w:r>
            <w:proofErr w:type="spellEnd"/>
            <w:r w:rsidRPr="007B25DB">
              <w:t xml:space="preserve"> громад</w:t>
            </w:r>
            <w:r>
              <w:rPr>
                <w:lang w:val="uk-UA"/>
              </w:rPr>
              <w:t>-</w:t>
            </w:r>
            <w:proofErr w:type="spellStart"/>
            <w:r w:rsidRPr="007B25DB">
              <w:t>ського</w:t>
            </w:r>
            <w:proofErr w:type="spellEnd"/>
            <w:r w:rsidRPr="007B25DB">
              <w:t xml:space="preserve"> порядку</w:t>
            </w:r>
          </w:p>
        </w:tc>
        <w:tc>
          <w:tcPr>
            <w:tcW w:w="3260" w:type="dxa"/>
          </w:tcPr>
          <w:p w:rsidR="00130910" w:rsidRPr="007B25DB" w:rsidRDefault="00130910" w:rsidP="00130910">
            <w:pPr>
              <w:spacing w:line="276" w:lineRule="auto"/>
              <w:jc w:val="both"/>
            </w:pPr>
            <w:proofErr w:type="spellStart"/>
            <w:r>
              <w:t>Роменський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ГУ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в Сум</w:t>
            </w:r>
            <w:r>
              <w:rPr>
                <w:lang w:val="uk-UA"/>
              </w:rPr>
              <w:t>-</w:t>
            </w:r>
            <w:proofErr w:type="spellStart"/>
            <w:r>
              <w:t>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 </w:t>
            </w:r>
          </w:p>
        </w:tc>
        <w:tc>
          <w:tcPr>
            <w:tcW w:w="3261" w:type="dxa"/>
          </w:tcPr>
          <w:p w:rsidR="00130910" w:rsidRPr="007B25DB" w:rsidRDefault="00130910" w:rsidP="00130910">
            <w:pPr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Роменського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ділу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ГУ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в</w:t>
            </w:r>
            <w:r w:rsidRPr="007B25DB">
              <w:t xml:space="preserve"> </w:t>
            </w:r>
            <w:proofErr w:type="spellStart"/>
            <w:r w:rsidRPr="007B25DB">
              <w:t>Сумській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області</w:t>
            </w:r>
            <w:proofErr w:type="spellEnd"/>
          </w:p>
        </w:tc>
      </w:tr>
      <w:tr w:rsidR="00130910" w:rsidRPr="007B25DB" w:rsidTr="00130910">
        <w:tc>
          <w:tcPr>
            <w:tcW w:w="606" w:type="dxa"/>
          </w:tcPr>
          <w:p w:rsidR="00130910" w:rsidRPr="00130910" w:rsidRDefault="00130910" w:rsidP="0013091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551" w:type="dxa"/>
          </w:tcPr>
          <w:p w:rsidR="00130910" w:rsidRPr="007B25DB" w:rsidRDefault="00130910" w:rsidP="00130910">
            <w:pPr>
              <w:spacing w:line="276" w:lineRule="auto"/>
              <w:jc w:val="both"/>
            </w:pPr>
            <w:proofErr w:type="spellStart"/>
            <w:r w:rsidRPr="007B25DB">
              <w:t>Протипожежна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спе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ціалізована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3260" w:type="dxa"/>
          </w:tcPr>
          <w:p w:rsidR="00130910" w:rsidRPr="007B25DB" w:rsidRDefault="00130910" w:rsidP="0013091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t>Роменський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 w:rsidRPr="007B25DB">
              <w:t>Управлін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ня</w:t>
            </w:r>
            <w:proofErr w:type="spellEnd"/>
            <w:r w:rsidRPr="007B25DB">
              <w:t xml:space="preserve"> ДСНС </w:t>
            </w:r>
            <w:proofErr w:type="spellStart"/>
            <w:r w:rsidRPr="007B25DB">
              <w:t>України</w:t>
            </w:r>
            <w:proofErr w:type="spellEnd"/>
            <w:r w:rsidRPr="007B25DB">
              <w:t xml:space="preserve"> у </w:t>
            </w:r>
            <w:proofErr w:type="spellStart"/>
            <w:r w:rsidRPr="007B25DB">
              <w:t>Сумсь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7B25DB">
              <w:t>кій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області</w:t>
            </w:r>
            <w:proofErr w:type="spellEnd"/>
          </w:p>
        </w:tc>
        <w:tc>
          <w:tcPr>
            <w:tcW w:w="3261" w:type="dxa"/>
          </w:tcPr>
          <w:p w:rsidR="00130910" w:rsidRPr="007B25DB" w:rsidRDefault="00130910" w:rsidP="00130910">
            <w:pPr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Роменського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ділу</w:t>
            </w:r>
            <w:proofErr w:type="spellEnd"/>
            <w:r>
              <w:t xml:space="preserve"> </w:t>
            </w:r>
            <w:r w:rsidRPr="007B25DB">
              <w:t>ДСНС</w:t>
            </w:r>
            <w:r>
              <w:rPr>
                <w:lang w:val="uk-UA"/>
              </w:rPr>
              <w:t xml:space="preserve"> України в Сум-</w:t>
            </w:r>
            <w:proofErr w:type="spellStart"/>
            <w:r>
              <w:rPr>
                <w:lang w:val="uk-UA"/>
              </w:rPr>
              <w:t>ській</w:t>
            </w:r>
            <w:proofErr w:type="spellEnd"/>
            <w:r>
              <w:rPr>
                <w:lang w:val="uk-UA"/>
              </w:rPr>
              <w:t xml:space="preserve"> області</w:t>
            </w:r>
            <w:r w:rsidRPr="007B25DB">
              <w:t> </w:t>
            </w:r>
            <w:r>
              <w:rPr>
                <w:lang w:val="uk-UA"/>
              </w:rPr>
              <w:t xml:space="preserve"> </w:t>
            </w:r>
          </w:p>
        </w:tc>
      </w:tr>
    </w:tbl>
    <w:p w:rsidR="00A925F3" w:rsidRPr="007940B5" w:rsidRDefault="00A925F3" w:rsidP="00A925F3">
      <w:pPr>
        <w:pStyle w:val="a9"/>
        <w:rPr>
          <w:color w:val="000000"/>
          <w:sz w:val="16"/>
          <w:szCs w:val="16"/>
          <w:bdr w:val="none" w:sz="0" w:space="0" w:color="auto" w:frame="1"/>
        </w:rPr>
      </w:pPr>
    </w:p>
    <w:p w:rsidR="00A925F3" w:rsidRPr="008D2A3A" w:rsidRDefault="00A925F3" w:rsidP="00A925F3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-1" w:firstLine="426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uk-UA"/>
        </w:rPr>
        <w:t>Усі к</w:t>
      </w:r>
      <w:proofErr w:type="spellStart"/>
      <w:r>
        <w:rPr>
          <w:color w:val="000000"/>
          <w:bdr w:val="none" w:sz="0" w:space="0" w:color="auto" w:frame="1"/>
        </w:rPr>
        <w:t>ерівник</w:t>
      </w:r>
      <w:proofErr w:type="spellEnd"/>
      <w:r>
        <w:rPr>
          <w:color w:val="000000"/>
          <w:bdr w:val="none" w:sz="0" w:space="0" w:color="auto" w:frame="1"/>
          <w:lang w:val="uk-UA"/>
        </w:rPr>
        <w:t>и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спеціалізованих</w:t>
      </w:r>
      <w:proofErr w:type="spellEnd"/>
      <w:r>
        <w:rPr>
          <w:color w:val="000000"/>
          <w:bdr w:val="none" w:sz="0" w:space="0" w:color="auto" w:frame="1"/>
        </w:rPr>
        <w:t xml:space="preserve"> служб </w:t>
      </w:r>
      <w:r>
        <w:rPr>
          <w:color w:val="000000"/>
          <w:bdr w:val="none" w:sz="0" w:space="0" w:color="auto" w:frame="1"/>
          <w:lang w:val="uk-UA"/>
        </w:rPr>
        <w:t xml:space="preserve">у термін, установлений рішенням, </w:t>
      </w:r>
      <w:r>
        <w:rPr>
          <w:color w:val="000000"/>
          <w:bdr w:val="none" w:sz="0" w:space="0" w:color="auto" w:frame="1"/>
        </w:rPr>
        <w:t>пода</w:t>
      </w:r>
      <w:proofErr w:type="spellStart"/>
      <w:r>
        <w:rPr>
          <w:color w:val="000000"/>
          <w:bdr w:val="none" w:sz="0" w:space="0" w:color="auto" w:frame="1"/>
          <w:lang w:val="uk-UA"/>
        </w:rPr>
        <w:t>ли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затвердження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міському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голові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lang w:val="uk-UA"/>
        </w:rPr>
        <w:t>п</w:t>
      </w:r>
      <w:proofErr w:type="spellStart"/>
      <w:r>
        <w:rPr>
          <w:color w:val="000000"/>
          <w:bdr w:val="none" w:sz="0" w:space="0" w:color="auto" w:frame="1"/>
        </w:rPr>
        <w:t>оложення</w:t>
      </w:r>
      <w:proofErr w:type="spellEnd"/>
      <w:r>
        <w:rPr>
          <w:color w:val="000000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bdr w:val="none" w:sz="0" w:space="0" w:color="auto" w:frame="1"/>
        </w:rPr>
        <w:t>очолювану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130910">
        <w:rPr>
          <w:color w:val="000000"/>
          <w:bdr w:val="none" w:sz="0" w:space="0" w:color="auto" w:frame="1"/>
          <w:lang w:val="uk-UA"/>
        </w:rPr>
        <w:t xml:space="preserve">ними </w:t>
      </w:r>
      <w:proofErr w:type="spellStart"/>
      <w:r>
        <w:rPr>
          <w:color w:val="000000"/>
          <w:bdr w:val="none" w:sz="0" w:space="0" w:color="auto" w:frame="1"/>
        </w:rPr>
        <w:t>спеціалізовану</w:t>
      </w:r>
      <w:proofErr w:type="spellEnd"/>
      <w:r>
        <w:rPr>
          <w:color w:val="000000"/>
          <w:bdr w:val="none" w:sz="0" w:space="0" w:color="auto" w:frame="1"/>
        </w:rPr>
        <w:t xml:space="preserve"> службу.</w:t>
      </w:r>
    </w:p>
    <w:p w:rsidR="00A925F3" w:rsidRPr="00896B6E" w:rsidRDefault="00A925F3" w:rsidP="00A925F3">
      <w:pPr>
        <w:pStyle w:val="a9"/>
        <w:rPr>
          <w:sz w:val="16"/>
          <w:szCs w:val="16"/>
        </w:rPr>
      </w:pPr>
    </w:p>
    <w:p w:rsidR="000F1145" w:rsidRDefault="002C43BD" w:rsidP="002C43BD">
      <w:pPr>
        <w:pStyle w:val="a3"/>
        <w:spacing w:line="276" w:lineRule="auto"/>
        <w:ind w:firstLine="426"/>
        <w:rPr>
          <w:b/>
        </w:rPr>
      </w:pPr>
      <w:r>
        <w:rPr>
          <w:b/>
        </w:rPr>
        <w:t>Пропозиції</w:t>
      </w:r>
    </w:p>
    <w:p w:rsidR="000835B5" w:rsidRPr="000835B5" w:rsidRDefault="000835B5" w:rsidP="000835B5">
      <w:pPr>
        <w:pStyle w:val="a3"/>
        <w:spacing w:line="276" w:lineRule="auto"/>
        <w:ind w:firstLine="426"/>
      </w:pPr>
      <w:r w:rsidRPr="00482800">
        <w:t>У зв'</w:t>
      </w:r>
      <w:r>
        <w:t>язку з виконанням п</w:t>
      </w:r>
      <w:r w:rsidRPr="002C43BD">
        <w:t xml:space="preserve">ропонуємо </w:t>
      </w:r>
      <w:r>
        <w:t xml:space="preserve">зняти з </w:t>
      </w:r>
      <w:r w:rsidRPr="002C43BD">
        <w:t>контрол</w:t>
      </w:r>
      <w:r>
        <w:t>ю</w:t>
      </w:r>
      <w:r w:rsidRPr="002C43BD">
        <w:t xml:space="preserve"> рішення виконавчого комітету міської ради від </w:t>
      </w:r>
      <w:r w:rsidRPr="000835B5">
        <w:t>17.08.2016 № 136 «Про утворення спеціалізованих служб цивільного захисту м. Ромни»</w:t>
      </w:r>
      <w:r>
        <w:t>.</w:t>
      </w:r>
    </w:p>
    <w:p w:rsidR="002C43BD" w:rsidRDefault="002C43BD" w:rsidP="002C43BD">
      <w:pPr>
        <w:pStyle w:val="a3"/>
        <w:spacing w:line="276" w:lineRule="auto"/>
        <w:ind w:firstLine="426"/>
      </w:pPr>
    </w:p>
    <w:p w:rsidR="002C43BD" w:rsidRPr="002C43BD" w:rsidRDefault="002C43BD" w:rsidP="002C43BD">
      <w:pPr>
        <w:pStyle w:val="a3"/>
        <w:spacing w:line="276" w:lineRule="auto"/>
        <w:ind w:firstLine="426"/>
      </w:pPr>
    </w:p>
    <w:p w:rsidR="00622AC1" w:rsidRDefault="00F8326F" w:rsidP="00F8326F">
      <w:pPr>
        <w:pStyle w:val="a3"/>
        <w:spacing w:line="276" w:lineRule="auto"/>
        <w:rPr>
          <w:b/>
        </w:rPr>
      </w:pPr>
      <w:r>
        <w:rPr>
          <w:b/>
        </w:rPr>
        <w:t>Начальник відділу з питань надзвичайних</w:t>
      </w:r>
    </w:p>
    <w:p w:rsidR="00F8326F" w:rsidRDefault="00F8326F" w:rsidP="00F8326F">
      <w:pPr>
        <w:pStyle w:val="a3"/>
        <w:spacing w:line="276" w:lineRule="auto"/>
        <w:rPr>
          <w:b/>
        </w:rPr>
      </w:pPr>
      <w:r>
        <w:rPr>
          <w:b/>
        </w:rPr>
        <w:t>ситуацій та цивільного захисту населення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І. Бондаренко</w:t>
      </w:r>
    </w:p>
    <w:p w:rsidR="00A925F3" w:rsidRDefault="00A925F3" w:rsidP="00F8326F">
      <w:pPr>
        <w:pStyle w:val="a3"/>
        <w:spacing w:line="276" w:lineRule="auto"/>
        <w:rPr>
          <w:b/>
        </w:rPr>
      </w:pPr>
    </w:p>
    <w:p w:rsidR="00A925F3" w:rsidRDefault="00A925F3" w:rsidP="00F8326F">
      <w:pPr>
        <w:pStyle w:val="a3"/>
        <w:spacing w:line="276" w:lineRule="auto"/>
        <w:rPr>
          <w:b/>
        </w:rPr>
      </w:pPr>
      <w:r>
        <w:rPr>
          <w:b/>
        </w:rPr>
        <w:t>Погоджено</w:t>
      </w:r>
    </w:p>
    <w:p w:rsidR="00BE56DC" w:rsidRPr="000F1145" w:rsidRDefault="00A925F3" w:rsidP="00F8326F">
      <w:pPr>
        <w:pStyle w:val="a3"/>
        <w:spacing w:line="276" w:lineRule="auto"/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В.М. Мицик</w:t>
      </w:r>
    </w:p>
    <w:sectPr w:rsidR="00BE56DC" w:rsidRPr="000F1145" w:rsidSect="00A81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9213BA"/>
    <w:multiLevelType w:val="hybridMultilevel"/>
    <w:tmpl w:val="84124426"/>
    <w:lvl w:ilvl="0" w:tplc="EBE2BE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AC5C06"/>
    <w:multiLevelType w:val="hybridMultilevel"/>
    <w:tmpl w:val="3846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209"/>
    <w:multiLevelType w:val="hybridMultilevel"/>
    <w:tmpl w:val="0A14EC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5E701D"/>
    <w:multiLevelType w:val="hybridMultilevel"/>
    <w:tmpl w:val="901A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835B5"/>
    <w:rsid w:val="000A6CAC"/>
    <w:rsid w:val="000D7C93"/>
    <w:rsid w:val="000F1145"/>
    <w:rsid w:val="00115CFB"/>
    <w:rsid w:val="00130910"/>
    <w:rsid w:val="00195211"/>
    <w:rsid w:val="001B0233"/>
    <w:rsid w:val="001E1078"/>
    <w:rsid w:val="00206B9B"/>
    <w:rsid w:val="00285C5E"/>
    <w:rsid w:val="002C43BD"/>
    <w:rsid w:val="002E0657"/>
    <w:rsid w:val="00311378"/>
    <w:rsid w:val="00327759"/>
    <w:rsid w:val="0037756F"/>
    <w:rsid w:val="004A381A"/>
    <w:rsid w:val="004C299F"/>
    <w:rsid w:val="0057431C"/>
    <w:rsid w:val="005B2A6B"/>
    <w:rsid w:val="005F0F1B"/>
    <w:rsid w:val="00622AC1"/>
    <w:rsid w:val="00670AEB"/>
    <w:rsid w:val="006F206E"/>
    <w:rsid w:val="006F6E17"/>
    <w:rsid w:val="0076172B"/>
    <w:rsid w:val="008E4925"/>
    <w:rsid w:val="0097639D"/>
    <w:rsid w:val="009C4F2D"/>
    <w:rsid w:val="00A30C3A"/>
    <w:rsid w:val="00A81C03"/>
    <w:rsid w:val="00A925F3"/>
    <w:rsid w:val="00B70BD9"/>
    <w:rsid w:val="00B94C2D"/>
    <w:rsid w:val="00BE56DC"/>
    <w:rsid w:val="00C04E06"/>
    <w:rsid w:val="00C05E7E"/>
    <w:rsid w:val="00C53A75"/>
    <w:rsid w:val="00C87FAA"/>
    <w:rsid w:val="00CA5BBA"/>
    <w:rsid w:val="00D058B2"/>
    <w:rsid w:val="00D65589"/>
    <w:rsid w:val="00E35274"/>
    <w:rsid w:val="00E56E55"/>
    <w:rsid w:val="00EA6734"/>
    <w:rsid w:val="00EB28D4"/>
    <w:rsid w:val="00F8326F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266BE-D964-4472-87DB-DAAB58C6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rvps2">
    <w:name w:val="rvps2"/>
    <w:basedOn w:val="a"/>
    <w:rsid w:val="000835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35</cp:revision>
  <cp:lastPrinted>2017-11-15T06:10:00Z</cp:lastPrinted>
  <dcterms:created xsi:type="dcterms:W3CDTF">2002-01-01T08:00:00Z</dcterms:created>
  <dcterms:modified xsi:type="dcterms:W3CDTF">2017-11-15T12:25:00Z</dcterms:modified>
</cp:coreProperties>
</file>