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68" w:rsidRPr="006A58DE" w:rsidRDefault="00884E68" w:rsidP="00884E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ПРОЕКТ ПРОТОКОЛЬНОГО РІШЕННЯ ВИКОНАВЧОГО КОМІТЕТУ РОМЕНСЬКОЇ МІСЬКОЇ РАДИ</w:t>
      </w:r>
    </w:p>
    <w:p w:rsidR="00884E68" w:rsidRPr="006A58DE" w:rsidRDefault="00884E68" w:rsidP="00884E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884E68" w:rsidRPr="006A58DE" w:rsidTr="00DD102B">
        <w:tc>
          <w:tcPr>
            <w:tcW w:w="3284" w:type="dxa"/>
            <w:hideMark/>
          </w:tcPr>
          <w:p w:rsidR="00884E68" w:rsidRPr="004C53C9" w:rsidRDefault="00884E68" w:rsidP="00DD10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C5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Дата розгляду: </w:t>
            </w:r>
            <w:r w:rsidRPr="00B8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21.01</w:t>
            </w:r>
            <w:r w:rsidRPr="00B8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Pr="00B81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9003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B9003F">
              <w:rPr>
                <w:rFonts w:ascii="Calibri" w:eastAsia="Times New Roman" w:hAnsi="Calibri" w:cs="Times New Roman"/>
                <w:b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884E68" w:rsidRPr="004C53C9" w:rsidRDefault="00884E68" w:rsidP="00DD10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884E68" w:rsidRPr="004C53C9" w:rsidRDefault="00884E68" w:rsidP="00DD10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884E68" w:rsidRPr="00965C7C" w:rsidRDefault="00884E68" w:rsidP="00884E68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463" w:type="dxa"/>
        <w:tblLook w:val="04A0"/>
      </w:tblPr>
      <w:tblGrid>
        <w:gridCol w:w="6345"/>
        <w:gridCol w:w="3118"/>
      </w:tblGrid>
      <w:tr w:rsidR="00884E68" w:rsidRPr="00884E68" w:rsidTr="00DD102B">
        <w:tc>
          <w:tcPr>
            <w:tcW w:w="6345" w:type="dxa"/>
          </w:tcPr>
          <w:p w:rsidR="00884E68" w:rsidRPr="00884E68" w:rsidRDefault="00884E68" w:rsidP="00DD102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84E6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884E68"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proofErr w:type="spellEnd"/>
            <w:r w:rsidRPr="00884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 виконання рішення виконавчого комітету міської ради від </w:t>
            </w:r>
            <w:r w:rsidRPr="00884E6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19.12.2012</w:t>
            </w:r>
            <w:r w:rsidRPr="00884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Pr="00884E6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237</w:t>
            </w:r>
            <w:r w:rsidRPr="00884E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884E6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затвердження схеми санітарної очистки м. Ромни </w:t>
            </w:r>
            <w:r w:rsidRPr="00884E6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84E68" w:rsidRPr="009458DA" w:rsidRDefault="00884E68" w:rsidP="00DD102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884E68" w:rsidRPr="00965C7C" w:rsidRDefault="00884E68" w:rsidP="00884E68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</w:p>
    <w:p w:rsidR="00884E68" w:rsidRPr="00FC2044" w:rsidRDefault="00884E68" w:rsidP="00884E68">
      <w:pPr>
        <w:pStyle w:val="a4"/>
        <w:spacing w:line="276" w:lineRule="auto"/>
        <w:ind w:firstLine="426"/>
        <w:rPr>
          <w:rFonts w:ascii="Times New Roman" w:hAnsi="Times New Roman" w:cs="Times New Roman"/>
        </w:rPr>
      </w:pPr>
      <w:r w:rsidRPr="00FC2044">
        <w:rPr>
          <w:rFonts w:ascii="Times New Roman" w:hAnsi="Times New Roman" w:cs="Times New Roman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   № 77, </w:t>
      </w:r>
    </w:p>
    <w:p w:rsidR="00884E68" w:rsidRPr="00FC2044" w:rsidRDefault="00884E68" w:rsidP="00884E68">
      <w:pPr>
        <w:pStyle w:val="a4"/>
        <w:spacing w:line="276" w:lineRule="auto"/>
        <w:rPr>
          <w:rFonts w:ascii="Times New Roman" w:hAnsi="Times New Roman" w:cs="Times New Roman"/>
        </w:rPr>
      </w:pPr>
      <w:r w:rsidRPr="00FC2044">
        <w:rPr>
          <w:rFonts w:ascii="Times New Roman" w:hAnsi="Times New Roman" w:cs="Times New Roman"/>
        </w:rPr>
        <w:t xml:space="preserve"> </w:t>
      </w:r>
    </w:p>
    <w:p w:rsidR="00884E68" w:rsidRPr="00C92D2B" w:rsidRDefault="00884E68" w:rsidP="00884E68">
      <w:pPr>
        <w:pStyle w:val="a4"/>
        <w:spacing w:line="276" w:lineRule="auto"/>
        <w:rPr>
          <w:rFonts w:ascii="Times New Roman" w:eastAsia="Calibri" w:hAnsi="Times New Roman" w:cs="Times New Roman"/>
        </w:rPr>
      </w:pPr>
      <w:r w:rsidRPr="00C92D2B">
        <w:rPr>
          <w:rFonts w:ascii="Times New Roman" w:eastAsia="Calibri" w:hAnsi="Times New Roman" w:cs="Times New Roman"/>
        </w:rPr>
        <w:t>ВИКОНАВЧИЙ КОМІТЕТ МІСЬКОЇ РАДИ ВИРІШИВ:</w:t>
      </w:r>
    </w:p>
    <w:p w:rsidR="00884E68" w:rsidRPr="00894BE0" w:rsidRDefault="00884E68" w:rsidP="00884E68">
      <w:pPr>
        <w:rPr>
          <w:rFonts w:ascii="Calibri" w:eastAsia="Times New Roman" w:hAnsi="Calibri" w:cs="Times New Roman"/>
          <w:sz w:val="16"/>
          <w:szCs w:val="16"/>
        </w:rPr>
      </w:pPr>
    </w:p>
    <w:p w:rsidR="00884E68" w:rsidRPr="00C92D2B" w:rsidRDefault="00884E68" w:rsidP="00884E68">
      <w:pPr>
        <w:pStyle w:val="a4"/>
        <w:spacing w:line="276" w:lineRule="auto"/>
        <w:rPr>
          <w:rFonts w:ascii="Times New Roman" w:eastAsia="Calibri" w:hAnsi="Times New Roman" w:cs="Times New Roman"/>
        </w:rPr>
      </w:pPr>
      <w:r w:rsidRPr="00C92D2B">
        <w:rPr>
          <w:rFonts w:ascii="Times New Roman" w:eastAsia="Calibri" w:hAnsi="Times New Roman" w:cs="Times New Roman"/>
        </w:rPr>
        <w:t>ВИКОНАВЧИЙ КОМІТЕТ МІСЬКОЇ РАДИ ВИРІШИВ:</w:t>
      </w:r>
    </w:p>
    <w:p w:rsidR="00884E68" w:rsidRPr="00894BE0" w:rsidRDefault="00884E68" w:rsidP="00884E68">
      <w:pPr>
        <w:rPr>
          <w:rFonts w:ascii="Calibri" w:eastAsia="Times New Roman" w:hAnsi="Calibri" w:cs="Times New Roman"/>
          <w:sz w:val="16"/>
          <w:szCs w:val="16"/>
        </w:rPr>
      </w:pPr>
    </w:p>
    <w:p w:rsidR="00884E68" w:rsidRPr="00884E68" w:rsidRDefault="00884E68" w:rsidP="00884E6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68">
        <w:rPr>
          <w:rFonts w:ascii="Times New Roman" w:eastAsia="Times New Roman" w:hAnsi="Times New Roman" w:cs="Times New Roman"/>
          <w:sz w:val="24"/>
          <w:szCs w:val="24"/>
        </w:rPr>
        <w:t xml:space="preserve">Узяти до </w:t>
      </w:r>
      <w:proofErr w:type="spellStart"/>
      <w:r w:rsidRPr="00884E68">
        <w:rPr>
          <w:rFonts w:ascii="Times New Roman" w:eastAsia="Times New Roman" w:hAnsi="Times New Roman" w:cs="Times New Roman"/>
          <w:sz w:val="24"/>
          <w:szCs w:val="24"/>
        </w:rPr>
        <w:t>відом</w:t>
      </w:r>
      <w:proofErr w:type="spellEnd"/>
      <w:r w:rsidRPr="00884E68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884E68">
        <w:rPr>
          <w:rFonts w:ascii="Times New Roman" w:eastAsia="Times New Roman" w:hAnsi="Times New Roman" w:cs="Times New Roman"/>
          <w:sz w:val="24"/>
          <w:szCs w:val="24"/>
        </w:rPr>
        <w:t xml:space="preserve"> інформацію</w:t>
      </w:r>
      <w:r w:rsidRPr="00884E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84E68">
        <w:rPr>
          <w:rFonts w:ascii="Times New Roman" w:eastAsia="Times New Roman" w:hAnsi="Times New Roman" w:cs="Times New Roman"/>
          <w:sz w:val="24"/>
          <w:szCs w:val="24"/>
        </w:rPr>
        <w:t xml:space="preserve">начальника </w:t>
      </w:r>
      <w:r w:rsidRPr="00884E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житлово-комунального </w:t>
      </w:r>
      <w:r w:rsidRPr="00884E68">
        <w:rPr>
          <w:rFonts w:ascii="Times New Roman" w:eastAsia="Times New Roman" w:hAnsi="Times New Roman" w:cs="Times New Roman"/>
          <w:sz w:val="24"/>
          <w:szCs w:val="24"/>
        </w:rPr>
        <w:t xml:space="preserve">господарства </w:t>
      </w:r>
      <w:r w:rsidRPr="00884E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Грицая М.А. </w:t>
      </w:r>
      <w:r w:rsidRPr="00884E6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4E68">
        <w:rPr>
          <w:rFonts w:ascii="Times New Roman" w:eastAsia="Times New Roman" w:hAnsi="Times New Roman" w:cs="Times New Roman"/>
          <w:bCs/>
          <w:sz w:val="24"/>
          <w:szCs w:val="24"/>
        </w:rPr>
        <w:t xml:space="preserve">ро стан виконання </w:t>
      </w:r>
      <w:proofErr w:type="gramStart"/>
      <w:r w:rsidRPr="00884E6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884E68">
        <w:rPr>
          <w:rFonts w:ascii="Times New Roman" w:eastAsia="Times New Roman" w:hAnsi="Times New Roman" w:cs="Times New Roman"/>
          <w:bCs/>
          <w:sz w:val="24"/>
          <w:szCs w:val="24"/>
        </w:rPr>
        <w:t>ішення виконавчого комітету міської ради</w:t>
      </w:r>
      <w:r w:rsidRPr="00884E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</w:t>
      </w:r>
      <w:r w:rsidRPr="00884E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4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E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19.12.2012</w:t>
      </w:r>
      <w:r w:rsidRPr="00884E68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Pr="00884E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237</w:t>
      </w:r>
      <w:r w:rsidRPr="00884E6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884E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схеми санітарної очистки м. Ромни</w:t>
      </w:r>
      <w:r w:rsidRPr="00884E6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884E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4E68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 w:rsidRPr="00884E6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84E68" w:rsidRPr="00884E68" w:rsidRDefault="00884E68" w:rsidP="00884E68">
      <w:pPr>
        <w:widowControl w:val="0"/>
        <w:shd w:val="clear" w:color="auto" w:fill="FFFFFF"/>
        <w:tabs>
          <w:tab w:val="left" w:pos="284"/>
          <w:tab w:val="left" w:pos="567"/>
          <w:tab w:val="left" w:pos="4455"/>
        </w:tabs>
        <w:autoSpaceDE w:val="0"/>
        <w:autoSpaceDN w:val="0"/>
        <w:adjustRightInd w:val="0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4E6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84E68" w:rsidRPr="00884E68" w:rsidRDefault="00884E68" w:rsidP="00884E68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 w:rsidRPr="00884E68">
        <w:rPr>
          <w:lang w:val="uk-UA"/>
        </w:rPr>
        <w:t>Управлінню житлово-комунального</w:t>
      </w:r>
      <w:r w:rsidRPr="00884E68">
        <w:t xml:space="preserve"> господарства </w:t>
      </w:r>
      <w:r w:rsidRPr="00884E68">
        <w:rPr>
          <w:lang w:val="uk-UA"/>
        </w:rPr>
        <w:t>(</w:t>
      </w:r>
      <w:proofErr w:type="spellStart"/>
      <w:r w:rsidRPr="00884E68">
        <w:t>Грица</w:t>
      </w:r>
      <w:proofErr w:type="spellEnd"/>
      <w:r w:rsidRPr="00884E68">
        <w:rPr>
          <w:lang w:val="uk-UA"/>
        </w:rPr>
        <w:t>й</w:t>
      </w:r>
      <w:r w:rsidRPr="00884E68">
        <w:t xml:space="preserve"> М.А.</w:t>
      </w:r>
      <w:r w:rsidRPr="00884E68">
        <w:rPr>
          <w:lang w:val="uk-UA"/>
        </w:rPr>
        <w:t>)</w:t>
      </w:r>
      <w:r w:rsidRPr="00884E68">
        <w:t xml:space="preserve"> </w:t>
      </w:r>
      <w:r w:rsidRPr="00884E68">
        <w:rPr>
          <w:lang w:val="uk-UA"/>
        </w:rPr>
        <w:t>забезпечити контроль за дотриманням графіка вивезення твердих та рідких побутових відходів комунальним підприємством «Чисте місто» РМР.</w:t>
      </w:r>
    </w:p>
    <w:p w:rsidR="00884E68" w:rsidRPr="00884E68" w:rsidRDefault="00884E68" w:rsidP="00884E6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4E68" w:rsidRPr="00884E68" w:rsidRDefault="00884E68" w:rsidP="00884E68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 w:rsidRPr="00884E68">
        <w:rPr>
          <w:bCs/>
          <w:lang w:val="uk-UA"/>
        </w:rPr>
        <w:t>Залишити на контролі</w:t>
      </w:r>
      <w:r w:rsidRPr="00884E68">
        <w:rPr>
          <w:lang w:val="uk-UA"/>
        </w:rPr>
        <w:t xml:space="preserve"> рішення виконавчого комітету міської ради від </w:t>
      </w:r>
      <w:r w:rsidRPr="00884E68">
        <w:rPr>
          <w:bCs/>
          <w:lang w:val="uk-UA"/>
        </w:rPr>
        <w:t>19.12.2012 № 237 «Про затвердження схеми санітарної очистки м. Ромни».</w:t>
      </w:r>
    </w:p>
    <w:p w:rsidR="00884E68" w:rsidRPr="00884E68" w:rsidRDefault="00884E68" w:rsidP="00884E68">
      <w:pPr>
        <w:pStyle w:val="a4"/>
        <w:spacing w:line="276" w:lineRule="auto"/>
        <w:rPr>
          <w:rFonts w:ascii="Times New Roman" w:hAnsi="Times New Roman" w:cs="Times New Roman"/>
        </w:rPr>
      </w:pPr>
    </w:p>
    <w:p w:rsidR="00884E68" w:rsidRDefault="00884E68" w:rsidP="0088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Розробник:</w:t>
      </w:r>
      <w:r w:rsidRPr="00793CD1">
        <w:rPr>
          <w:sz w:val="24"/>
          <w:szCs w:val="24"/>
        </w:rPr>
        <w:t xml:space="preserve"> </w:t>
      </w:r>
      <w:r w:rsidRPr="00793CD1">
        <w:rPr>
          <w:rFonts w:ascii="Times New Roman" w:hAnsi="Times New Roman" w:cs="Times New Roman"/>
          <w:b/>
          <w:sz w:val="24"/>
          <w:szCs w:val="24"/>
        </w:rPr>
        <w:t xml:space="preserve">заступник начальника, начальник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благоустрою та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санітарної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очистки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міста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3CD1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79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житово-комунального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93CD1">
        <w:rPr>
          <w:rFonts w:ascii="Times New Roman" w:hAnsi="Times New Roman" w:cs="Times New Roman"/>
          <w:b/>
          <w:sz w:val="24"/>
          <w:szCs w:val="24"/>
        </w:rPr>
        <w:t>господарства</w:t>
      </w:r>
      <w:r w:rsidRPr="00826B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Підгурський В.Л.</w:t>
      </w:r>
      <w:r w:rsidRPr="00793C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>пропозиції</w:t>
      </w:r>
      <w:proofErr w:type="spellEnd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793CD1">
        <w:rPr>
          <w:rFonts w:ascii="Times New Roman" w:eastAsia="Times New Roman" w:hAnsi="Times New Roman" w:cs="Times New Roman"/>
          <w:b/>
          <w:sz w:val="24"/>
          <w:szCs w:val="24"/>
        </w:rPr>
        <w:t>зауважен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приймаються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телефоном 2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</w:t>
      </w:r>
    </w:p>
    <w:p w:rsidR="00884E68" w:rsidRPr="005962B8" w:rsidRDefault="00884E68" w:rsidP="00884E68">
      <w:pPr>
        <w:rPr>
          <w:lang w:val="uk-UA"/>
        </w:rPr>
      </w:pPr>
    </w:p>
    <w:p w:rsidR="00884E68" w:rsidRPr="00B81E28" w:rsidRDefault="00884E68" w:rsidP="00884E68">
      <w:pPr>
        <w:rPr>
          <w:lang w:val="uk-UA"/>
        </w:rPr>
      </w:pPr>
    </w:p>
    <w:p w:rsidR="000379B5" w:rsidRPr="00884E68" w:rsidRDefault="000379B5">
      <w:pPr>
        <w:rPr>
          <w:lang w:val="uk-UA"/>
        </w:rPr>
      </w:pPr>
    </w:p>
    <w:sectPr w:rsidR="000379B5" w:rsidRPr="00884E68" w:rsidSect="000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E68"/>
    <w:rsid w:val="000379B5"/>
    <w:rsid w:val="00420A25"/>
    <w:rsid w:val="00751621"/>
    <w:rsid w:val="0088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84E68"/>
    <w:rPr>
      <w:sz w:val="24"/>
      <w:szCs w:val="24"/>
      <w:lang w:val="uk-UA"/>
    </w:rPr>
  </w:style>
  <w:style w:type="paragraph" w:styleId="a4">
    <w:name w:val="Body Text"/>
    <w:basedOn w:val="a"/>
    <w:link w:val="a3"/>
    <w:rsid w:val="00884E68"/>
    <w:pPr>
      <w:spacing w:after="0" w:line="240" w:lineRule="auto"/>
      <w:jc w:val="both"/>
    </w:pPr>
    <w:rPr>
      <w:rFonts w:eastAsiaTheme="minorHAnsi"/>
      <w:sz w:val="24"/>
      <w:szCs w:val="24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84E68"/>
    <w:rPr>
      <w:rFonts w:eastAsiaTheme="minorEastAsia"/>
      <w:lang w:eastAsia="ru-RU"/>
    </w:rPr>
  </w:style>
  <w:style w:type="paragraph" w:styleId="a5">
    <w:name w:val="No Spacing"/>
    <w:uiPriority w:val="1"/>
    <w:qFormat/>
    <w:rsid w:val="00884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84E6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>ГУМГ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</cp:revision>
  <dcterms:created xsi:type="dcterms:W3CDTF">2015-01-15T09:37:00Z</dcterms:created>
  <dcterms:modified xsi:type="dcterms:W3CDTF">2015-01-15T09:40:00Z</dcterms:modified>
</cp:coreProperties>
</file>