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C" w:rsidRPr="006A58DE" w:rsidRDefault="000C5CAC" w:rsidP="000C5C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ПРОЕКТ РІШЕННЯ ВИКОНАВЧОГО КОМІТЕТУ РОМЕНСЬКОЇ МІСЬКОЇ РАДИ</w:t>
      </w:r>
    </w:p>
    <w:p w:rsidR="000C5CAC" w:rsidRPr="006A58DE" w:rsidRDefault="000C5CAC" w:rsidP="000C5C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0C5CAC" w:rsidRPr="006A58DE" w:rsidTr="00386199">
        <w:tc>
          <w:tcPr>
            <w:tcW w:w="3284" w:type="dxa"/>
            <w:hideMark/>
          </w:tcPr>
          <w:p w:rsidR="000C5CAC" w:rsidRPr="004C53C9" w:rsidRDefault="000C5CAC" w:rsidP="000C5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C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Дата розгляду: </w:t>
            </w:r>
            <w:r w:rsidR="00AD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25.02</w:t>
            </w:r>
            <w:r w:rsidRPr="00B8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Pr="00B8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9003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B9003F">
              <w:rPr>
                <w:rFonts w:ascii="Calibri" w:eastAsia="Times New Roman" w:hAnsi="Calibri" w:cs="Times New Roman"/>
                <w:b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0C5CAC" w:rsidRPr="004C53C9" w:rsidRDefault="000C5CAC" w:rsidP="000C5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0C5CAC" w:rsidRPr="004C53C9" w:rsidRDefault="000C5CAC" w:rsidP="000C5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0C5CAC" w:rsidRPr="00965C7C" w:rsidRDefault="000C5CAC" w:rsidP="000C5CAC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463" w:type="dxa"/>
        <w:tblLook w:val="04A0"/>
      </w:tblPr>
      <w:tblGrid>
        <w:gridCol w:w="6345"/>
        <w:gridCol w:w="3118"/>
      </w:tblGrid>
      <w:tr w:rsidR="000C5CAC" w:rsidRPr="000C5CAC" w:rsidTr="00386199">
        <w:tc>
          <w:tcPr>
            <w:tcW w:w="6345" w:type="dxa"/>
          </w:tcPr>
          <w:p w:rsidR="000C5CAC" w:rsidRPr="00AD5BE7" w:rsidRDefault="000C5CAC" w:rsidP="00AD5BE7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C5C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</w:t>
            </w:r>
            <w:r w:rsidR="00AD5BE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стан виконання правил благоустрою, забезпечення чистоти, порядку утримання і прибирання вуличних, дворових територій, парків, сквері</w:t>
            </w:r>
            <w:proofErr w:type="gramStart"/>
            <w:r w:rsidR="00AD5BE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proofErr w:type="gramEnd"/>
            <w:r w:rsidR="00AD5BE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та додержання тиші в громадських місцях в м. Ромни</w:t>
            </w:r>
          </w:p>
        </w:tc>
        <w:tc>
          <w:tcPr>
            <w:tcW w:w="3118" w:type="dxa"/>
          </w:tcPr>
          <w:p w:rsidR="000C5CAC" w:rsidRPr="009458DA" w:rsidRDefault="000C5CAC" w:rsidP="000C5C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0C5CAC" w:rsidRPr="00965C7C" w:rsidRDefault="000C5CAC" w:rsidP="000C5CAC">
      <w:pPr>
        <w:pStyle w:val="a4"/>
        <w:rPr>
          <w:rFonts w:ascii="Times New Roman" w:hAnsi="Times New Roman"/>
          <w:sz w:val="16"/>
          <w:szCs w:val="16"/>
        </w:rPr>
      </w:pPr>
    </w:p>
    <w:p w:rsidR="000C5CAC" w:rsidRPr="00FC2044" w:rsidRDefault="000C5CAC" w:rsidP="000C5CAC">
      <w:pPr>
        <w:pStyle w:val="a4"/>
        <w:ind w:firstLine="426"/>
        <w:rPr>
          <w:rFonts w:ascii="Times New Roman" w:hAnsi="Times New Roman" w:cs="Times New Roman"/>
        </w:rPr>
      </w:pPr>
      <w:r w:rsidRPr="00FC2044">
        <w:rPr>
          <w:rFonts w:ascii="Times New Roman" w:hAnsi="Times New Roman" w:cs="Times New Roman"/>
        </w:rPr>
        <w:t xml:space="preserve">Відповідно до </w:t>
      </w:r>
      <w:r w:rsidR="00AD5BE7">
        <w:rPr>
          <w:rFonts w:ascii="Times New Roman" w:hAnsi="Times New Roman" w:cs="Times New Roman"/>
        </w:rPr>
        <w:t>пункту 11 та 44 статті</w:t>
      </w:r>
      <w:r w:rsidRPr="00FC2044">
        <w:rPr>
          <w:rFonts w:ascii="Times New Roman" w:hAnsi="Times New Roman" w:cs="Times New Roman"/>
        </w:rPr>
        <w:t xml:space="preserve"> </w:t>
      </w:r>
      <w:r w:rsidR="00AD5BE7">
        <w:rPr>
          <w:rFonts w:ascii="Times New Roman" w:hAnsi="Times New Roman" w:cs="Times New Roman"/>
        </w:rPr>
        <w:t xml:space="preserve">26 Закону України «Про місцеве самоврядування в Україні», статей 10,11 Закону України «Про благоустрій населених пунктів», з метою поліпшення благоустрою в місті </w:t>
      </w:r>
    </w:p>
    <w:p w:rsidR="000C5CAC" w:rsidRPr="00FC2044" w:rsidRDefault="000C5CAC" w:rsidP="000C5CAC">
      <w:pPr>
        <w:pStyle w:val="a4"/>
        <w:rPr>
          <w:rFonts w:ascii="Times New Roman" w:hAnsi="Times New Roman" w:cs="Times New Roman"/>
        </w:rPr>
      </w:pPr>
      <w:r w:rsidRPr="00FC2044">
        <w:rPr>
          <w:rFonts w:ascii="Times New Roman" w:hAnsi="Times New Roman" w:cs="Times New Roman"/>
        </w:rPr>
        <w:t xml:space="preserve"> </w:t>
      </w:r>
    </w:p>
    <w:p w:rsidR="000C5CAC" w:rsidRPr="00C92D2B" w:rsidRDefault="000C5CAC" w:rsidP="000C5CAC">
      <w:pPr>
        <w:pStyle w:val="a4"/>
        <w:rPr>
          <w:rFonts w:ascii="Times New Roman" w:eastAsia="Calibri" w:hAnsi="Times New Roman" w:cs="Times New Roman"/>
        </w:rPr>
      </w:pPr>
      <w:r w:rsidRPr="00C92D2B">
        <w:rPr>
          <w:rFonts w:ascii="Times New Roman" w:eastAsia="Calibri" w:hAnsi="Times New Roman" w:cs="Times New Roman"/>
        </w:rPr>
        <w:t>ВИКОНАВЧИЙ КОМІТЕТ МІСЬКОЇ РАДИ ВИРІШИВ:</w:t>
      </w:r>
    </w:p>
    <w:p w:rsidR="000C5CAC" w:rsidRPr="00894BE0" w:rsidRDefault="000C5CAC" w:rsidP="000C5CAC">
      <w:pPr>
        <w:spacing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0C5CAC" w:rsidRPr="000C5CAC" w:rsidRDefault="00AD5BE7" w:rsidP="000C5CA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Інформацію начальника управління</w:t>
      </w:r>
      <w:r w:rsidR="000C5CAC" w:rsidRPr="000C5CAC">
        <w:rPr>
          <w:rFonts w:ascii="Times New Roman" w:hAnsi="Times New Roman" w:cs="Times New Roman"/>
          <w:sz w:val="24"/>
          <w:szCs w:val="24"/>
          <w:lang w:val="uk-UA"/>
        </w:rPr>
        <w:t xml:space="preserve"> житлово-комунального госпо</w:t>
      </w:r>
      <w:r>
        <w:rPr>
          <w:rFonts w:ascii="Times New Roman" w:hAnsi="Times New Roman" w:cs="Times New Roman"/>
          <w:sz w:val="24"/>
          <w:szCs w:val="24"/>
          <w:lang w:val="uk-UA"/>
        </w:rPr>
        <w:t>дарства (Грицая</w:t>
      </w:r>
      <w:r w:rsidR="000C5CAC" w:rsidRPr="000C5CAC">
        <w:rPr>
          <w:rFonts w:ascii="Times New Roman" w:hAnsi="Times New Roman" w:cs="Times New Roman"/>
          <w:sz w:val="24"/>
          <w:szCs w:val="24"/>
          <w:lang w:val="uk-UA"/>
        </w:rPr>
        <w:t xml:space="preserve"> М.А.)</w:t>
      </w:r>
      <w:r w:rsidRPr="00AD5B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5BE7">
        <w:rPr>
          <w:rFonts w:ascii="Times New Roman" w:hAnsi="Times New Roman"/>
          <w:bCs/>
          <w:sz w:val="24"/>
          <w:szCs w:val="24"/>
        </w:rPr>
        <w:t xml:space="preserve">Про </w:t>
      </w:r>
      <w:r w:rsidRPr="00AD5BE7">
        <w:rPr>
          <w:rFonts w:ascii="Times New Roman" w:hAnsi="Times New Roman"/>
          <w:bCs/>
          <w:sz w:val="24"/>
          <w:szCs w:val="24"/>
          <w:lang w:val="uk-UA"/>
        </w:rPr>
        <w:t>стан виконання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в м. Ромни</w:t>
      </w:r>
      <w:r w:rsidR="000C5CAC" w:rsidRPr="000C5C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взяти до відома;</w:t>
      </w:r>
    </w:p>
    <w:p w:rsidR="000C5CAC" w:rsidRPr="000C5CAC" w:rsidRDefault="000C5CAC" w:rsidP="000C5CA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5CAC" w:rsidRPr="000C5CAC" w:rsidRDefault="00AD5BE7" w:rsidP="000C5CA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Виконавчому комітету Роменської міської ради</w:t>
      </w:r>
      <w:r w:rsidR="00DA590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C5CAC" w:rsidRPr="000C5CAC" w:rsidRDefault="000C5CAC" w:rsidP="000C5CAC">
      <w:pPr>
        <w:pStyle w:val="a6"/>
        <w:rPr>
          <w:bCs/>
          <w:lang w:val="uk-UA"/>
        </w:rPr>
      </w:pPr>
    </w:p>
    <w:p w:rsidR="000C5CAC" w:rsidRPr="000C5CAC" w:rsidRDefault="00DA5900" w:rsidP="000C5CAC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забезпечити дотримання суб’єктами господарювання і мешканцями міста правил благоустрою</w:t>
      </w:r>
      <w:r w:rsidR="000C5CAC" w:rsidRPr="000C5CAC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0C5CAC" w:rsidRPr="000C5CAC" w:rsidRDefault="000C5CAC" w:rsidP="000C5CAC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5CAC" w:rsidRPr="000C5CAC" w:rsidRDefault="00DA5900" w:rsidP="000C5CAC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спільно з Роменською районною державною адміністрацією вирішити питання виділення земельної ділянки для розміщення полігону твердих побутових відходів</w:t>
      </w:r>
      <w:r w:rsidR="000C5CAC" w:rsidRPr="000C5CAC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0C5CAC" w:rsidRPr="000C5CAC" w:rsidRDefault="000C5CAC" w:rsidP="000C5CAC">
      <w:pPr>
        <w:pStyle w:val="a6"/>
        <w:rPr>
          <w:lang w:val="uk-UA"/>
        </w:rPr>
      </w:pPr>
    </w:p>
    <w:p w:rsidR="000C5CAC" w:rsidRPr="000C5CAC" w:rsidRDefault="00DA5900" w:rsidP="000C5CAC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провести оптимізацію комунальних підприємств з метою поліпшення благоустрою міста, вивезення твердих та рідких побутових відходів, ліквідації несанкціонованих сміттєзвалищ</w:t>
      </w:r>
      <w:r w:rsidR="000C5CAC" w:rsidRPr="000C5CAC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0C5CAC" w:rsidRPr="000C5CAC" w:rsidRDefault="000C5CAC" w:rsidP="00DA5900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5CAC" w:rsidRPr="000C5CAC" w:rsidRDefault="000C5CAC" w:rsidP="000C5CAC">
      <w:pPr>
        <w:pStyle w:val="a6"/>
        <w:rPr>
          <w:lang w:val="uk-UA"/>
        </w:rPr>
      </w:pPr>
    </w:p>
    <w:p w:rsidR="000C5CAC" w:rsidRPr="000C5CAC" w:rsidRDefault="000C5CAC" w:rsidP="000C5CA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5CA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Контроль за виконанням </w:t>
      </w:r>
      <w:r w:rsidR="00DA59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даного </w:t>
      </w:r>
      <w:r w:rsidRPr="000C5CAC">
        <w:rPr>
          <w:rFonts w:ascii="Times New Roman" w:hAnsi="Times New Roman" w:cs="Times New Roman"/>
          <w:bCs/>
          <w:sz w:val="24"/>
          <w:szCs w:val="24"/>
          <w:lang w:val="uk-UA"/>
        </w:rPr>
        <w:t>рішення покласти на заступника міського голови          Карнауха В.І.</w:t>
      </w:r>
      <w:r w:rsidR="00DA59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постійну комісію міської</w:t>
      </w:r>
      <w:r w:rsidR="005749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ради з питань міського господарства, земельних відносин, екології та будівництва.</w:t>
      </w:r>
      <w:r w:rsidRPr="000C5CA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0C5CAC" w:rsidRPr="00C82E41" w:rsidRDefault="000C5CAC" w:rsidP="000C5CAC">
      <w:pPr>
        <w:pStyle w:val="a4"/>
        <w:spacing w:line="276" w:lineRule="auto"/>
        <w:rPr>
          <w:rFonts w:ascii="Times New Roman" w:hAnsi="Times New Roman"/>
        </w:rPr>
      </w:pPr>
    </w:p>
    <w:p w:rsidR="000C5CAC" w:rsidRDefault="000C5CAC" w:rsidP="000C5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Розробник:</w:t>
      </w:r>
      <w:r w:rsidRPr="00793CD1">
        <w:rPr>
          <w:sz w:val="24"/>
          <w:szCs w:val="24"/>
        </w:rPr>
        <w:t xml:space="preserve"> </w:t>
      </w:r>
      <w:r w:rsidRPr="00793CD1">
        <w:rPr>
          <w:rFonts w:ascii="Times New Roman" w:hAnsi="Times New Roman" w:cs="Times New Roman"/>
          <w:b/>
          <w:sz w:val="24"/>
          <w:szCs w:val="24"/>
        </w:rPr>
        <w:t xml:space="preserve">заступник начальника, начальник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благоустрою та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санітарної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очистки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міста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житово-комунального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93CD1">
        <w:rPr>
          <w:rFonts w:ascii="Times New Roman" w:hAnsi="Times New Roman" w:cs="Times New Roman"/>
          <w:b/>
          <w:sz w:val="24"/>
          <w:szCs w:val="24"/>
        </w:rPr>
        <w:t>господарства</w:t>
      </w:r>
      <w:r w:rsidRPr="00826B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Підгурський В.Л.</w:t>
      </w:r>
      <w:r w:rsidRPr="00793C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>пропозиції</w:t>
      </w:r>
      <w:proofErr w:type="spellEnd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>зауважен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телефоном 2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</w:p>
    <w:p w:rsidR="000C5CAC" w:rsidRPr="005962B8" w:rsidRDefault="000C5CAC" w:rsidP="000C5CAC">
      <w:pPr>
        <w:rPr>
          <w:lang w:val="uk-UA"/>
        </w:rPr>
      </w:pPr>
    </w:p>
    <w:p w:rsidR="000379B5" w:rsidRPr="000C5CAC" w:rsidRDefault="000379B5">
      <w:pPr>
        <w:rPr>
          <w:lang w:val="uk-UA"/>
        </w:rPr>
      </w:pPr>
    </w:p>
    <w:sectPr w:rsidR="000379B5" w:rsidRPr="000C5CAC" w:rsidSect="0003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B20"/>
    <w:multiLevelType w:val="hybridMultilevel"/>
    <w:tmpl w:val="C01807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114E5E"/>
    <w:multiLevelType w:val="hybridMultilevel"/>
    <w:tmpl w:val="534862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CAC"/>
    <w:rsid w:val="000379B5"/>
    <w:rsid w:val="000C5CAC"/>
    <w:rsid w:val="001E6037"/>
    <w:rsid w:val="002320B1"/>
    <w:rsid w:val="0057490D"/>
    <w:rsid w:val="00751621"/>
    <w:rsid w:val="00787866"/>
    <w:rsid w:val="00AD5BE7"/>
    <w:rsid w:val="00BC454A"/>
    <w:rsid w:val="00D86276"/>
    <w:rsid w:val="00DA5900"/>
    <w:rsid w:val="00FB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C5CAC"/>
    <w:rPr>
      <w:sz w:val="24"/>
      <w:szCs w:val="24"/>
      <w:lang w:val="uk-UA"/>
    </w:rPr>
  </w:style>
  <w:style w:type="paragraph" w:styleId="a4">
    <w:name w:val="Body Text"/>
    <w:basedOn w:val="a"/>
    <w:link w:val="a3"/>
    <w:rsid w:val="000C5CAC"/>
    <w:pPr>
      <w:spacing w:after="0" w:line="240" w:lineRule="auto"/>
      <w:jc w:val="both"/>
    </w:pPr>
    <w:rPr>
      <w:rFonts w:eastAsiaTheme="minorHAnsi"/>
      <w:sz w:val="24"/>
      <w:szCs w:val="24"/>
      <w:lang w:val="uk-UA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0C5CAC"/>
    <w:rPr>
      <w:rFonts w:eastAsiaTheme="minorEastAsia"/>
      <w:lang w:eastAsia="ru-RU"/>
    </w:rPr>
  </w:style>
  <w:style w:type="paragraph" w:styleId="a5">
    <w:name w:val="No Spacing"/>
    <w:uiPriority w:val="1"/>
    <w:qFormat/>
    <w:rsid w:val="000C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C5C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2</cp:revision>
  <dcterms:created xsi:type="dcterms:W3CDTF">2015-01-28T12:52:00Z</dcterms:created>
  <dcterms:modified xsi:type="dcterms:W3CDTF">2015-01-28T12:52:00Z</dcterms:modified>
</cp:coreProperties>
</file>