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F9" w:rsidRPr="00904516" w:rsidRDefault="008A7DF9" w:rsidP="00904516">
      <w:pPr>
        <w:spacing w:after="0" w:line="240" w:lineRule="auto"/>
        <w:jc w:val="center"/>
        <w:rPr>
          <w:rFonts w:ascii="Times New Roman" w:hAnsi="Times New Roman"/>
          <w:b/>
          <w:bCs/>
          <w:sz w:val="24"/>
          <w:szCs w:val="24"/>
          <w:lang w:val="uk-UA" w:eastAsia="ru-RU"/>
        </w:rPr>
      </w:pPr>
      <w:r w:rsidRPr="00904516">
        <w:rPr>
          <w:rFonts w:ascii="Times New Roman" w:hAnsi="Times New Roman"/>
          <w:bCs/>
          <w:sz w:val="24"/>
          <w:szCs w:val="24"/>
          <w:lang w:eastAsia="ru-RU"/>
        </w:rPr>
        <w:t xml:space="preserve">  </w:t>
      </w:r>
      <w:r w:rsidRPr="00904516">
        <w:rPr>
          <w:rFonts w:ascii="Times New Roman" w:hAnsi="Times New Roman"/>
          <w:b/>
          <w:bCs/>
          <w:sz w:val="24"/>
          <w:szCs w:val="24"/>
          <w:lang w:eastAsia="ru-RU"/>
        </w:rPr>
        <w:t xml:space="preserve">ПРОЕКТ </w:t>
      </w:r>
      <w:proofErr w:type="gramStart"/>
      <w:r w:rsidRPr="00904516">
        <w:rPr>
          <w:rFonts w:ascii="Times New Roman" w:hAnsi="Times New Roman"/>
          <w:b/>
          <w:bCs/>
          <w:sz w:val="24"/>
          <w:szCs w:val="24"/>
          <w:lang w:eastAsia="ru-RU"/>
        </w:rPr>
        <w:t>Р</w:t>
      </w:r>
      <w:proofErr w:type="gramEnd"/>
      <w:r w:rsidRPr="00904516">
        <w:rPr>
          <w:rFonts w:ascii="Times New Roman" w:hAnsi="Times New Roman"/>
          <w:b/>
          <w:bCs/>
          <w:sz w:val="24"/>
          <w:szCs w:val="24"/>
          <w:lang w:eastAsia="ru-RU"/>
        </w:rPr>
        <w:t>ІШЕННЯ</w:t>
      </w:r>
    </w:p>
    <w:p w:rsidR="008A7DF9" w:rsidRPr="00904516" w:rsidRDefault="008A7DF9" w:rsidP="00904516">
      <w:pPr>
        <w:spacing w:after="0" w:line="240" w:lineRule="auto"/>
        <w:jc w:val="center"/>
        <w:rPr>
          <w:rFonts w:ascii="Times New Roman" w:hAnsi="Times New Roman"/>
          <w:sz w:val="24"/>
          <w:szCs w:val="24"/>
          <w:lang w:eastAsia="ru-RU"/>
        </w:rPr>
      </w:pPr>
      <w:r w:rsidRPr="00904516">
        <w:rPr>
          <w:rFonts w:ascii="Times New Roman" w:hAnsi="Times New Roman"/>
          <w:b/>
          <w:bCs/>
          <w:sz w:val="24"/>
          <w:szCs w:val="24"/>
          <w:lang w:eastAsia="ru-RU"/>
        </w:rPr>
        <w:t xml:space="preserve">ВИКОНАВЧОГО КОМІТЕТУ РОМЕНСЬКОЇ МІСЬКОЇ </w:t>
      </w:r>
      <w:proofErr w:type="gramStart"/>
      <w:r w:rsidRPr="00904516">
        <w:rPr>
          <w:rFonts w:ascii="Times New Roman" w:hAnsi="Times New Roman"/>
          <w:b/>
          <w:bCs/>
          <w:sz w:val="24"/>
          <w:szCs w:val="24"/>
          <w:lang w:eastAsia="ru-RU"/>
        </w:rPr>
        <w:t>РАДИ</w:t>
      </w:r>
      <w:proofErr w:type="gramEnd"/>
    </w:p>
    <w:p w:rsidR="008A7DF9" w:rsidRPr="00904516" w:rsidRDefault="008A7DF9" w:rsidP="00904516">
      <w:pPr>
        <w:spacing w:after="0" w:line="240" w:lineRule="auto"/>
        <w:rPr>
          <w:rFonts w:ascii="Times New Roman" w:hAnsi="Times New Roman"/>
          <w:b/>
          <w:sz w:val="24"/>
          <w:szCs w:val="24"/>
          <w:lang w:eastAsia="uk-UA"/>
        </w:rPr>
      </w:pPr>
    </w:p>
    <w:p w:rsidR="008A7DF9" w:rsidRPr="00904516" w:rsidRDefault="008A7DF9" w:rsidP="00904516">
      <w:pPr>
        <w:spacing w:after="0" w:line="240" w:lineRule="auto"/>
        <w:rPr>
          <w:rFonts w:ascii="Times New Roman" w:hAnsi="Times New Roman"/>
          <w:b/>
          <w:sz w:val="24"/>
          <w:szCs w:val="24"/>
          <w:lang w:eastAsia="uk-UA"/>
        </w:rPr>
      </w:pPr>
    </w:p>
    <w:p w:rsidR="008A7DF9" w:rsidRPr="00904516" w:rsidRDefault="008A7DF9" w:rsidP="00904516">
      <w:pPr>
        <w:spacing w:after="0" w:line="240" w:lineRule="auto"/>
        <w:rPr>
          <w:rFonts w:ascii="Times New Roman" w:hAnsi="Times New Roman"/>
          <w:b/>
          <w:bCs/>
          <w:sz w:val="24"/>
          <w:szCs w:val="24"/>
          <w:lang w:val="uk-UA" w:eastAsia="ru-RU"/>
        </w:rPr>
      </w:pPr>
      <w:r w:rsidRPr="00904516">
        <w:rPr>
          <w:rFonts w:ascii="Times New Roman" w:hAnsi="Times New Roman"/>
          <w:b/>
          <w:bCs/>
          <w:sz w:val="24"/>
          <w:szCs w:val="24"/>
          <w:lang w:eastAsia="ru-RU"/>
        </w:rPr>
        <w:t xml:space="preserve">Дата розгляду: </w:t>
      </w:r>
      <w:r>
        <w:rPr>
          <w:rFonts w:ascii="Times New Roman" w:hAnsi="Times New Roman"/>
          <w:b/>
          <w:bCs/>
          <w:sz w:val="24"/>
          <w:szCs w:val="24"/>
          <w:lang w:val="uk-UA" w:eastAsia="ru-RU"/>
        </w:rPr>
        <w:t>20.05</w:t>
      </w:r>
      <w:r w:rsidRPr="00904516">
        <w:rPr>
          <w:rFonts w:ascii="Times New Roman" w:hAnsi="Times New Roman"/>
          <w:b/>
          <w:bCs/>
          <w:sz w:val="24"/>
          <w:szCs w:val="24"/>
          <w:lang w:val="uk-UA" w:eastAsia="ru-RU"/>
        </w:rPr>
        <w:t>.201</w:t>
      </w:r>
      <w:r w:rsidRPr="00904516">
        <w:rPr>
          <w:rFonts w:ascii="Times New Roman" w:hAnsi="Times New Roman"/>
          <w:b/>
          <w:bCs/>
          <w:sz w:val="24"/>
          <w:szCs w:val="24"/>
          <w:lang w:eastAsia="ru-RU"/>
        </w:rPr>
        <w:t>5</w:t>
      </w:r>
      <w:r w:rsidRPr="00904516">
        <w:rPr>
          <w:rFonts w:ascii="Times New Roman" w:hAnsi="Times New Roman"/>
          <w:b/>
          <w:bCs/>
          <w:sz w:val="24"/>
          <w:szCs w:val="24"/>
          <w:lang w:val="uk-UA" w:eastAsia="ru-RU"/>
        </w:rPr>
        <w:t xml:space="preserve"> </w:t>
      </w:r>
    </w:p>
    <w:p w:rsidR="008A7DF9" w:rsidRPr="00904516" w:rsidRDefault="008A7DF9" w:rsidP="00904516">
      <w:pPr>
        <w:spacing w:after="0" w:line="240" w:lineRule="auto"/>
        <w:rPr>
          <w:rFonts w:ascii="Times New Roman" w:hAnsi="Times New Roman"/>
          <w:bCs/>
          <w:sz w:val="24"/>
          <w:szCs w:val="24"/>
          <w:lang w:val="uk-UA" w:eastAsia="ru-RU"/>
        </w:rPr>
      </w:pPr>
      <w:r w:rsidRPr="00904516">
        <w:rPr>
          <w:rFonts w:ascii="Times New Roman" w:hAnsi="Times New Roman"/>
          <w:b/>
          <w:bCs/>
          <w:sz w:val="24"/>
          <w:szCs w:val="24"/>
          <w:lang w:val="uk-UA" w:eastAsia="ru-RU"/>
        </w:rPr>
        <w:t>м. Ромни</w:t>
      </w:r>
    </w:p>
    <w:p w:rsidR="008A7DF9" w:rsidRPr="00904516" w:rsidRDefault="008A7DF9" w:rsidP="00904516">
      <w:pPr>
        <w:tabs>
          <w:tab w:val="left" w:pos="2646"/>
        </w:tabs>
        <w:spacing w:after="0" w:line="240" w:lineRule="auto"/>
        <w:rPr>
          <w:rFonts w:ascii="Times New Roman" w:hAnsi="Times New Roman"/>
          <w:b/>
          <w:bCs/>
          <w:sz w:val="24"/>
          <w:szCs w:val="24"/>
        </w:rPr>
      </w:pPr>
    </w:p>
    <w:tbl>
      <w:tblPr>
        <w:tblW w:w="0" w:type="auto"/>
        <w:tblLook w:val="00A0"/>
      </w:tblPr>
      <w:tblGrid>
        <w:gridCol w:w="4825"/>
        <w:gridCol w:w="4746"/>
      </w:tblGrid>
      <w:tr w:rsidR="008A7DF9" w:rsidRPr="00130BB9" w:rsidTr="00810B3C">
        <w:tc>
          <w:tcPr>
            <w:tcW w:w="4927" w:type="dxa"/>
          </w:tcPr>
          <w:p w:rsidR="008A7DF9" w:rsidRPr="00130BB9" w:rsidRDefault="008A7DF9" w:rsidP="008E4E64">
            <w:pPr>
              <w:tabs>
                <w:tab w:val="left" w:pos="2646"/>
              </w:tabs>
              <w:spacing w:after="0" w:line="240" w:lineRule="auto"/>
              <w:jc w:val="both"/>
              <w:rPr>
                <w:rFonts w:ascii="Times New Roman" w:hAnsi="Times New Roman"/>
                <w:b/>
                <w:bCs/>
                <w:sz w:val="24"/>
                <w:szCs w:val="24"/>
                <w:lang w:val="uk-UA"/>
              </w:rPr>
            </w:pPr>
            <w:r w:rsidRPr="00130BB9">
              <w:rPr>
                <w:rFonts w:ascii="Times New Roman" w:hAnsi="Times New Roman"/>
                <w:b/>
                <w:color w:val="000000"/>
                <w:sz w:val="24"/>
                <w:szCs w:val="24"/>
                <w:shd w:val="clear" w:color="auto" w:fill="FFFFFF"/>
                <w:lang w:val="uk-UA"/>
              </w:rPr>
              <w:t xml:space="preserve">Про </w:t>
            </w:r>
            <w:r w:rsidRPr="00130BB9">
              <w:rPr>
                <w:rFonts w:ascii="Times New Roman" w:hAnsi="Times New Roman"/>
                <w:b/>
                <w:color w:val="000000"/>
                <w:sz w:val="24"/>
                <w:szCs w:val="24"/>
                <w:shd w:val="clear" w:color="auto" w:fill="FFFFFF"/>
              </w:rPr>
              <w:t>погодження проекту регуляторного акта – рішення виконавчого комітету міської ради</w:t>
            </w:r>
            <w:r w:rsidRPr="00130BB9">
              <w:rPr>
                <w:rFonts w:ascii="Times New Roman" w:hAnsi="Times New Roman"/>
                <w:b/>
                <w:bCs/>
                <w:sz w:val="24"/>
                <w:szCs w:val="24"/>
                <w:lang w:val="uk-UA"/>
              </w:rPr>
              <w:t xml:space="preserve"> «</w:t>
            </w:r>
            <w:r w:rsidRPr="00130BB9">
              <w:rPr>
                <w:rFonts w:ascii="Times New Roman" w:hAnsi="Times New Roman"/>
                <w:b/>
                <w:bCs/>
                <w:sz w:val="24"/>
                <w:szCs w:val="24"/>
              </w:rPr>
              <w:t>Про</w:t>
            </w:r>
            <w:r w:rsidRPr="00130BB9">
              <w:rPr>
                <w:rFonts w:ascii="Times New Roman" w:hAnsi="Times New Roman"/>
                <w:b/>
                <w:bCs/>
                <w:sz w:val="24"/>
                <w:szCs w:val="24"/>
                <w:lang w:val="uk-UA"/>
              </w:rPr>
              <w:t>затвердження порядків проведення конкурсів для надання супутніх послуг, пов’язаних з наданням адміністративних послуг у центрі надання адміністративних послуг виконавчого комітету міської ради»</w:t>
            </w:r>
          </w:p>
        </w:tc>
        <w:tc>
          <w:tcPr>
            <w:tcW w:w="4928" w:type="dxa"/>
          </w:tcPr>
          <w:p w:rsidR="008A7DF9" w:rsidRPr="00130BB9" w:rsidRDefault="008A7DF9" w:rsidP="00904516">
            <w:pPr>
              <w:tabs>
                <w:tab w:val="left" w:pos="2646"/>
              </w:tabs>
              <w:spacing w:after="0" w:line="240" w:lineRule="auto"/>
              <w:rPr>
                <w:rFonts w:ascii="Times New Roman" w:hAnsi="Times New Roman"/>
                <w:b/>
                <w:bCs/>
                <w:sz w:val="24"/>
                <w:szCs w:val="24"/>
              </w:rPr>
            </w:pPr>
          </w:p>
        </w:tc>
      </w:tr>
    </w:tbl>
    <w:p w:rsidR="008A7DF9" w:rsidRPr="00F44C26" w:rsidRDefault="008A7DF9" w:rsidP="00F44C26">
      <w:pPr>
        <w:spacing w:after="0" w:line="240" w:lineRule="auto"/>
        <w:rPr>
          <w:rFonts w:ascii="Times New Roman" w:hAnsi="Times New Roman"/>
          <w:color w:val="000000"/>
          <w:sz w:val="24"/>
          <w:szCs w:val="24"/>
          <w:lang w:eastAsia="ru-RU"/>
        </w:rPr>
      </w:pPr>
      <w:r w:rsidRPr="00F44C26">
        <w:rPr>
          <w:rFonts w:ascii="Times New Roman" w:hAnsi="Times New Roman"/>
          <w:color w:val="000000"/>
          <w:sz w:val="24"/>
          <w:szCs w:val="24"/>
          <w:lang w:eastAsia="ru-RU"/>
        </w:rPr>
        <w:t> </w:t>
      </w:r>
    </w:p>
    <w:p w:rsidR="008A7DF9" w:rsidRPr="00F44C26" w:rsidRDefault="008A7DF9" w:rsidP="00F44C26">
      <w:pPr>
        <w:spacing w:after="0" w:line="240" w:lineRule="auto"/>
        <w:rPr>
          <w:rFonts w:ascii="Times New Roman" w:hAnsi="Times New Roman"/>
          <w:color w:val="000000"/>
          <w:sz w:val="21"/>
          <w:szCs w:val="21"/>
          <w:lang w:eastAsia="ru-RU"/>
        </w:rPr>
      </w:pPr>
      <w:r w:rsidRPr="00F44C26">
        <w:rPr>
          <w:rFonts w:ascii="Times New Roman" w:hAnsi="Times New Roman"/>
          <w:color w:val="000000"/>
          <w:sz w:val="21"/>
          <w:szCs w:val="21"/>
          <w:lang w:eastAsia="ru-RU"/>
        </w:rPr>
        <w:t> </w:t>
      </w:r>
    </w:p>
    <w:p w:rsidR="008A7DF9" w:rsidRPr="00505CB0" w:rsidRDefault="008A7DF9" w:rsidP="00B01E17">
      <w:pPr>
        <w:spacing w:after="0" w:line="240" w:lineRule="auto"/>
        <w:ind w:firstLine="708"/>
        <w:jc w:val="both"/>
        <w:rPr>
          <w:rFonts w:ascii="Times New Roman" w:hAnsi="Times New Roman"/>
          <w:color w:val="000000"/>
          <w:sz w:val="24"/>
          <w:szCs w:val="24"/>
          <w:lang w:val="uk-UA" w:eastAsia="ru-RU"/>
        </w:rPr>
      </w:pPr>
      <w:r w:rsidRPr="00B01E17">
        <w:rPr>
          <w:rFonts w:ascii="Times New Roman" w:hAnsi="Times New Roman"/>
          <w:color w:val="000000"/>
          <w:sz w:val="24"/>
          <w:szCs w:val="24"/>
          <w:lang w:val="uk-UA" w:eastAsia="ru-RU"/>
        </w:rPr>
        <w:t>Відповідно до ст.</w:t>
      </w:r>
      <w:r>
        <w:rPr>
          <w:rFonts w:ascii="Times New Roman" w:hAnsi="Times New Roman"/>
          <w:color w:val="000000"/>
          <w:sz w:val="24"/>
          <w:szCs w:val="24"/>
          <w:lang w:val="uk-UA" w:eastAsia="ru-RU"/>
        </w:rPr>
        <w:t xml:space="preserve"> </w:t>
      </w:r>
      <w:r w:rsidRPr="00B01E17">
        <w:rPr>
          <w:rFonts w:ascii="Times New Roman" w:hAnsi="Times New Roman"/>
          <w:color w:val="000000"/>
          <w:sz w:val="24"/>
          <w:szCs w:val="24"/>
          <w:lang w:val="uk-UA" w:eastAsia="ru-RU"/>
        </w:rPr>
        <w:t>15 Закону України «Про адміністративні послуги», постанови Кабінету Міністрів України від 29.05.2013 № 379 «Про затвердження Типового порядку проведення конкурсу для надання супутніх послуг, пов’язаних з наданням адміністративних послуг», керуючись</w:t>
      </w:r>
      <w:r w:rsidRPr="00F44C26">
        <w:rPr>
          <w:rFonts w:ascii="Times New Roman" w:hAnsi="Times New Roman"/>
          <w:color w:val="000000"/>
          <w:sz w:val="24"/>
          <w:szCs w:val="24"/>
          <w:lang w:eastAsia="ru-RU"/>
        </w:rPr>
        <w:t> </w:t>
      </w:r>
      <w:r w:rsidRPr="00B01E17">
        <w:rPr>
          <w:rFonts w:ascii="Times New Roman" w:hAnsi="Times New Roman"/>
          <w:color w:val="000000"/>
          <w:sz w:val="24"/>
          <w:szCs w:val="24"/>
          <w:lang w:val="uk-UA" w:eastAsia="ru-RU"/>
        </w:rPr>
        <w:t>підпунктом 4 пунктом «б»</w:t>
      </w:r>
      <w:r w:rsidRPr="00F44C26">
        <w:rPr>
          <w:rFonts w:ascii="Times New Roman" w:hAnsi="Times New Roman"/>
          <w:color w:val="000000"/>
          <w:sz w:val="24"/>
          <w:szCs w:val="24"/>
          <w:lang w:eastAsia="ru-RU"/>
        </w:rPr>
        <w:t>   </w:t>
      </w:r>
      <w:r w:rsidRPr="00B01E17">
        <w:rPr>
          <w:rFonts w:ascii="Times New Roman" w:hAnsi="Times New Roman"/>
          <w:color w:val="000000"/>
          <w:sz w:val="24"/>
          <w:szCs w:val="24"/>
          <w:lang w:val="uk-UA" w:eastAsia="ru-RU"/>
        </w:rPr>
        <w:t xml:space="preserve"> </w:t>
      </w:r>
      <w:r w:rsidRPr="00F44C26">
        <w:rPr>
          <w:rFonts w:ascii="Times New Roman" w:hAnsi="Times New Roman"/>
          <w:color w:val="000000"/>
          <w:sz w:val="24"/>
          <w:szCs w:val="24"/>
          <w:lang w:eastAsia="ru-RU"/>
        </w:rPr>
        <w:t> </w:t>
      </w:r>
      <w:r w:rsidRPr="00B01E17">
        <w:rPr>
          <w:rFonts w:ascii="Times New Roman" w:hAnsi="Times New Roman"/>
          <w:color w:val="000000"/>
          <w:sz w:val="24"/>
          <w:szCs w:val="24"/>
          <w:lang w:val="uk-UA" w:eastAsia="ru-RU"/>
        </w:rPr>
        <w:t xml:space="preserve">ст. 27 Закону України «Про місцеве самоврядування в Україні», </w:t>
      </w:r>
    </w:p>
    <w:p w:rsidR="008A7DF9" w:rsidRPr="00505CB0" w:rsidRDefault="008A7DF9" w:rsidP="00B01E17">
      <w:pPr>
        <w:spacing w:after="0" w:line="240" w:lineRule="auto"/>
        <w:jc w:val="both"/>
        <w:rPr>
          <w:rFonts w:ascii="Times New Roman" w:hAnsi="Times New Roman"/>
          <w:color w:val="000000"/>
          <w:sz w:val="24"/>
          <w:szCs w:val="24"/>
          <w:lang w:val="uk-UA" w:eastAsia="ru-RU"/>
        </w:rPr>
      </w:pPr>
    </w:p>
    <w:p w:rsidR="008A7DF9" w:rsidRPr="00505CB0" w:rsidRDefault="008A7DF9" w:rsidP="00505CB0">
      <w:pPr>
        <w:jc w:val="both"/>
        <w:rPr>
          <w:rFonts w:ascii="Times New Roman" w:hAnsi="Times New Roman"/>
          <w:bCs/>
          <w:sz w:val="24"/>
          <w:szCs w:val="24"/>
        </w:rPr>
      </w:pPr>
      <w:r w:rsidRPr="00505CB0">
        <w:rPr>
          <w:rFonts w:ascii="Times New Roman" w:hAnsi="Times New Roman"/>
          <w:bCs/>
          <w:sz w:val="24"/>
          <w:szCs w:val="24"/>
        </w:rPr>
        <w:t>ВИКОНАВЧИЙ КОМІТЕТ РОМЕНСЬКОЇ МІСЬКОЇ РАДИ ВИРІШИВ:</w:t>
      </w:r>
    </w:p>
    <w:p w:rsidR="008A7DF9" w:rsidRDefault="008A7DF9" w:rsidP="00E35162">
      <w:pPr>
        <w:spacing w:after="0" w:line="240" w:lineRule="auto"/>
        <w:jc w:val="both"/>
        <w:rPr>
          <w:rFonts w:ascii="Times New Roman" w:hAnsi="Times New Roman"/>
          <w:color w:val="000000"/>
          <w:sz w:val="24"/>
          <w:szCs w:val="24"/>
          <w:lang w:val="uk-UA" w:eastAsia="ru-RU"/>
        </w:rPr>
      </w:pPr>
      <w:r w:rsidRPr="00F44C26">
        <w:rPr>
          <w:rFonts w:ascii="Times New Roman" w:hAnsi="Times New Roman"/>
          <w:color w:val="000000"/>
          <w:sz w:val="24"/>
          <w:szCs w:val="24"/>
          <w:lang w:eastAsia="ru-RU"/>
        </w:rPr>
        <w:t xml:space="preserve">  1. Затвердити порядок проведення конкурсу для надання супутніх послуг  з виготовлення копій документів, пов’язаних з наданням адміністративних послуг </w:t>
      </w:r>
      <w:proofErr w:type="gramStart"/>
      <w:r w:rsidRPr="00F44C26">
        <w:rPr>
          <w:rFonts w:ascii="Times New Roman" w:hAnsi="Times New Roman"/>
          <w:color w:val="000000"/>
          <w:sz w:val="24"/>
          <w:szCs w:val="24"/>
          <w:lang w:eastAsia="ru-RU"/>
        </w:rPr>
        <w:t>у</w:t>
      </w:r>
      <w:proofErr w:type="gramEnd"/>
      <w:r w:rsidRPr="00F44C26">
        <w:rPr>
          <w:rFonts w:ascii="Times New Roman" w:hAnsi="Times New Roman"/>
          <w:color w:val="000000"/>
          <w:sz w:val="24"/>
          <w:szCs w:val="24"/>
          <w:lang w:eastAsia="ru-RU"/>
        </w:rPr>
        <w:t xml:space="preserve"> центрі надання адміністративних послуг, згідно з додатком 1.</w:t>
      </w:r>
    </w:p>
    <w:p w:rsidR="008E4E64" w:rsidRPr="008E4E64" w:rsidRDefault="008E4E64" w:rsidP="00E35162">
      <w:pPr>
        <w:spacing w:after="0" w:line="240" w:lineRule="auto"/>
        <w:jc w:val="both"/>
        <w:rPr>
          <w:rFonts w:ascii="Times New Roman" w:hAnsi="Times New Roman"/>
          <w:color w:val="000000"/>
          <w:sz w:val="24"/>
          <w:szCs w:val="24"/>
          <w:lang w:val="uk-UA" w:eastAsia="ru-RU"/>
        </w:rPr>
      </w:pPr>
    </w:p>
    <w:p w:rsidR="008A7DF9" w:rsidRDefault="008A7DF9" w:rsidP="00E35162">
      <w:pPr>
        <w:spacing w:after="0" w:line="240" w:lineRule="auto"/>
        <w:jc w:val="both"/>
        <w:rPr>
          <w:rFonts w:ascii="Times New Roman" w:hAnsi="Times New Roman"/>
          <w:color w:val="000000"/>
          <w:sz w:val="24"/>
          <w:szCs w:val="24"/>
          <w:lang w:val="uk-UA" w:eastAsia="ru-RU"/>
        </w:rPr>
      </w:pPr>
      <w:r w:rsidRPr="00F44C26">
        <w:rPr>
          <w:rFonts w:ascii="Times New Roman" w:hAnsi="Times New Roman"/>
          <w:color w:val="000000"/>
          <w:sz w:val="24"/>
          <w:szCs w:val="24"/>
          <w:lang w:eastAsia="ru-RU"/>
        </w:rPr>
        <w:t xml:space="preserve"> 2. Затвердити порядок проведення конкурсу для надання супутніх послуг  з продажу канцелярських товарів, пов’язаних з наданням адміністративних послуг </w:t>
      </w:r>
      <w:proofErr w:type="gramStart"/>
      <w:r w:rsidRPr="00F44C26">
        <w:rPr>
          <w:rFonts w:ascii="Times New Roman" w:hAnsi="Times New Roman"/>
          <w:color w:val="000000"/>
          <w:sz w:val="24"/>
          <w:szCs w:val="24"/>
          <w:lang w:eastAsia="ru-RU"/>
        </w:rPr>
        <w:t>у</w:t>
      </w:r>
      <w:proofErr w:type="gramEnd"/>
      <w:r w:rsidRPr="00F44C26">
        <w:rPr>
          <w:rFonts w:ascii="Times New Roman" w:hAnsi="Times New Roman"/>
          <w:color w:val="000000"/>
          <w:sz w:val="24"/>
          <w:szCs w:val="24"/>
          <w:lang w:eastAsia="ru-RU"/>
        </w:rPr>
        <w:t xml:space="preserve"> центрі надання адміністративних послуг, згідно з додатком 2.</w:t>
      </w:r>
    </w:p>
    <w:p w:rsidR="008E4E64" w:rsidRPr="008E4E64" w:rsidRDefault="008E4E64" w:rsidP="00E35162">
      <w:pPr>
        <w:spacing w:after="0" w:line="240" w:lineRule="auto"/>
        <w:jc w:val="both"/>
        <w:rPr>
          <w:rFonts w:ascii="Times New Roman" w:hAnsi="Times New Roman"/>
          <w:color w:val="000000"/>
          <w:sz w:val="24"/>
          <w:szCs w:val="24"/>
          <w:lang w:val="uk-UA" w:eastAsia="ru-RU"/>
        </w:rPr>
      </w:pPr>
    </w:p>
    <w:p w:rsidR="008A7DF9" w:rsidRDefault="008A7DF9" w:rsidP="00E35162">
      <w:pPr>
        <w:spacing w:after="0" w:line="240" w:lineRule="auto"/>
        <w:jc w:val="both"/>
        <w:rPr>
          <w:rFonts w:ascii="Times New Roman" w:hAnsi="Times New Roman"/>
          <w:color w:val="000000"/>
          <w:sz w:val="24"/>
          <w:szCs w:val="24"/>
          <w:lang w:val="uk-UA" w:eastAsia="ru-RU"/>
        </w:rPr>
      </w:pPr>
      <w:r w:rsidRPr="00F44C26">
        <w:rPr>
          <w:rFonts w:ascii="Times New Roman" w:hAnsi="Times New Roman"/>
          <w:color w:val="000000"/>
          <w:sz w:val="24"/>
          <w:szCs w:val="24"/>
          <w:lang w:eastAsia="ru-RU"/>
        </w:rPr>
        <w:t xml:space="preserve"> 3. Затвердити порядок проведення конкурсу для надання супутніх послуг з надання банківських послуг, пов’язаних з наданням адміністративних послуг </w:t>
      </w:r>
      <w:proofErr w:type="gramStart"/>
      <w:r w:rsidRPr="00F44C26">
        <w:rPr>
          <w:rFonts w:ascii="Times New Roman" w:hAnsi="Times New Roman"/>
          <w:color w:val="000000"/>
          <w:sz w:val="24"/>
          <w:szCs w:val="24"/>
          <w:lang w:eastAsia="ru-RU"/>
        </w:rPr>
        <w:t>у</w:t>
      </w:r>
      <w:proofErr w:type="gramEnd"/>
      <w:r w:rsidRPr="00F44C26">
        <w:rPr>
          <w:rFonts w:ascii="Times New Roman" w:hAnsi="Times New Roman"/>
          <w:color w:val="000000"/>
          <w:sz w:val="24"/>
          <w:szCs w:val="24"/>
          <w:lang w:eastAsia="ru-RU"/>
        </w:rPr>
        <w:t xml:space="preserve"> центрі надання адміністративних послуг, згідно з додатком 3.</w:t>
      </w:r>
    </w:p>
    <w:p w:rsidR="008E4E64" w:rsidRPr="008E4E64" w:rsidRDefault="008E4E64" w:rsidP="00E35162">
      <w:pPr>
        <w:spacing w:after="0" w:line="240" w:lineRule="auto"/>
        <w:jc w:val="both"/>
        <w:rPr>
          <w:rFonts w:ascii="Times New Roman" w:hAnsi="Times New Roman"/>
          <w:color w:val="000000"/>
          <w:sz w:val="24"/>
          <w:szCs w:val="24"/>
          <w:lang w:val="uk-UA" w:eastAsia="ru-RU"/>
        </w:rPr>
      </w:pPr>
    </w:p>
    <w:p w:rsidR="008A7DF9" w:rsidRDefault="008A7DF9" w:rsidP="00E35162">
      <w:pPr>
        <w:spacing w:after="0"/>
        <w:jc w:val="both"/>
        <w:rPr>
          <w:rFonts w:ascii="Times New Roman" w:hAnsi="Times New Roman"/>
          <w:color w:val="000000"/>
          <w:sz w:val="24"/>
          <w:szCs w:val="24"/>
          <w:lang w:val="uk-UA" w:eastAsia="ru-RU"/>
        </w:rPr>
      </w:pPr>
      <w:r w:rsidRPr="00F44C26">
        <w:rPr>
          <w:rFonts w:ascii="Times New Roman" w:hAnsi="Times New Roman"/>
          <w:color w:val="000000"/>
          <w:sz w:val="24"/>
          <w:szCs w:val="24"/>
          <w:lang w:eastAsia="ru-RU"/>
        </w:rPr>
        <w:t> </w:t>
      </w:r>
      <w:r>
        <w:rPr>
          <w:rFonts w:ascii="Times New Roman" w:hAnsi="Times New Roman"/>
          <w:color w:val="000000"/>
          <w:sz w:val="24"/>
          <w:szCs w:val="24"/>
          <w:lang w:val="uk-UA" w:eastAsia="ru-RU"/>
        </w:rPr>
        <w:t>4</w:t>
      </w:r>
      <w:r w:rsidRPr="00F44C26">
        <w:rPr>
          <w:rFonts w:ascii="Times New Roman" w:hAnsi="Times New Roman"/>
          <w:color w:val="000000"/>
          <w:sz w:val="24"/>
          <w:szCs w:val="24"/>
          <w:lang w:eastAsia="ru-RU"/>
        </w:rPr>
        <w:t xml:space="preserve">. Затвердити </w:t>
      </w:r>
      <w:r>
        <w:rPr>
          <w:rFonts w:ascii="Times New Roman" w:hAnsi="Times New Roman"/>
          <w:color w:val="000000"/>
          <w:sz w:val="24"/>
          <w:szCs w:val="24"/>
          <w:lang w:val="uk-UA" w:eastAsia="ru-RU"/>
        </w:rPr>
        <w:t xml:space="preserve">склад </w:t>
      </w:r>
      <w:r w:rsidRPr="004D370A">
        <w:rPr>
          <w:rFonts w:ascii="Times New Roman" w:hAnsi="Times New Roman"/>
          <w:sz w:val="24"/>
          <w:szCs w:val="24"/>
          <w:lang w:val="uk-UA"/>
        </w:rPr>
        <w:t>конкурсної комісії по проведенню конкурсу для надання послуг ксерокопіювання</w:t>
      </w:r>
      <w:proofErr w:type="gramStart"/>
      <w:r w:rsidRPr="004D370A">
        <w:rPr>
          <w:rFonts w:ascii="Times New Roman" w:hAnsi="Times New Roman"/>
          <w:sz w:val="24"/>
          <w:szCs w:val="24"/>
          <w:lang w:val="uk-UA"/>
        </w:rPr>
        <w:t>,п</w:t>
      </w:r>
      <w:proofErr w:type="gramEnd"/>
      <w:r w:rsidRPr="004D370A">
        <w:rPr>
          <w:rFonts w:ascii="Times New Roman" w:hAnsi="Times New Roman"/>
          <w:sz w:val="24"/>
          <w:szCs w:val="24"/>
          <w:lang w:val="uk-UA"/>
        </w:rPr>
        <w:t>ов’язаних з нада</w:t>
      </w:r>
      <w:r>
        <w:rPr>
          <w:rFonts w:ascii="Times New Roman" w:hAnsi="Times New Roman"/>
          <w:sz w:val="24"/>
          <w:szCs w:val="24"/>
          <w:lang w:val="uk-UA"/>
        </w:rPr>
        <w:t>нням адміністративних послуг у ц</w:t>
      </w:r>
      <w:r w:rsidRPr="004D370A">
        <w:rPr>
          <w:rFonts w:ascii="Times New Roman" w:hAnsi="Times New Roman"/>
          <w:sz w:val="24"/>
          <w:szCs w:val="24"/>
          <w:lang w:val="uk-UA"/>
        </w:rPr>
        <w:t>ентрі надання адм</w:t>
      </w:r>
      <w:r>
        <w:rPr>
          <w:rFonts w:ascii="Times New Roman" w:hAnsi="Times New Roman"/>
          <w:sz w:val="24"/>
          <w:szCs w:val="24"/>
          <w:lang w:val="uk-UA"/>
        </w:rPr>
        <w:t>іністративних послуг</w:t>
      </w:r>
      <w:r w:rsidRPr="00F44C26">
        <w:rPr>
          <w:rFonts w:ascii="Times New Roman" w:hAnsi="Times New Roman"/>
          <w:color w:val="000000"/>
          <w:sz w:val="24"/>
          <w:szCs w:val="24"/>
          <w:lang w:eastAsia="ru-RU"/>
        </w:rPr>
        <w:t xml:space="preserve">, згідно з додатком </w:t>
      </w:r>
      <w:r>
        <w:rPr>
          <w:rFonts w:ascii="Times New Roman" w:hAnsi="Times New Roman"/>
          <w:color w:val="000000"/>
          <w:sz w:val="24"/>
          <w:szCs w:val="24"/>
          <w:lang w:val="uk-UA" w:eastAsia="ru-RU"/>
        </w:rPr>
        <w:t>4</w:t>
      </w:r>
      <w:r w:rsidRPr="00F44C26">
        <w:rPr>
          <w:rFonts w:ascii="Times New Roman" w:hAnsi="Times New Roman"/>
          <w:color w:val="000000"/>
          <w:sz w:val="24"/>
          <w:szCs w:val="24"/>
          <w:lang w:eastAsia="ru-RU"/>
        </w:rPr>
        <w:t>.</w:t>
      </w:r>
    </w:p>
    <w:p w:rsidR="008E4E64" w:rsidRPr="008E4E64" w:rsidRDefault="008E4E64" w:rsidP="00E35162">
      <w:pPr>
        <w:spacing w:after="0"/>
        <w:jc w:val="both"/>
        <w:rPr>
          <w:rFonts w:ascii="Times New Roman" w:hAnsi="Times New Roman"/>
          <w:color w:val="000000"/>
          <w:sz w:val="24"/>
          <w:szCs w:val="24"/>
          <w:lang w:val="uk-UA" w:eastAsia="ru-RU"/>
        </w:rPr>
      </w:pPr>
    </w:p>
    <w:p w:rsidR="008A7DF9" w:rsidRPr="00F44C26" w:rsidRDefault="008A7DF9" w:rsidP="00E35162">
      <w:pPr>
        <w:spacing w:after="0" w:line="240" w:lineRule="auto"/>
        <w:jc w:val="both"/>
        <w:rPr>
          <w:rFonts w:ascii="Times New Roman" w:hAnsi="Times New Roman"/>
          <w:color w:val="000000"/>
          <w:sz w:val="24"/>
          <w:szCs w:val="24"/>
          <w:lang w:eastAsia="ru-RU"/>
        </w:rPr>
      </w:pPr>
      <w:r w:rsidRPr="00F44C26">
        <w:rPr>
          <w:rFonts w:ascii="Times New Roman" w:hAnsi="Times New Roman"/>
          <w:color w:val="000000"/>
          <w:sz w:val="24"/>
          <w:szCs w:val="24"/>
          <w:lang w:eastAsia="ru-RU"/>
        </w:rPr>
        <w:t> </w:t>
      </w:r>
      <w:r>
        <w:rPr>
          <w:rFonts w:ascii="Times New Roman" w:hAnsi="Times New Roman"/>
          <w:color w:val="000000"/>
          <w:sz w:val="24"/>
          <w:szCs w:val="24"/>
          <w:lang w:val="uk-UA" w:eastAsia="ru-RU"/>
        </w:rPr>
        <w:t>5</w:t>
      </w:r>
      <w:r w:rsidRPr="00F44C26">
        <w:rPr>
          <w:rFonts w:ascii="Times New Roman" w:hAnsi="Times New Roman"/>
          <w:color w:val="000000"/>
          <w:sz w:val="24"/>
          <w:szCs w:val="24"/>
          <w:lang w:eastAsia="ru-RU"/>
        </w:rPr>
        <w:t xml:space="preserve">.Контроль за виконанням цього рішення </w:t>
      </w:r>
      <w:r>
        <w:rPr>
          <w:rFonts w:ascii="Times New Roman" w:hAnsi="Times New Roman"/>
          <w:color w:val="000000"/>
          <w:sz w:val="24"/>
          <w:szCs w:val="24"/>
          <w:lang w:eastAsia="ru-RU"/>
        </w:rPr>
        <w:t>покласти на профільного</w:t>
      </w:r>
      <w:r>
        <w:rPr>
          <w:rFonts w:ascii="Times New Roman" w:hAnsi="Times New Roman"/>
          <w:color w:val="000000"/>
          <w:sz w:val="24"/>
          <w:szCs w:val="24"/>
          <w:lang w:val="uk-UA" w:eastAsia="ru-RU"/>
        </w:rPr>
        <w:t xml:space="preserve"> заступника</w:t>
      </w:r>
      <w:r w:rsidRPr="00F44C26">
        <w:rPr>
          <w:rFonts w:ascii="Times New Roman" w:hAnsi="Times New Roman"/>
          <w:color w:val="000000"/>
          <w:sz w:val="24"/>
          <w:szCs w:val="24"/>
          <w:lang w:eastAsia="ru-RU"/>
        </w:rPr>
        <w:t>.</w:t>
      </w:r>
    </w:p>
    <w:p w:rsidR="008A7DF9" w:rsidRPr="00F44C26" w:rsidRDefault="008A7DF9" w:rsidP="00E35162">
      <w:pPr>
        <w:spacing w:after="0" w:line="240" w:lineRule="auto"/>
        <w:jc w:val="both"/>
        <w:rPr>
          <w:rFonts w:ascii="Times New Roman" w:hAnsi="Times New Roman"/>
          <w:color w:val="000000"/>
          <w:sz w:val="24"/>
          <w:szCs w:val="24"/>
          <w:lang w:eastAsia="ru-RU"/>
        </w:rPr>
      </w:pPr>
      <w:r w:rsidRPr="00F44C26">
        <w:rPr>
          <w:rFonts w:ascii="Times New Roman" w:hAnsi="Times New Roman"/>
          <w:color w:val="000000"/>
          <w:sz w:val="24"/>
          <w:szCs w:val="24"/>
          <w:lang w:eastAsia="ru-RU"/>
        </w:rPr>
        <w:t> </w:t>
      </w:r>
    </w:p>
    <w:p w:rsidR="008A7DF9" w:rsidRPr="00F44C26" w:rsidRDefault="008A7DF9" w:rsidP="00E35162">
      <w:pPr>
        <w:spacing w:after="0" w:line="240" w:lineRule="auto"/>
        <w:jc w:val="both"/>
        <w:rPr>
          <w:rFonts w:ascii="Times New Roman" w:hAnsi="Times New Roman"/>
          <w:color w:val="000000"/>
          <w:sz w:val="21"/>
          <w:szCs w:val="21"/>
          <w:lang w:eastAsia="ru-RU"/>
        </w:rPr>
      </w:pPr>
      <w:r w:rsidRPr="00F44C26">
        <w:rPr>
          <w:rFonts w:ascii="Times New Roman" w:hAnsi="Times New Roman"/>
          <w:color w:val="000000"/>
          <w:sz w:val="21"/>
          <w:szCs w:val="21"/>
          <w:lang w:eastAsia="ru-RU"/>
        </w:rPr>
        <w:t> </w:t>
      </w:r>
    </w:p>
    <w:p w:rsidR="008A7DF9" w:rsidRPr="00F44C26" w:rsidRDefault="008A7DF9" w:rsidP="00E35162">
      <w:pPr>
        <w:spacing w:after="0" w:line="240" w:lineRule="auto"/>
        <w:jc w:val="both"/>
        <w:rPr>
          <w:rFonts w:ascii="Times New Roman" w:hAnsi="Times New Roman"/>
          <w:color w:val="000000"/>
          <w:sz w:val="21"/>
          <w:szCs w:val="21"/>
          <w:lang w:eastAsia="ru-RU"/>
        </w:rPr>
      </w:pPr>
      <w:r w:rsidRPr="00F44C26">
        <w:rPr>
          <w:rFonts w:ascii="Times New Roman" w:hAnsi="Times New Roman"/>
          <w:color w:val="000000"/>
          <w:sz w:val="21"/>
          <w:szCs w:val="21"/>
          <w:lang w:eastAsia="ru-RU"/>
        </w:rPr>
        <w:t> </w:t>
      </w:r>
    </w:p>
    <w:p w:rsidR="008A7DF9" w:rsidRPr="009806BC" w:rsidRDefault="008A7DF9" w:rsidP="00505CB0">
      <w:pPr>
        <w:pStyle w:val="a7"/>
        <w:spacing w:after="0"/>
        <w:jc w:val="both"/>
        <w:rPr>
          <w:rStyle w:val="a8"/>
          <w:i w:val="0"/>
          <w:iCs/>
        </w:rPr>
      </w:pPr>
      <w:r w:rsidRPr="00F44C26">
        <w:rPr>
          <w:color w:val="000000"/>
          <w:sz w:val="21"/>
          <w:szCs w:val="21"/>
        </w:rPr>
        <w:t> </w:t>
      </w:r>
      <w:r w:rsidRPr="009806BC">
        <w:rPr>
          <w:rStyle w:val="a8"/>
          <w:b/>
          <w:i w:val="0"/>
          <w:iCs/>
        </w:rPr>
        <w:t>Розробник проекту:</w:t>
      </w:r>
      <w:r w:rsidRPr="009806BC">
        <w:rPr>
          <w:rStyle w:val="a8"/>
          <w:i w:val="0"/>
          <w:iCs/>
        </w:rPr>
        <w:t xml:space="preserve"> </w:t>
      </w:r>
      <w:r>
        <w:rPr>
          <w:rStyle w:val="a8"/>
          <w:i w:val="0"/>
          <w:iCs/>
          <w:lang w:val="uk-UA"/>
        </w:rPr>
        <w:t>Пікулицький Олександр Вікторович</w:t>
      </w:r>
      <w:r w:rsidRPr="009806BC">
        <w:rPr>
          <w:rStyle w:val="a8"/>
          <w:i w:val="0"/>
          <w:iCs/>
        </w:rPr>
        <w:t xml:space="preserve">, начальник відділу </w:t>
      </w:r>
      <w:r>
        <w:rPr>
          <w:rStyle w:val="a8"/>
          <w:i w:val="0"/>
          <w:iCs/>
          <w:lang w:val="uk-UA"/>
        </w:rPr>
        <w:t>надання адміністративних послуг</w:t>
      </w:r>
      <w:r w:rsidRPr="009806BC">
        <w:rPr>
          <w:rStyle w:val="a8"/>
          <w:i w:val="0"/>
          <w:iCs/>
        </w:rPr>
        <w:t xml:space="preserve">. Тел. 2 </w:t>
      </w:r>
      <w:r>
        <w:rPr>
          <w:rStyle w:val="a8"/>
          <w:i w:val="0"/>
          <w:iCs/>
          <w:lang w:val="uk-UA"/>
        </w:rPr>
        <w:t>15 80</w:t>
      </w:r>
      <w:r w:rsidRPr="009806BC">
        <w:rPr>
          <w:rStyle w:val="a8"/>
          <w:i w:val="0"/>
          <w:iCs/>
        </w:rPr>
        <w:t xml:space="preserve"> e-mail:</w:t>
      </w:r>
      <w:r w:rsidRPr="00505CB0">
        <w:rPr>
          <w:rStyle w:val="a8"/>
          <w:i w:val="0"/>
          <w:iCs/>
        </w:rPr>
        <w:t xml:space="preserve"> </w:t>
      </w:r>
      <w:r>
        <w:rPr>
          <w:rStyle w:val="a8"/>
          <w:i w:val="0"/>
          <w:iCs/>
          <w:lang w:val="en-US"/>
        </w:rPr>
        <w:t>romny</w:t>
      </w:r>
      <w:r w:rsidRPr="00505CB0">
        <w:rPr>
          <w:rStyle w:val="a8"/>
          <w:i w:val="0"/>
          <w:iCs/>
        </w:rPr>
        <w:t>-</w:t>
      </w:r>
      <w:r>
        <w:rPr>
          <w:rStyle w:val="a8"/>
          <w:i w:val="0"/>
          <w:iCs/>
          <w:lang w:val="en-US"/>
        </w:rPr>
        <w:t>admin</w:t>
      </w:r>
      <w:r w:rsidRPr="00505CB0">
        <w:rPr>
          <w:rStyle w:val="a8"/>
          <w:i w:val="0"/>
          <w:iCs/>
        </w:rPr>
        <w:t>@</w:t>
      </w:r>
      <w:r>
        <w:rPr>
          <w:rStyle w:val="a8"/>
          <w:i w:val="0"/>
          <w:iCs/>
          <w:lang w:val="en-US"/>
        </w:rPr>
        <w:t>ukr</w:t>
      </w:r>
      <w:r w:rsidRPr="00505CB0">
        <w:rPr>
          <w:rStyle w:val="a8"/>
          <w:i w:val="0"/>
          <w:iCs/>
        </w:rPr>
        <w:t>.</w:t>
      </w:r>
      <w:r>
        <w:rPr>
          <w:rStyle w:val="a8"/>
          <w:i w:val="0"/>
          <w:iCs/>
          <w:lang w:val="en-US"/>
        </w:rPr>
        <w:t>net</w:t>
      </w:r>
      <w:r w:rsidRPr="009806BC">
        <w:rPr>
          <w:rStyle w:val="a8"/>
          <w:i w:val="0"/>
          <w:iCs/>
        </w:rPr>
        <w:t xml:space="preserve"> </w:t>
      </w:r>
    </w:p>
    <w:p w:rsidR="008A7DF9" w:rsidRPr="00F44C26" w:rsidRDefault="008A7DF9" w:rsidP="00F44C26">
      <w:pPr>
        <w:spacing w:after="0" w:line="240" w:lineRule="auto"/>
        <w:rPr>
          <w:rFonts w:ascii="Times New Roman" w:hAnsi="Times New Roman"/>
          <w:color w:val="000000"/>
          <w:sz w:val="21"/>
          <w:szCs w:val="21"/>
          <w:lang w:eastAsia="ru-RU"/>
        </w:rPr>
      </w:pPr>
      <w:r w:rsidRPr="00F44C26">
        <w:rPr>
          <w:rFonts w:ascii="Times New Roman" w:hAnsi="Times New Roman"/>
          <w:color w:val="000000"/>
          <w:sz w:val="21"/>
          <w:szCs w:val="21"/>
          <w:lang w:eastAsia="ru-RU"/>
        </w:rPr>
        <w:t> </w:t>
      </w:r>
    </w:p>
    <w:p w:rsidR="008A7DF9" w:rsidRDefault="008A7DF9" w:rsidP="00F44C26">
      <w:pPr>
        <w:spacing w:after="0" w:line="240" w:lineRule="auto"/>
        <w:rPr>
          <w:rFonts w:ascii="Times New Roman" w:hAnsi="Times New Roman"/>
          <w:color w:val="000000"/>
          <w:sz w:val="21"/>
          <w:szCs w:val="21"/>
          <w:lang w:val="uk-UA" w:eastAsia="ru-RU"/>
        </w:rPr>
      </w:pPr>
      <w:r w:rsidRPr="00F44C26">
        <w:rPr>
          <w:rFonts w:ascii="Times New Roman" w:hAnsi="Times New Roman"/>
          <w:color w:val="000000"/>
          <w:sz w:val="21"/>
          <w:szCs w:val="21"/>
          <w:lang w:eastAsia="ru-RU"/>
        </w:rPr>
        <w:t> </w:t>
      </w:r>
    </w:p>
    <w:p w:rsidR="008A7DF9" w:rsidRDefault="008A7DF9" w:rsidP="00F44C26">
      <w:pPr>
        <w:spacing w:after="0" w:line="240" w:lineRule="auto"/>
        <w:rPr>
          <w:rFonts w:ascii="Times New Roman" w:hAnsi="Times New Roman"/>
          <w:color w:val="000000"/>
          <w:sz w:val="21"/>
          <w:szCs w:val="21"/>
          <w:lang w:val="uk-UA" w:eastAsia="ru-RU"/>
        </w:rPr>
      </w:pPr>
    </w:p>
    <w:p w:rsidR="008A7DF9" w:rsidRDefault="008A7DF9" w:rsidP="00F44C26">
      <w:pPr>
        <w:spacing w:after="0" w:line="240" w:lineRule="auto"/>
        <w:rPr>
          <w:rFonts w:ascii="Times New Roman" w:hAnsi="Times New Roman"/>
          <w:color w:val="000000"/>
          <w:sz w:val="21"/>
          <w:szCs w:val="21"/>
          <w:lang w:val="uk-UA" w:eastAsia="ru-RU"/>
        </w:rPr>
      </w:pPr>
    </w:p>
    <w:p w:rsidR="008A7DF9" w:rsidRDefault="008A7DF9" w:rsidP="00F44C26">
      <w:pPr>
        <w:spacing w:after="0" w:line="240" w:lineRule="auto"/>
        <w:rPr>
          <w:rFonts w:ascii="Times New Roman" w:hAnsi="Times New Roman"/>
          <w:color w:val="000000"/>
          <w:sz w:val="21"/>
          <w:szCs w:val="21"/>
          <w:lang w:val="uk-UA" w:eastAsia="ru-RU"/>
        </w:rPr>
      </w:pPr>
    </w:p>
    <w:p w:rsidR="008A7DF9" w:rsidRPr="009E2AF6" w:rsidRDefault="008A7DF9" w:rsidP="009E2AF6">
      <w:pPr>
        <w:spacing w:after="0" w:line="240" w:lineRule="auto"/>
        <w:jc w:val="right"/>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lastRenderedPageBreak/>
        <w:t>                            Додаток 1 </w:t>
      </w:r>
      <w:r w:rsidRPr="009E2AF6">
        <w:rPr>
          <w:rFonts w:ascii="Times New Roman" w:hAnsi="Times New Roman"/>
          <w:color w:val="000000"/>
          <w:sz w:val="24"/>
          <w:szCs w:val="24"/>
          <w:lang w:eastAsia="ru-RU"/>
        </w:rPr>
        <w:br/>
        <w:t xml:space="preserve">до </w:t>
      </w:r>
      <w:r w:rsidR="008E4E64">
        <w:rPr>
          <w:rFonts w:ascii="Times New Roman" w:hAnsi="Times New Roman"/>
          <w:color w:val="000000"/>
          <w:sz w:val="24"/>
          <w:szCs w:val="24"/>
          <w:lang w:val="uk-UA" w:eastAsia="ru-RU"/>
        </w:rPr>
        <w:t xml:space="preserve">проекту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виконавчого комітету</w:t>
      </w:r>
    </w:p>
    <w:p w:rsidR="008A7DF9" w:rsidRPr="008E4E64" w:rsidRDefault="008A7DF9" w:rsidP="009E2AF6">
      <w:pPr>
        <w:spacing w:after="0" w:line="240" w:lineRule="auto"/>
        <w:jc w:val="right"/>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t xml:space="preserve"> </w:t>
      </w:r>
      <w:r w:rsidRPr="009E2AF6">
        <w:rPr>
          <w:rFonts w:ascii="Times New Roman" w:hAnsi="Times New Roman"/>
          <w:color w:val="000000"/>
          <w:sz w:val="24"/>
          <w:szCs w:val="24"/>
          <w:lang w:val="uk-UA" w:eastAsia="ru-RU"/>
        </w:rPr>
        <w:t>Роменської</w:t>
      </w:r>
      <w:r w:rsidR="008E4E64">
        <w:rPr>
          <w:rFonts w:ascii="Times New Roman" w:hAnsi="Times New Roman"/>
          <w:color w:val="000000"/>
          <w:sz w:val="24"/>
          <w:szCs w:val="24"/>
          <w:lang w:eastAsia="ru-RU"/>
        </w:rPr>
        <w:t xml:space="preserve"> міської ради</w:t>
      </w:r>
      <w:r w:rsidR="008E4E64">
        <w:rPr>
          <w:rFonts w:ascii="Times New Roman" w:hAnsi="Times New Roman"/>
          <w:color w:val="000000"/>
          <w:sz w:val="24"/>
          <w:szCs w:val="24"/>
          <w:lang w:val="uk-UA" w:eastAsia="ru-RU"/>
        </w:rPr>
        <w:t xml:space="preserve"> від 20.05.2015</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b/>
          <w:color w:val="000000"/>
          <w:sz w:val="24"/>
          <w:szCs w:val="24"/>
          <w:lang w:eastAsia="ru-RU"/>
        </w:rPr>
      </w:pPr>
      <w:r w:rsidRPr="009E2AF6">
        <w:rPr>
          <w:rFonts w:ascii="Times New Roman" w:hAnsi="Times New Roman"/>
          <w:b/>
          <w:color w:val="000000"/>
          <w:sz w:val="24"/>
          <w:szCs w:val="24"/>
          <w:lang w:eastAsia="ru-RU"/>
        </w:rPr>
        <w:t xml:space="preserve">Порядок проведення конкурсу для надання супутніх послуг  з виготовлення копій документів, пов’язаних з наданням адміністративних послуг </w:t>
      </w:r>
      <w:proofErr w:type="gramStart"/>
      <w:r w:rsidRPr="009E2AF6">
        <w:rPr>
          <w:rFonts w:ascii="Times New Roman" w:hAnsi="Times New Roman"/>
          <w:b/>
          <w:color w:val="000000"/>
          <w:sz w:val="24"/>
          <w:szCs w:val="24"/>
          <w:lang w:eastAsia="ru-RU"/>
        </w:rPr>
        <w:t>у</w:t>
      </w:r>
      <w:proofErr w:type="gramEnd"/>
      <w:r w:rsidRPr="009E2AF6">
        <w:rPr>
          <w:rFonts w:ascii="Times New Roman" w:hAnsi="Times New Roman"/>
          <w:b/>
          <w:color w:val="000000"/>
          <w:sz w:val="24"/>
          <w:szCs w:val="24"/>
          <w:lang w:eastAsia="ru-RU"/>
        </w:rPr>
        <w:t xml:space="preserve"> центрі надання адміністративних послуг</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 Порядок проведення конкурсу для надання супутніх послуг  з виготовлення  копій документів, пов’язаних з наданням адміністративних послуг </w:t>
      </w:r>
      <w:proofErr w:type="gramStart"/>
      <w:r w:rsidRPr="009E2AF6">
        <w:rPr>
          <w:rFonts w:ascii="Times New Roman" w:hAnsi="Times New Roman"/>
          <w:color w:val="000000"/>
          <w:sz w:val="24"/>
          <w:szCs w:val="24"/>
          <w:lang w:eastAsia="ru-RU"/>
        </w:rPr>
        <w:t>у</w:t>
      </w:r>
      <w:proofErr w:type="gramEnd"/>
      <w:r w:rsidRPr="009E2AF6">
        <w:rPr>
          <w:rFonts w:ascii="Times New Roman" w:hAnsi="Times New Roman"/>
          <w:color w:val="000000"/>
          <w:sz w:val="24"/>
          <w:szCs w:val="24"/>
          <w:lang w:eastAsia="ru-RU"/>
        </w:rPr>
        <w:t xml:space="preserve"> </w:t>
      </w:r>
      <w:proofErr w:type="gramStart"/>
      <w:r w:rsidRPr="009E2AF6">
        <w:rPr>
          <w:rFonts w:ascii="Times New Roman" w:hAnsi="Times New Roman"/>
          <w:color w:val="000000"/>
          <w:sz w:val="24"/>
          <w:szCs w:val="24"/>
          <w:lang w:eastAsia="ru-RU"/>
        </w:rPr>
        <w:t>центр</w:t>
      </w:r>
      <w:proofErr w:type="gramEnd"/>
      <w:r w:rsidRPr="009E2AF6">
        <w:rPr>
          <w:rFonts w:ascii="Times New Roman" w:hAnsi="Times New Roman"/>
          <w:color w:val="000000"/>
          <w:sz w:val="24"/>
          <w:szCs w:val="24"/>
          <w:lang w:eastAsia="ru-RU"/>
        </w:rPr>
        <w:t>і надання адміністративних послуг визначає процедуру проведення конкурсу (далі - супутні послуги  з виготовлення копій документів).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Терміни, що вживаються у цьому  порядку, мають таке значення:</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конкурс -  добі</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 xml:space="preserve">   виконавчим комітетом </w:t>
      </w:r>
      <w:r w:rsidRPr="009E2AF6">
        <w:rPr>
          <w:rFonts w:ascii="Times New Roman" w:hAnsi="Times New Roman"/>
          <w:color w:val="000000"/>
          <w:sz w:val="24"/>
          <w:szCs w:val="24"/>
          <w:lang w:val="uk-UA" w:eastAsia="ru-RU"/>
        </w:rPr>
        <w:t xml:space="preserve">Роменської </w:t>
      </w:r>
      <w:r w:rsidRPr="009E2AF6">
        <w:rPr>
          <w:rFonts w:ascii="Times New Roman" w:hAnsi="Times New Roman"/>
          <w:color w:val="000000"/>
          <w:sz w:val="24"/>
          <w:szCs w:val="24"/>
          <w:lang w:eastAsia="ru-RU"/>
        </w:rPr>
        <w:t>міської ради   (далі - організатор конкурсу), суб’єктів господарювання  з метою надання супутніх послуг з виготовлення копій документів  (далі - учасники);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конкурсна пропозиція - пропозиція суб’єкта господарювання щодо умов надання супутніх послуг з виготовлення копій документів, зокрема стосовно матеріальних витрат та витрат часу суб’єкта звернення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 час надання таких послуг.</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Інші терміни вживаються у значенні, наведеному в  Законі України «Про адміністративні послуги».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3. Оголошення про проведення конкурсу розміщується організатором конкурсу на  офіційному веб-сайті </w:t>
      </w:r>
      <w:r w:rsidRPr="009E2AF6">
        <w:rPr>
          <w:rFonts w:ascii="Times New Roman" w:hAnsi="Times New Roman"/>
          <w:color w:val="000000"/>
          <w:sz w:val="24"/>
          <w:szCs w:val="24"/>
          <w:lang w:val="uk-UA" w:eastAsia="ru-RU"/>
        </w:rPr>
        <w:t>Роменської</w:t>
      </w:r>
      <w:r w:rsidRPr="009E2AF6">
        <w:rPr>
          <w:rFonts w:ascii="Times New Roman" w:hAnsi="Times New Roman"/>
          <w:color w:val="000000"/>
          <w:sz w:val="24"/>
          <w:szCs w:val="24"/>
          <w:lang w:eastAsia="ru-RU"/>
        </w:rPr>
        <w:t xml:space="preserve"> міської ради та у друкованих засобах масової інформації не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ізніше ніж за 30 днів до кінцевого строку подання учасниками заяв про участь у конкурсі (далі - заяви) і повинно містити відомості про:</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організатора конкурсу (найменування, місцезнаходження, номери телефонів);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умови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3) перелік необхідних для участі в конкурсі документі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4) спосіб та кінцевий строк подання заяв;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5) місце та час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4. Для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ідготовки та проведення конкурсу розпорядженням організатора конкурсу утворюється комісія з числа його працівників у складі не менше шести осіб (далі - конкурсна комісія), до складу якої входять голова, секретар та члени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5. Конкурсна комі</w:t>
      </w:r>
      <w:proofErr w:type="gramStart"/>
      <w:r w:rsidRPr="009E2AF6">
        <w:rPr>
          <w:rFonts w:ascii="Times New Roman" w:hAnsi="Times New Roman"/>
          <w:color w:val="000000"/>
          <w:sz w:val="24"/>
          <w:szCs w:val="24"/>
          <w:lang w:eastAsia="ru-RU"/>
        </w:rPr>
        <w:t>с</w:t>
      </w:r>
      <w:proofErr w:type="gramEnd"/>
      <w:r w:rsidRPr="009E2AF6">
        <w:rPr>
          <w:rFonts w:ascii="Times New Roman" w:hAnsi="Times New Roman"/>
          <w:color w:val="000000"/>
          <w:sz w:val="24"/>
          <w:szCs w:val="24"/>
          <w:lang w:eastAsia="ru-RU"/>
        </w:rPr>
        <w:t>ія:</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забезпечу</w:t>
      </w:r>
      <w:proofErr w:type="gramStart"/>
      <w:r w:rsidRPr="009E2AF6">
        <w:rPr>
          <w:rFonts w:ascii="Times New Roman" w:hAnsi="Times New Roman"/>
          <w:color w:val="000000"/>
          <w:sz w:val="24"/>
          <w:szCs w:val="24"/>
          <w:lang w:eastAsia="ru-RU"/>
        </w:rPr>
        <w:t>є:</w:t>
      </w:r>
      <w:proofErr w:type="gramEnd"/>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ідготовку та опублікування оголошення про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одержання, реєстрацію та розгляд документів, поданих учасниками для участі в конкурсі;</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здійснює оцінку конкурсних пропозицій згідно з визначеними критеріями;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3) приймає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про визнання переможців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6. Засідання конкурсної комісії вважається правоможним, якщо на ньому присутні не менш як половина її членів.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конкурсної комісії приймається простою більшістю голосів членів комісії, присутніх на її засіданні.</w:t>
      </w:r>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У</w:t>
      </w:r>
      <w:proofErr w:type="gramEnd"/>
      <w:r w:rsidRPr="009E2AF6">
        <w:rPr>
          <w:rFonts w:ascii="Times New Roman" w:hAnsi="Times New Roman"/>
          <w:color w:val="000000"/>
          <w:sz w:val="24"/>
          <w:szCs w:val="24"/>
          <w:lang w:eastAsia="ru-RU"/>
        </w:rPr>
        <w:t xml:space="preserve"> разі однакової кількості голосів вирішальним є голос голови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конкурсної комісії оформляється протоколом, який підписується всіма її членами, що брали участь у голосуванні. У разі незгоди члена конкурсної комісії з її рішенням він може письмово викласти свою позицію, яка додається до протоколу засідання конкурсної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7. Для участі в конкурсі учасник подає конкурсній комісії заяву за формою, встановленою організатором конкурсу, </w:t>
      </w:r>
      <w:proofErr w:type="gramStart"/>
      <w:r w:rsidRPr="009E2AF6">
        <w:rPr>
          <w:rFonts w:ascii="Times New Roman" w:hAnsi="Times New Roman"/>
          <w:color w:val="000000"/>
          <w:sz w:val="24"/>
          <w:szCs w:val="24"/>
          <w:lang w:eastAsia="ru-RU"/>
        </w:rPr>
        <w:t>до</w:t>
      </w:r>
      <w:proofErr w:type="gramEnd"/>
      <w:r w:rsidRPr="009E2AF6">
        <w:rPr>
          <w:rFonts w:ascii="Times New Roman" w:hAnsi="Times New Roman"/>
          <w:color w:val="000000"/>
          <w:sz w:val="24"/>
          <w:szCs w:val="24"/>
          <w:lang w:eastAsia="ru-RU"/>
        </w:rPr>
        <w:t xml:space="preserve"> якої додаються складені українською мовою такі документи: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 конкурсна пропозиція, яка </w:t>
      </w:r>
      <w:proofErr w:type="gramStart"/>
      <w:r w:rsidRPr="009E2AF6">
        <w:rPr>
          <w:rFonts w:ascii="Times New Roman" w:hAnsi="Times New Roman"/>
          <w:color w:val="000000"/>
          <w:sz w:val="24"/>
          <w:szCs w:val="24"/>
          <w:lang w:eastAsia="ru-RU"/>
        </w:rPr>
        <w:t>подається</w:t>
      </w:r>
      <w:proofErr w:type="gramEnd"/>
      <w:r w:rsidRPr="009E2AF6">
        <w:rPr>
          <w:rFonts w:ascii="Times New Roman" w:hAnsi="Times New Roman"/>
          <w:color w:val="000000"/>
          <w:sz w:val="24"/>
          <w:szCs w:val="24"/>
          <w:lang w:eastAsia="ru-RU"/>
        </w:rPr>
        <w:t xml:space="preserve"> в конверті з написом “На конкурс щодо надання супутніх послуг,  пов’язаних з виготовленням копій документів. Не відкривати до початку </w:t>
      </w:r>
      <w:r w:rsidRPr="009E2AF6">
        <w:rPr>
          <w:rFonts w:ascii="Times New Roman" w:hAnsi="Times New Roman"/>
          <w:color w:val="000000"/>
          <w:sz w:val="24"/>
          <w:szCs w:val="24"/>
          <w:lang w:eastAsia="ru-RU"/>
        </w:rPr>
        <w:lastRenderedPageBreak/>
        <w:t xml:space="preserve">конкурсу”. На конверті зазначаються найменування або </w:t>
      </w:r>
      <w:proofErr w:type="gramStart"/>
      <w:r w:rsidRPr="009E2AF6">
        <w:rPr>
          <w:rFonts w:ascii="Times New Roman" w:hAnsi="Times New Roman"/>
          <w:color w:val="000000"/>
          <w:sz w:val="24"/>
          <w:szCs w:val="24"/>
          <w:lang w:eastAsia="ru-RU"/>
        </w:rPr>
        <w:t>пр</w:t>
      </w:r>
      <w:proofErr w:type="gramEnd"/>
      <w:r w:rsidRPr="009E2AF6">
        <w:rPr>
          <w:rFonts w:ascii="Times New Roman" w:hAnsi="Times New Roman"/>
          <w:color w:val="000000"/>
          <w:sz w:val="24"/>
          <w:szCs w:val="24"/>
          <w:lang w:eastAsia="ru-RU"/>
        </w:rPr>
        <w:t>ізвище, ім’я, по батькові учасника, його місцезнаходження або місце проживання, номери телефонів та назва супутніх послуг, пов’язаних з виготовленням копій документів на надання яких він претендує;</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відомості про учасника:</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засвідчені учасником в установленому порядку копії установчих документів (для фізичної особи -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ідприємця - документа, що посвідчує особу), дозволів, ліцензій у разі, коли провадження відповідного виду господарської діяльності передбачає їх наявність;</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довідку про те, що стосовно учасника не порушено справу про банкрутство;</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довідку з обслуговуючого банку </w:t>
      </w:r>
      <w:proofErr w:type="gramStart"/>
      <w:r w:rsidRPr="009E2AF6">
        <w:rPr>
          <w:rFonts w:ascii="Times New Roman" w:hAnsi="Times New Roman"/>
          <w:color w:val="000000"/>
          <w:sz w:val="24"/>
          <w:szCs w:val="24"/>
          <w:lang w:eastAsia="ru-RU"/>
        </w:rPr>
        <w:t>про</w:t>
      </w:r>
      <w:proofErr w:type="gramEnd"/>
      <w:r w:rsidRPr="009E2AF6">
        <w:rPr>
          <w:rFonts w:ascii="Times New Roman" w:hAnsi="Times New Roman"/>
          <w:color w:val="000000"/>
          <w:sz w:val="24"/>
          <w:szCs w:val="24"/>
          <w:lang w:eastAsia="ru-RU"/>
        </w:rPr>
        <w:t xml:space="preserve"> відсутність простроченої заборгованості </w:t>
      </w:r>
      <w:proofErr w:type="gramStart"/>
      <w:r w:rsidRPr="009E2AF6">
        <w:rPr>
          <w:rFonts w:ascii="Times New Roman" w:hAnsi="Times New Roman"/>
          <w:color w:val="000000"/>
          <w:sz w:val="24"/>
          <w:szCs w:val="24"/>
          <w:lang w:eastAsia="ru-RU"/>
        </w:rPr>
        <w:t>за</w:t>
      </w:r>
      <w:proofErr w:type="gramEnd"/>
      <w:r w:rsidRPr="009E2AF6">
        <w:rPr>
          <w:rFonts w:ascii="Times New Roman" w:hAnsi="Times New Roman"/>
          <w:color w:val="000000"/>
          <w:sz w:val="24"/>
          <w:szCs w:val="24"/>
          <w:lang w:eastAsia="ru-RU"/>
        </w:rPr>
        <w:t xml:space="preserve"> кредитами, дійсну на момент розкриття конвертів з конкурсними пропозиціями;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довідку територіального органу Міндоході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 xml:space="preserve"> </w:t>
      </w:r>
      <w:proofErr w:type="gramStart"/>
      <w:r w:rsidRPr="009E2AF6">
        <w:rPr>
          <w:rFonts w:ascii="Times New Roman" w:hAnsi="Times New Roman"/>
          <w:color w:val="000000"/>
          <w:sz w:val="24"/>
          <w:szCs w:val="24"/>
          <w:lang w:eastAsia="ru-RU"/>
        </w:rPr>
        <w:t>про</w:t>
      </w:r>
      <w:proofErr w:type="gramEnd"/>
      <w:r w:rsidRPr="009E2AF6">
        <w:rPr>
          <w:rFonts w:ascii="Times New Roman" w:hAnsi="Times New Roman"/>
          <w:color w:val="000000"/>
          <w:sz w:val="24"/>
          <w:szCs w:val="24"/>
          <w:lang w:eastAsia="ru-RU"/>
        </w:rPr>
        <w:t xml:space="preserve"> відсутність заборгованості із сплати податків і зборів (обов’язкових платежів), дійсну на момент розкриття конвертів з конкурсними пропозиціями.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8. Подані учасником заява та документи реєструються секретарем конкурсної комісії в журналі </w:t>
      </w:r>
      <w:proofErr w:type="gramStart"/>
      <w:r w:rsidRPr="009E2AF6">
        <w:rPr>
          <w:rFonts w:ascii="Times New Roman" w:hAnsi="Times New Roman"/>
          <w:color w:val="000000"/>
          <w:sz w:val="24"/>
          <w:szCs w:val="24"/>
          <w:lang w:eastAsia="ru-RU"/>
        </w:rPr>
        <w:t>обл</w:t>
      </w:r>
      <w:proofErr w:type="gramEnd"/>
      <w:r w:rsidRPr="009E2AF6">
        <w:rPr>
          <w:rFonts w:ascii="Times New Roman" w:hAnsi="Times New Roman"/>
          <w:color w:val="000000"/>
          <w:sz w:val="24"/>
          <w:szCs w:val="24"/>
          <w:lang w:eastAsia="ru-RU"/>
        </w:rPr>
        <w:t>іку із зазначенням таких відомостей:</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порядковий номер і дата подання заяви;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2) найменування або </w:t>
      </w:r>
      <w:proofErr w:type="gramStart"/>
      <w:r w:rsidRPr="009E2AF6">
        <w:rPr>
          <w:rFonts w:ascii="Times New Roman" w:hAnsi="Times New Roman"/>
          <w:color w:val="000000"/>
          <w:sz w:val="24"/>
          <w:szCs w:val="24"/>
          <w:lang w:eastAsia="ru-RU"/>
        </w:rPr>
        <w:t>пр</w:t>
      </w:r>
      <w:proofErr w:type="gramEnd"/>
      <w:r w:rsidRPr="009E2AF6">
        <w:rPr>
          <w:rFonts w:ascii="Times New Roman" w:hAnsi="Times New Roman"/>
          <w:color w:val="000000"/>
          <w:sz w:val="24"/>
          <w:szCs w:val="24"/>
          <w:lang w:eastAsia="ru-RU"/>
        </w:rPr>
        <w:t>ізвище, ім’я, по батькові учасника, його місцезнаходження або місце проживання та номери телефонів;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3) дата і час внесення запису </w:t>
      </w:r>
      <w:proofErr w:type="gramStart"/>
      <w:r w:rsidRPr="009E2AF6">
        <w:rPr>
          <w:rFonts w:ascii="Times New Roman" w:hAnsi="Times New Roman"/>
          <w:color w:val="000000"/>
          <w:sz w:val="24"/>
          <w:szCs w:val="24"/>
          <w:lang w:eastAsia="ru-RU"/>
        </w:rPr>
        <w:t>до</w:t>
      </w:r>
      <w:proofErr w:type="gramEnd"/>
      <w:r w:rsidRPr="009E2AF6">
        <w:rPr>
          <w:rFonts w:ascii="Times New Roman" w:hAnsi="Times New Roman"/>
          <w:color w:val="000000"/>
          <w:sz w:val="24"/>
          <w:szCs w:val="24"/>
          <w:lang w:eastAsia="ru-RU"/>
        </w:rPr>
        <w:t xml:space="preserve"> журналу;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4) перелік поданих документі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5) </w:t>
      </w:r>
      <w:proofErr w:type="gramStart"/>
      <w:r w:rsidRPr="009E2AF6">
        <w:rPr>
          <w:rFonts w:ascii="Times New Roman" w:hAnsi="Times New Roman"/>
          <w:color w:val="000000"/>
          <w:sz w:val="24"/>
          <w:szCs w:val="24"/>
          <w:lang w:eastAsia="ru-RU"/>
        </w:rPr>
        <w:t>пр</w:t>
      </w:r>
      <w:proofErr w:type="gramEnd"/>
      <w:r w:rsidRPr="009E2AF6">
        <w:rPr>
          <w:rFonts w:ascii="Times New Roman" w:hAnsi="Times New Roman"/>
          <w:color w:val="000000"/>
          <w:sz w:val="24"/>
          <w:szCs w:val="24"/>
          <w:lang w:eastAsia="ru-RU"/>
        </w:rPr>
        <w:t>ізвище, ім’я, по батькові особи, що зареєструвала заяву.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9. За достовірність відомостей, що містяться в поданих документах, відповідає учасник.</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10. Кількість учасників не обмежується.</w:t>
      </w:r>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У разі надходження однієї конкурсної пропозиції конкурсна комісія визнає конкурс таким, що не відбувся, та оголошує про проведення повторного конкурсу відповідно до пункту 3 цього  порядку.</w:t>
      </w:r>
      <w:proofErr w:type="gramEnd"/>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11. Конкурсна комісія на наступний робочий день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ісля закінчення кінцевого строку подання заяв: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проводить засідання, на якому розкриває конверти з конкурсними пропозиціями;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здійснює оцінку конкурсних пропозицій.</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До участі у засіданні конкурсної комісії, на якому розкриваються конверти з конкурсними пропозиціями, допускаються </w:t>
      </w:r>
      <w:proofErr w:type="gramStart"/>
      <w:r w:rsidRPr="009E2AF6">
        <w:rPr>
          <w:rFonts w:ascii="Times New Roman" w:hAnsi="Times New Roman"/>
          <w:color w:val="000000"/>
          <w:sz w:val="24"/>
          <w:szCs w:val="24"/>
          <w:lang w:eastAsia="ru-RU"/>
        </w:rPr>
        <w:t>вс</w:t>
      </w:r>
      <w:proofErr w:type="gramEnd"/>
      <w:r w:rsidRPr="009E2AF6">
        <w:rPr>
          <w:rFonts w:ascii="Times New Roman" w:hAnsi="Times New Roman"/>
          <w:color w:val="000000"/>
          <w:sz w:val="24"/>
          <w:szCs w:val="24"/>
          <w:lang w:eastAsia="ru-RU"/>
        </w:rPr>
        <w:t>і учасники (уповноважені ними особи), які виявили бажання бути присутніми.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12.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 час розкриття конвертів з конкурсними пропозиціями конкурсна комісія оголошує відомості про кожного учасника (найменування або прізвище, ім’я, по батькові, місцезнаходження або місце проживання) та зміст кожної конкурсної пропозиції. Зазначена інформація вноситься до протоколу засідання конкурсної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Конкурсна комісія має право звернутися до учасників за роз’ясненнями змі</w:t>
      </w:r>
      <w:proofErr w:type="gramStart"/>
      <w:r w:rsidRPr="009E2AF6">
        <w:rPr>
          <w:rFonts w:ascii="Times New Roman" w:hAnsi="Times New Roman"/>
          <w:color w:val="000000"/>
          <w:sz w:val="24"/>
          <w:szCs w:val="24"/>
          <w:lang w:eastAsia="ru-RU"/>
        </w:rPr>
        <w:t>сту їх</w:t>
      </w:r>
      <w:proofErr w:type="gramEnd"/>
      <w:r w:rsidRPr="009E2AF6">
        <w:rPr>
          <w:rFonts w:ascii="Times New Roman" w:hAnsi="Times New Roman"/>
          <w:color w:val="000000"/>
          <w:sz w:val="24"/>
          <w:szCs w:val="24"/>
          <w:lang w:eastAsia="ru-RU"/>
        </w:rPr>
        <w:t xml:space="preserve"> конкурсних пропозицій.</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13. Конкурсна комісія оцінює конкурсні пропозиції за критеріями найменшої ціни супутньої послуги, витрат часу для її надання, а також іншими критеріями, які забезпечують мінімізацію матеріальних витрат, витрат часу суб’єкта звернення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 час надання таких супутніх послуг, пов’язаних з виготовленням копій документів на засадах прозорості, об’єктивності, неупередженості та недискримінації учасникі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14. Конкурсна комі</w:t>
      </w:r>
      <w:proofErr w:type="gramStart"/>
      <w:r w:rsidRPr="009E2AF6">
        <w:rPr>
          <w:rFonts w:ascii="Times New Roman" w:hAnsi="Times New Roman"/>
          <w:color w:val="000000"/>
          <w:sz w:val="24"/>
          <w:szCs w:val="24"/>
          <w:lang w:eastAsia="ru-RU"/>
        </w:rPr>
        <w:t>с</w:t>
      </w:r>
      <w:proofErr w:type="gramEnd"/>
      <w:r w:rsidRPr="009E2AF6">
        <w:rPr>
          <w:rFonts w:ascii="Times New Roman" w:hAnsi="Times New Roman"/>
          <w:color w:val="000000"/>
          <w:sz w:val="24"/>
          <w:szCs w:val="24"/>
          <w:lang w:eastAsia="ru-RU"/>
        </w:rPr>
        <w:t>ія відхиляє конкурсні пропозиції та не здійснює їх оцінку в разі:</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установлення факту: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подання учасником документів, що містять недостовірні відомості;</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банкрутства або проведення процедури ліквідації учасника;</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подання конкурсної пропозиції, що не відповідає умовам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15. Для оцінки конкурсних пропозицій застосовується шкала з кількістю балів, визначеною </w:t>
      </w:r>
      <w:proofErr w:type="gramStart"/>
      <w:r w:rsidRPr="009E2AF6">
        <w:rPr>
          <w:rFonts w:ascii="Times New Roman" w:hAnsi="Times New Roman"/>
          <w:color w:val="000000"/>
          <w:sz w:val="24"/>
          <w:szCs w:val="24"/>
          <w:lang w:eastAsia="ru-RU"/>
        </w:rPr>
        <w:t>конкурсною</w:t>
      </w:r>
      <w:proofErr w:type="gramEnd"/>
      <w:r w:rsidRPr="009E2AF6">
        <w:rPr>
          <w:rFonts w:ascii="Times New Roman" w:hAnsi="Times New Roman"/>
          <w:color w:val="000000"/>
          <w:sz w:val="24"/>
          <w:szCs w:val="24"/>
          <w:lang w:eastAsia="ru-RU"/>
        </w:rPr>
        <w:t xml:space="preserve"> комісією.</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lastRenderedPageBreak/>
        <w:t>Переможцем конкурсу визначається учасник, конкурсна пропозиція якого набрала найбільшу кількість балі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16.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 xml:space="preserve">ішення про визнання переможця приймається конкурсною комісією протягом трьох робочих днів після закінчення здійснення оцінки конкурсних пропозицій. На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 xml:space="preserve">ідставі рішення конкурсної комісії відділ надання адміністративних послуг готує відповідний проект рішення виконавчого комітету </w:t>
      </w:r>
      <w:r w:rsidRPr="009E2AF6">
        <w:rPr>
          <w:rFonts w:ascii="Times New Roman" w:hAnsi="Times New Roman"/>
          <w:color w:val="000000"/>
          <w:sz w:val="24"/>
          <w:szCs w:val="24"/>
          <w:lang w:val="uk-UA" w:eastAsia="ru-RU"/>
        </w:rPr>
        <w:t>Роменської</w:t>
      </w:r>
      <w:r w:rsidRPr="009E2AF6">
        <w:rPr>
          <w:rFonts w:ascii="Times New Roman" w:hAnsi="Times New Roman"/>
          <w:color w:val="000000"/>
          <w:sz w:val="24"/>
          <w:szCs w:val="24"/>
          <w:lang w:eastAsia="ru-RU"/>
        </w:rPr>
        <w:t xml:space="preserve"> міської ради.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17. Про результати конкурсу конкурсна комісія письмово повідомляє </w:t>
      </w:r>
      <w:proofErr w:type="gramStart"/>
      <w:r w:rsidRPr="009E2AF6">
        <w:rPr>
          <w:rFonts w:ascii="Times New Roman" w:hAnsi="Times New Roman"/>
          <w:color w:val="000000"/>
          <w:sz w:val="24"/>
          <w:szCs w:val="24"/>
          <w:lang w:eastAsia="ru-RU"/>
        </w:rPr>
        <w:t>вс</w:t>
      </w:r>
      <w:proofErr w:type="gramEnd"/>
      <w:r w:rsidRPr="009E2AF6">
        <w:rPr>
          <w:rFonts w:ascii="Times New Roman" w:hAnsi="Times New Roman"/>
          <w:color w:val="000000"/>
          <w:sz w:val="24"/>
          <w:szCs w:val="24"/>
          <w:lang w:eastAsia="ru-RU"/>
        </w:rPr>
        <w:t>ім його учасникам протягом трьох робочих днів після прийняття рішення про визнання переможця та оприлюднює інформацію про його результати у спосіб, передбачений пунктом 3 цього  порядку.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18. Результати конкурсу можуть бути оскаржені відповідно до законодавства.</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t>                     </w:t>
      </w: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E4E64" w:rsidRDefault="008E4E64" w:rsidP="009E2AF6">
      <w:pPr>
        <w:spacing w:after="0" w:line="240" w:lineRule="auto"/>
        <w:jc w:val="both"/>
        <w:rPr>
          <w:rFonts w:ascii="Times New Roman" w:hAnsi="Times New Roman"/>
          <w:color w:val="000000"/>
          <w:sz w:val="24"/>
          <w:szCs w:val="24"/>
          <w:lang w:val="uk-UA" w:eastAsia="ru-RU"/>
        </w:rPr>
      </w:pPr>
    </w:p>
    <w:p w:rsidR="008E4E64" w:rsidRPr="009E2AF6" w:rsidRDefault="008E4E64"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right"/>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lastRenderedPageBreak/>
        <w:t>  Додаток 2 </w:t>
      </w:r>
      <w:r w:rsidRPr="009E2AF6">
        <w:rPr>
          <w:rFonts w:ascii="Times New Roman" w:hAnsi="Times New Roman"/>
          <w:color w:val="000000"/>
          <w:sz w:val="24"/>
          <w:szCs w:val="24"/>
          <w:lang w:eastAsia="ru-RU"/>
        </w:rPr>
        <w:br/>
        <w:t xml:space="preserve">до </w:t>
      </w:r>
      <w:r w:rsidR="008E4E64">
        <w:rPr>
          <w:rFonts w:ascii="Times New Roman" w:hAnsi="Times New Roman"/>
          <w:color w:val="000000"/>
          <w:sz w:val="24"/>
          <w:szCs w:val="24"/>
          <w:lang w:val="uk-UA" w:eastAsia="ru-RU"/>
        </w:rPr>
        <w:t xml:space="preserve">проекту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 xml:space="preserve">ішення виконавчого комітету </w:t>
      </w:r>
    </w:p>
    <w:p w:rsidR="008A7DF9" w:rsidRPr="008E4E64" w:rsidRDefault="008A7DF9" w:rsidP="009E2AF6">
      <w:pPr>
        <w:spacing w:after="0" w:line="240" w:lineRule="auto"/>
        <w:jc w:val="right"/>
        <w:rPr>
          <w:rFonts w:ascii="Times New Roman" w:hAnsi="Times New Roman"/>
          <w:color w:val="000000"/>
          <w:sz w:val="24"/>
          <w:szCs w:val="24"/>
          <w:lang w:val="uk-UA" w:eastAsia="ru-RU"/>
        </w:rPr>
      </w:pPr>
      <w:r w:rsidRPr="009E2AF6">
        <w:rPr>
          <w:rFonts w:ascii="Times New Roman" w:hAnsi="Times New Roman"/>
          <w:color w:val="000000"/>
          <w:sz w:val="24"/>
          <w:szCs w:val="24"/>
          <w:lang w:val="uk-UA" w:eastAsia="ru-RU"/>
        </w:rPr>
        <w:t>Роменської</w:t>
      </w:r>
      <w:r w:rsidR="008E4E64">
        <w:rPr>
          <w:rFonts w:ascii="Times New Roman" w:hAnsi="Times New Roman"/>
          <w:color w:val="000000"/>
          <w:sz w:val="24"/>
          <w:szCs w:val="24"/>
          <w:lang w:eastAsia="ru-RU"/>
        </w:rPr>
        <w:t xml:space="preserve"> міської ради</w:t>
      </w:r>
      <w:r w:rsidR="008E4E64">
        <w:rPr>
          <w:rFonts w:ascii="Times New Roman" w:hAnsi="Times New Roman"/>
          <w:color w:val="000000"/>
          <w:sz w:val="24"/>
          <w:szCs w:val="24"/>
          <w:lang w:val="uk-UA" w:eastAsia="ru-RU"/>
        </w:rPr>
        <w:t xml:space="preserve"> від 20.05.2015</w:t>
      </w:r>
    </w:p>
    <w:p w:rsidR="008A7DF9" w:rsidRPr="009E2AF6" w:rsidRDefault="008A7DF9" w:rsidP="009E2AF6">
      <w:pPr>
        <w:spacing w:after="0" w:line="240" w:lineRule="auto"/>
        <w:jc w:val="right"/>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Порядок проведення конкурсу для надання супутніх послуг з продажу канцелярських товарів, пов’язаних з наданням адміністративних послуг </w:t>
      </w:r>
      <w:proofErr w:type="gramStart"/>
      <w:r w:rsidRPr="009E2AF6">
        <w:rPr>
          <w:rFonts w:ascii="Times New Roman" w:hAnsi="Times New Roman"/>
          <w:color w:val="000000"/>
          <w:sz w:val="24"/>
          <w:szCs w:val="24"/>
          <w:lang w:eastAsia="ru-RU"/>
        </w:rPr>
        <w:t>у</w:t>
      </w:r>
      <w:proofErr w:type="gramEnd"/>
      <w:r w:rsidRPr="009E2AF6">
        <w:rPr>
          <w:rFonts w:ascii="Times New Roman" w:hAnsi="Times New Roman"/>
          <w:color w:val="000000"/>
          <w:sz w:val="24"/>
          <w:szCs w:val="24"/>
          <w:lang w:eastAsia="ru-RU"/>
        </w:rPr>
        <w:t xml:space="preserve"> центрі надання адміністративних послуг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Порядок проведення конкурсу для надання супутніх послуг з продажу канцелярських товарів, пов’язаних з наданням адміністративних послуг,   </w:t>
      </w:r>
      <w:proofErr w:type="gramStart"/>
      <w:r w:rsidRPr="009E2AF6">
        <w:rPr>
          <w:rFonts w:ascii="Times New Roman" w:hAnsi="Times New Roman"/>
          <w:color w:val="000000"/>
          <w:sz w:val="24"/>
          <w:szCs w:val="24"/>
          <w:lang w:eastAsia="ru-RU"/>
        </w:rPr>
        <w:t>у</w:t>
      </w:r>
      <w:proofErr w:type="gramEnd"/>
      <w:r w:rsidRPr="009E2AF6">
        <w:rPr>
          <w:rFonts w:ascii="Times New Roman" w:hAnsi="Times New Roman"/>
          <w:color w:val="000000"/>
          <w:sz w:val="24"/>
          <w:szCs w:val="24"/>
          <w:lang w:eastAsia="ru-RU"/>
        </w:rPr>
        <w:t xml:space="preserve"> центрі надання адміністративних послуг визначає процедуру проведення конкурсу (далі - супутні послуги з продажу канцелярських товарів).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Терміни, що вживаються у цьому  порядку, мають таке значення:</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конкурс -  добі</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 xml:space="preserve">  виконавчим комітетом </w:t>
      </w:r>
      <w:r w:rsidRPr="009E2AF6">
        <w:rPr>
          <w:rFonts w:ascii="Times New Roman" w:hAnsi="Times New Roman"/>
          <w:color w:val="000000"/>
          <w:sz w:val="24"/>
          <w:szCs w:val="24"/>
          <w:lang w:val="uk-UA" w:eastAsia="ru-RU"/>
        </w:rPr>
        <w:t>Роменської</w:t>
      </w:r>
      <w:r w:rsidRPr="009E2AF6">
        <w:rPr>
          <w:rFonts w:ascii="Times New Roman" w:hAnsi="Times New Roman"/>
          <w:color w:val="000000"/>
          <w:sz w:val="24"/>
          <w:szCs w:val="24"/>
          <w:lang w:eastAsia="ru-RU"/>
        </w:rPr>
        <w:t xml:space="preserve"> міської ради    (далі - організатор конкурсу), суб’єктів господарювання  з метою надання супутніх послуг з продажу канцелярських товарів (далі - учасники);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конкурсна пропозиція - пропозиція суб’єкта господарювання щодо умов надання супутніх послуг  з продажу канцелярських товарів, зокрема стосовно матеріальних витрат та витрат часу суб’єкта звернення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 час надання таких послуг.</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Інші терміни вживаються у значенні, наведеному в  Законі України «Про адміністративні послуги».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3. Оголошення про проведення конкурсу розміщується організатором конкурсу на   офіційному веб-сайті </w:t>
      </w:r>
      <w:r w:rsidRPr="009E2AF6">
        <w:rPr>
          <w:rFonts w:ascii="Times New Roman" w:hAnsi="Times New Roman"/>
          <w:color w:val="000000"/>
          <w:sz w:val="24"/>
          <w:szCs w:val="24"/>
          <w:lang w:val="uk-UA" w:eastAsia="ru-RU"/>
        </w:rPr>
        <w:t>Роменської</w:t>
      </w:r>
      <w:r w:rsidRPr="009E2AF6">
        <w:rPr>
          <w:rFonts w:ascii="Times New Roman" w:hAnsi="Times New Roman"/>
          <w:color w:val="000000"/>
          <w:sz w:val="24"/>
          <w:szCs w:val="24"/>
          <w:lang w:eastAsia="ru-RU"/>
        </w:rPr>
        <w:t xml:space="preserve"> міської ради та у друкованих засобах масової інформації не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ізніше ніж за 30 днів до кінцевого строку подання учасниками заяв про участь у конкурсі (далі - заяви) і повинно містити відомості про:</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організатора конкурсу (найменування, місцезнаходження, номери телефонів);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умови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3) перелік необхідних для участі в конкурсі документі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4) спосіб та кінцевий строк подання заяв;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5) місце та час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4. Для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ідготовки та проведення конкурсу розпорядженням організатора конкурсу утворюється комісія з числа його працівників у складі не менше шести осіб (далі - конкурсна комісія), до складу якої входять голова, секретар та члени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5. Конкурсна комі</w:t>
      </w:r>
      <w:proofErr w:type="gramStart"/>
      <w:r w:rsidRPr="009E2AF6">
        <w:rPr>
          <w:rFonts w:ascii="Times New Roman" w:hAnsi="Times New Roman"/>
          <w:color w:val="000000"/>
          <w:sz w:val="24"/>
          <w:szCs w:val="24"/>
          <w:lang w:eastAsia="ru-RU"/>
        </w:rPr>
        <w:t>с</w:t>
      </w:r>
      <w:proofErr w:type="gramEnd"/>
      <w:r w:rsidRPr="009E2AF6">
        <w:rPr>
          <w:rFonts w:ascii="Times New Roman" w:hAnsi="Times New Roman"/>
          <w:color w:val="000000"/>
          <w:sz w:val="24"/>
          <w:szCs w:val="24"/>
          <w:lang w:eastAsia="ru-RU"/>
        </w:rPr>
        <w:t>ія:</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забезпечу</w:t>
      </w:r>
      <w:proofErr w:type="gramStart"/>
      <w:r w:rsidRPr="009E2AF6">
        <w:rPr>
          <w:rFonts w:ascii="Times New Roman" w:hAnsi="Times New Roman"/>
          <w:color w:val="000000"/>
          <w:sz w:val="24"/>
          <w:szCs w:val="24"/>
          <w:lang w:eastAsia="ru-RU"/>
        </w:rPr>
        <w:t>є:</w:t>
      </w:r>
      <w:proofErr w:type="gramEnd"/>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ідготовку та опублікування оголошення про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одержання, реєстрацію та розгляд документів, поданих учасниками для участі в конкурсі;</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здійснює оцінку конкурсних пропозицій згідно з визначеними критеріями;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3) приймає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про визнання переможців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6. Засідання конкурсної комісії вважається правоможним, якщо на ньому присутні не менш як половина її членів.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конкурсної комісії приймається простою більшістю голосів членів комісії, присутніх на її засіданні.</w:t>
      </w:r>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У</w:t>
      </w:r>
      <w:proofErr w:type="gramEnd"/>
      <w:r w:rsidRPr="009E2AF6">
        <w:rPr>
          <w:rFonts w:ascii="Times New Roman" w:hAnsi="Times New Roman"/>
          <w:color w:val="000000"/>
          <w:sz w:val="24"/>
          <w:szCs w:val="24"/>
          <w:lang w:eastAsia="ru-RU"/>
        </w:rPr>
        <w:t xml:space="preserve"> разі однакової кількості голосів вирішальним є голос голови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конкурсної комісії оформляється протоколом, який підписується всіма її членами, що брали участь у голосуванні. У разі незгоди члена конкурсної комісії  з її рішенням він може письмово викласти свою позицію, яка додається до протоколу засідання конкурсної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7. Для  участі в конкурсі учасник подає конкурсній комісії заяву за формою, встановленою організатором конкурсу, </w:t>
      </w:r>
      <w:proofErr w:type="gramStart"/>
      <w:r w:rsidRPr="009E2AF6">
        <w:rPr>
          <w:rFonts w:ascii="Times New Roman" w:hAnsi="Times New Roman"/>
          <w:color w:val="000000"/>
          <w:sz w:val="24"/>
          <w:szCs w:val="24"/>
          <w:lang w:eastAsia="ru-RU"/>
        </w:rPr>
        <w:t>до</w:t>
      </w:r>
      <w:proofErr w:type="gramEnd"/>
      <w:r w:rsidRPr="009E2AF6">
        <w:rPr>
          <w:rFonts w:ascii="Times New Roman" w:hAnsi="Times New Roman"/>
          <w:color w:val="000000"/>
          <w:sz w:val="24"/>
          <w:szCs w:val="24"/>
          <w:lang w:eastAsia="ru-RU"/>
        </w:rPr>
        <w:t xml:space="preserve"> якої додаються складені українською мовою такі документи: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 конкурсна пропозиція, яка </w:t>
      </w:r>
      <w:proofErr w:type="gramStart"/>
      <w:r w:rsidRPr="009E2AF6">
        <w:rPr>
          <w:rFonts w:ascii="Times New Roman" w:hAnsi="Times New Roman"/>
          <w:color w:val="000000"/>
          <w:sz w:val="24"/>
          <w:szCs w:val="24"/>
          <w:lang w:eastAsia="ru-RU"/>
        </w:rPr>
        <w:t>подається</w:t>
      </w:r>
      <w:proofErr w:type="gramEnd"/>
      <w:r w:rsidRPr="009E2AF6">
        <w:rPr>
          <w:rFonts w:ascii="Times New Roman" w:hAnsi="Times New Roman"/>
          <w:color w:val="000000"/>
          <w:sz w:val="24"/>
          <w:szCs w:val="24"/>
          <w:lang w:eastAsia="ru-RU"/>
        </w:rPr>
        <w:t xml:space="preserve"> в конверті з написом “На конкурс щодо надання супутніх послуг,  пов’язаних  з продажем канцелярських товарів. Не відкривати до </w:t>
      </w:r>
      <w:r w:rsidRPr="009E2AF6">
        <w:rPr>
          <w:rFonts w:ascii="Times New Roman" w:hAnsi="Times New Roman"/>
          <w:color w:val="000000"/>
          <w:sz w:val="24"/>
          <w:szCs w:val="24"/>
          <w:lang w:eastAsia="ru-RU"/>
        </w:rPr>
        <w:lastRenderedPageBreak/>
        <w:t xml:space="preserve">початку конкурсу”. На конверті зазначаються найменування або </w:t>
      </w:r>
      <w:proofErr w:type="gramStart"/>
      <w:r w:rsidRPr="009E2AF6">
        <w:rPr>
          <w:rFonts w:ascii="Times New Roman" w:hAnsi="Times New Roman"/>
          <w:color w:val="000000"/>
          <w:sz w:val="24"/>
          <w:szCs w:val="24"/>
          <w:lang w:eastAsia="ru-RU"/>
        </w:rPr>
        <w:t>пр</w:t>
      </w:r>
      <w:proofErr w:type="gramEnd"/>
      <w:r w:rsidRPr="009E2AF6">
        <w:rPr>
          <w:rFonts w:ascii="Times New Roman" w:hAnsi="Times New Roman"/>
          <w:color w:val="000000"/>
          <w:sz w:val="24"/>
          <w:szCs w:val="24"/>
          <w:lang w:eastAsia="ru-RU"/>
        </w:rPr>
        <w:t>ізвище, ім’я, по батькові учасника, його місцезнаходження або місце проживання, номери телефонів та назва супутніх послуг з продажу канцелярських товарів  на надання яких він претендує;</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відомості про учасника:</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засвідчені учасником в установленому порядку копії установчих документів (для фізичної особи -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ідприємця - документа, що посвідчує особу), дозволів, ліцензій у разі, коли провадження відповідного виду господарської діяльності передбачає їх наявність;</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довідку про те, що стосовно учасника не порушено справу про банкрутство;</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довідку з обслуговуючого банку </w:t>
      </w:r>
      <w:proofErr w:type="gramStart"/>
      <w:r w:rsidRPr="009E2AF6">
        <w:rPr>
          <w:rFonts w:ascii="Times New Roman" w:hAnsi="Times New Roman"/>
          <w:color w:val="000000"/>
          <w:sz w:val="24"/>
          <w:szCs w:val="24"/>
          <w:lang w:eastAsia="ru-RU"/>
        </w:rPr>
        <w:t>про</w:t>
      </w:r>
      <w:proofErr w:type="gramEnd"/>
      <w:r w:rsidRPr="009E2AF6">
        <w:rPr>
          <w:rFonts w:ascii="Times New Roman" w:hAnsi="Times New Roman"/>
          <w:color w:val="000000"/>
          <w:sz w:val="24"/>
          <w:szCs w:val="24"/>
          <w:lang w:eastAsia="ru-RU"/>
        </w:rPr>
        <w:t xml:space="preserve"> відсутність простроченої заборгованості </w:t>
      </w:r>
      <w:proofErr w:type="gramStart"/>
      <w:r w:rsidRPr="009E2AF6">
        <w:rPr>
          <w:rFonts w:ascii="Times New Roman" w:hAnsi="Times New Roman"/>
          <w:color w:val="000000"/>
          <w:sz w:val="24"/>
          <w:szCs w:val="24"/>
          <w:lang w:eastAsia="ru-RU"/>
        </w:rPr>
        <w:t>за</w:t>
      </w:r>
      <w:proofErr w:type="gramEnd"/>
      <w:r w:rsidRPr="009E2AF6">
        <w:rPr>
          <w:rFonts w:ascii="Times New Roman" w:hAnsi="Times New Roman"/>
          <w:color w:val="000000"/>
          <w:sz w:val="24"/>
          <w:szCs w:val="24"/>
          <w:lang w:eastAsia="ru-RU"/>
        </w:rPr>
        <w:t xml:space="preserve"> кредитами, дійсну на момент розкриття конвертів з конкурсними пропозиціями;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довідку територіального органу Міндоході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 xml:space="preserve"> </w:t>
      </w:r>
      <w:proofErr w:type="gramStart"/>
      <w:r w:rsidRPr="009E2AF6">
        <w:rPr>
          <w:rFonts w:ascii="Times New Roman" w:hAnsi="Times New Roman"/>
          <w:color w:val="000000"/>
          <w:sz w:val="24"/>
          <w:szCs w:val="24"/>
          <w:lang w:eastAsia="ru-RU"/>
        </w:rPr>
        <w:t>про</w:t>
      </w:r>
      <w:proofErr w:type="gramEnd"/>
      <w:r w:rsidRPr="009E2AF6">
        <w:rPr>
          <w:rFonts w:ascii="Times New Roman" w:hAnsi="Times New Roman"/>
          <w:color w:val="000000"/>
          <w:sz w:val="24"/>
          <w:szCs w:val="24"/>
          <w:lang w:eastAsia="ru-RU"/>
        </w:rPr>
        <w:t xml:space="preserve"> відсутність заборгованості із сплати податків і зборів (обов’язкових платежів), дійсну на момент розкриття конвертів з конкурсними пропозиціями.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8. Подані учасником заява та документи реєструються секретарем конкурсної комісії в журналі </w:t>
      </w:r>
      <w:proofErr w:type="gramStart"/>
      <w:r w:rsidRPr="009E2AF6">
        <w:rPr>
          <w:rFonts w:ascii="Times New Roman" w:hAnsi="Times New Roman"/>
          <w:color w:val="000000"/>
          <w:sz w:val="24"/>
          <w:szCs w:val="24"/>
          <w:lang w:eastAsia="ru-RU"/>
        </w:rPr>
        <w:t>обл</w:t>
      </w:r>
      <w:proofErr w:type="gramEnd"/>
      <w:r w:rsidRPr="009E2AF6">
        <w:rPr>
          <w:rFonts w:ascii="Times New Roman" w:hAnsi="Times New Roman"/>
          <w:color w:val="000000"/>
          <w:sz w:val="24"/>
          <w:szCs w:val="24"/>
          <w:lang w:eastAsia="ru-RU"/>
        </w:rPr>
        <w:t>іку із зазначенням таких відомостей:</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порядковий номер і дата подання заяви;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2) найменування або </w:t>
      </w:r>
      <w:proofErr w:type="gramStart"/>
      <w:r w:rsidRPr="009E2AF6">
        <w:rPr>
          <w:rFonts w:ascii="Times New Roman" w:hAnsi="Times New Roman"/>
          <w:color w:val="000000"/>
          <w:sz w:val="24"/>
          <w:szCs w:val="24"/>
          <w:lang w:eastAsia="ru-RU"/>
        </w:rPr>
        <w:t>пр</w:t>
      </w:r>
      <w:proofErr w:type="gramEnd"/>
      <w:r w:rsidRPr="009E2AF6">
        <w:rPr>
          <w:rFonts w:ascii="Times New Roman" w:hAnsi="Times New Roman"/>
          <w:color w:val="000000"/>
          <w:sz w:val="24"/>
          <w:szCs w:val="24"/>
          <w:lang w:eastAsia="ru-RU"/>
        </w:rPr>
        <w:t>ізвище, ім’я, по батькові учасника, його місцезнаходження або місце проживання та номери телефонів;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3) дата і час внесення запису </w:t>
      </w:r>
      <w:proofErr w:type="gramStart"/>
      <w:r w:rsidRPr="009E2AF6">
        <w:rPr>
          <w:rFonts w:ascii="Times New Roman" w:hAnsi="Times New Roman"/>
          <w:color w:val="000000"/>
          <w:sz w:val="24"/>
          <w:szCs w:val="24"/>
          <w:lang w:eastAsia="ru-RU"/>
        </w:rPr>
        <w:t>до</w:t>
      </w:r>
      <w:proofErr w:type="gramEnd"/>
      <w:r w:rsidRPr="009E2AF6">
        <w:rPr>
          <w:rFonts w:ascii="Times New Roman" w:hAnsi="Times New Roman"/>
          <w:color w:val="000000"/>
          <w:sz w:val="24"/>
          <w:szCs w:val="24"/>
          <w:lang w:eastAsia="ru-RU"/>
        </w:rPr>
        <w:t xml:space="preserve"> журналу;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4) перелік поданих документі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5) </w:t>
      </w:r>
      <w:proofErr w:type="gramStart"/>
      <w:r w:rsidRPr="009E2AF6">
        <w:rPr>
          <w:rFonts w:ascii="Times New Roman" w:hAnsi="Times New Roman"/>
          <w:color w:val="000000"/>
          <w:sz w:val="24"/>
          <w:szCs w:val="24"/>
          <w:lang w:eastAsia="ru-RU"/>
        </w:rPr>
        <w:t>пр</w:t>
      </w:r>
      <w:proofErr w:type="gramEnd"/>
      <w:r w:rsidRPr="009E2AF6">
        <w:rPr>
          <w:rFonts w:ascii="Times New Roman" w:hAnsi="Times New Roman"/>
          <w:color w:val="000000"/>
          <w:sz w:val="24"/>
          <w:szCs w:val="24"/>
          <w:lang w:eastAsia="ru-RU"/>
        </w:rPr>
        <w:t>ізвище, ім’я, по батькові особи, що зареєструвала заяву.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9. За достовірність відомостей, що містяться в поданих документах, відповідає учасник.</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10. Кількість учасників не обмежується.</w:t>
      </w:r>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У разі надходження однієї конкурсної пропозиції конкурсна комісія визнає конкурс таким, що не відбувся, та оголошує про проведення повторного конкурсу відповідно до пункту 3 цього  порядку.</w:t>
      </w:r>
      <w:proofErr w:type="gramEnd"/>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11. Конкурсна комісія на наступний робочий день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ісля закінчення кінцевого строку подання заяв: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проводить засідання, на якому розкриває конверти з конкурсними пропозиціями;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здійснює оцінку конкурсних пропозицій.</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До участі у засіданні конкурсної комісії, на якому розкриваються конверти з конкурсними пропозиціями, допускаються </w:t>
      </w:r>
      <w:proofErr w:type="gramStart"/>
      <w:r w:rsidRPr="009E2AF6">
        <w:rPr>
          <w:rFonts w:ascii="Times New Roman" w:hAnsi="Times New Roman"/>
          <w:color w:val="000000"/>
          <w:sz w:val="24"/>
          <w:szCs w:val="24"/>
          <w:lang w:eastAsia="ru-RU"/>
        </w:rPr>
        <w:t>вс</w:t>
      </w:r>
      <w:proofErr w:type="gramEnd"/>
      <w:r w:rsidRPr="009E2AF6">
        <w:rPr>
          <w:rFonts w:ascii="Times New Roman" w:hAnsi="Times New Roman"/>
          <w:color w:val="000000"/>
          <w:sz w:val="24"/>
          <w:szCs w:val="24"/>
          <w:lang w:eastAsia="ru-RU"/>
        </w:rPr>
        <w:t>і учасники  (уповноважені ними особи), які виявили бажання бути присутніми.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12.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 час розкриття конвертів з конкурсними пропозиціями конкурсна комісія оголошує відомості про кожного учасника (найменування або прізвище, ім’я, по батькові, місцезнаходження або місце проживання) та зміст кожної конкурсної пропозиції. Зазначена інформація вноситься до протоколу засідання конкурсної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Конкурсна комісія має право звернутися до учасників за роз’ясненнями змі</w:t>
      </w:r>
      <w:proofErr w:type="gramStart"/>
      <w:r w:rsidRPr="009E2AF6">
        <w:rPr>
          <w:rFonts w:ascii="Times New Roman" w:hAnsi="Times New Roman"/>
          <w:color w:val="000000"/>
          <w:sz w:val="24"/>
          <w:szCs w:val="24"/>
          <w:lang w:eastAsia="ru-RU"/>
        </w:rPr>
        <w:t>сту їх</w:t>
      </w:r>
      <w:proofErr w:type="gramEnd"/>
      <w:r w:rsidRPr="009E2AF6">
        <w:rPr>
          <w:rFonts w:ascii="Times New Roman" w:hAnsi="Times New Roman"/>
          <w:color w:val="000000"/>
          <w:sz w:val="24"/>
          <w:szCs w:val="24"/>
          <w:lang w:eastAsia="ru-RU"/>
        </w:rPr>
        <w:t xml:space="preserve"> конкурсних пропозицій.</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13. Конкурсна комісія оцінює конкурсні пропозиції за критеріями найменшої ціни супутньої  послуги, витрат часу для її надання, а також іншими критеріями, які забезпечують мінімізацію матеріальних витрат, витрат часу суб’єкта звернення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 час надання таких супутніх послуг з продажу канцелярських товарів на засадах прозорості, об’єктивності, неупередженості та недискримінації учасників.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14. Конкурсна комі</w:t>
      </w:r>
      <w:proofErr w:type="gramStart"/>
      <w:r w:rsidRPr="009E2AF6">
        <w:rPr>
          <w:rFonts w:ascii="Times New Roman" w:hAnsi="Times New Roman"/>
          <w:color w:val="000000"/>
          <w:sz w:val="24"/>
          <w:szCs w:val="24"/>
          <w:lang w:eastAsia="ru-RU"/>
        </w:rPr>
        <w:t>с</w:t>
      </w:r>
      <w:proofErr w:type="gramEnd"/>
      <w:r w:rsidRPr="009E2AF6">
        <w:rPr>
          <w:rFonts w:ascii="Times New Roman" w:hAnsi="Times New Roman"/>
          <w:color w:val="000000"/>
          <w:sz w:val="24"/>
          <w:szCs w:val="24"/>
          <w:lang w:eastAsia="ru-RU"/>
        </w:rPr>
        <w:t>ія відхиляє конкурсні пропозиції та не здійснює їх оцінку в разі:</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установлення факту: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подання учасником документів, що містять недостовірні відомості;</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банкрутства або проведення процедури ліквідації учасника;</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подання конкурсної пропозиції, що не відповідає умовам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15. Для оцінки конкурсних пропозицій застосовується шкала з кількістю балів, визначеною </w:t>
      </w:r>
      <w:proofErr w:type="gramStart"/>
      <w:r w:rsidRPr="009E2AF6">
        <w:rPr>
          <w:rFonts w:ascii="Times New Roman" w:hAnsi="Times New Roman"/>
          <w:color w:val="000000"/>
          <w:sz w:val="24"/>
          <w:szCs w:val="24"/>
          <w:lang w:eastAsia="ru-RU"/>
        </w:rPr>
        <w:t>конкурсною</w:t>
      </w:r>
      <w:proofErr w:type="gramEnd"/>
      <w:r w:rsidRPr="009E2AF6">
        <w:rPr>
          <w:rFonts w:ascii="Times New Roman" w:hAnsi="Times New Roman"/>
          <w:color w:val="000000"/>
          <w:sz w:val="24"/>
          <w:szCs w:val="24"/>
          <w:lang w:eastAsia="ru-RU"/>
        </w:rPr>
        <w:t xml:space="preserve"> комісією.</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lastRenderedPageBreak/>
        <w:t>Переможцем конкурсу визначається учасник, конкурсна пропозиція якого набрала найбільшу кількість балі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16.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 xml:space="preserve">ішення про визнання переможця приймається конкурсною комісією протягом трьох робочих днів після закінчення здійснення оцінки конкурсних пропозицій. На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 xml:space="preserve">ідставі рішення конкурсної комісії відділ надання адміністративних послуг готує відповідний проект рішення виконавчого комітету </w:t>
      </w:r>
      <w:r w:rsidRPr="009E2AF6">
        <w:rPr>
          <w:rFonts w:ascii="Times New Roman" w:hAnsi="Times New Roman"/>
          <w:color w:val="000000"/>
          <w:sz w:val="24"/>
          <w:szCs w:val="24"/>
          <w:lang w:val="uk-UA" w:eastAsia="ru-RU"/>
        </w:rPr>
        <w:t>Роменської</w:t>
      </w:r>
      <w:r w:rsidRPr="009E2AF6">
        <w:rPr>
          <w:rFonts w:ascii="Times New Roman" w:hAnsi="Times New Roman"/>
          <w:color w:val="000000"/>
          <w:sz w:val="24"/>
          <w:szCs w:val="24"/>
          <w:lang w:eastAsia="ru-RU"/>
        </w:rPr>
        <w:t xml:space="preserve"> міської ради.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17. Про результати конкурсу конкурсна комісія письмово повідомляє </w:t>
      </w:r>
      <w:proofErr w:type="gramStart"/>
      <w:r w:rsidRPr="009E2AF6">
        <w:rPr>
          <w:rFonts w:ascii="Times New Roman" w:hAnsi="Times New Roman"/>
          <w:color w:val="000000"/>
          <w:sz w:val="24"/>
          <w:szCs w:val="24"/>
          <w:lang w:eastAsia="ru-RU"/>
        </w:rPr>
        <w:t>вс</w:t>
      </w:r>
      <w:proofErr w:type="gramEnd"/>
      <w:r w:rsidRPr="009E2AF6">
        <w:rPr>
          <w:rFonts w:ascii="Times New Roman" w:hAnsi="Times New Roman"/>
          <w:color w:val="000000"/>
          <w:sz w:val="24"/>
          <w:szCs w:val="24"/>
          <w:lang w:eastAsia="ru-RU"/>
        </w:rPr>
        <w:t>ім його учасникам протягом трьох робочих днів після прийняття рішення про визнання переможця та оприлюднює інформацію про його результати у спосіб, передбачений пунктом 3 цього  порядку.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18. Результати конкурсу можуть бути оскаржені відповідно до законодавства.</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Default="008A7DF9" w:rsidP="009E2AF6">
      <w:pPr>
        <w:spacing w:after="0" w:line="240" w:lineRule="auto"/>
        <w:jc w:val="both"/>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t> </w:t>
      </w: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A7DF9" w:rsidRDefault="008A7DF9" w:rsidP="009E2AF6">
      <w:pPr>
        <w:spacing w:after="0" w:line="240" w:lineRule="auto"/>
        <w:jc w:val="both"/>
        <w:rPr>
          <w:rFonts w:ascii="Times New Roman" w:hAnsi="Times New Roman"/>
          <w:color w:val="000000"/>
          <w:sz w:val="24"/>
          <w:szCs w:val="24"/>
          <w:lang w:val="uk-UA" w:eastAsia="ru-RU"/>
        </w:rPr>
      </w:pPr>
    </w:p>
    <w:p w:rsidR="008E4E64" w:rsidRDefault="008E4E64" w:rsidP="009E2AF6">
      <w:pPr>
        <w:spacing w:after="0" w:line="240" w:lineRule="auto"/>
        <w:jc w:val="both"/>
        <w:rPr>
          <w:rFonts w:ascii="Times New Roman" w:hAnsi="Times New Roman"/>
          <w:color w:val="000000"/>
          <w:sz w:val="24"/>
          <w:szCs w:val="24"/>
          <w:lang w:val="uk-UA" w:eastAsia="ru-RU"/>
        </w:rPr>
      </w:pPr>
    </w:p>
    <w:p w:rsidR="008E4E64" w:rsidRPr="009E2AF6" w:rsidRDefault="008E4E64" w:rsidP="009E2AF6">
      <w:pPr>
        <w:spacing w:after="0" w:line="240" w:lineRule="auto"/>
        <w:jc w:val="both"/>
        <w:rPr>
          <w:rFonts w:ascii="Times New Roman" w:hAnsi="Times New Roman"/>
          <w:color w:val="000000"/>
          <w:sz w:val="24"/>
          <w:szCs w:val="24"/>
          <w:lang w:val="uk-UA" w:eastAsia="ru-RU"/>
        </w:rPr>
      </w:pP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right"/>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lastRenderedPageBreak/>
        <w:t>                               Додаток 3</w:t>
      </w:r>
      <w:r w:rsidRPr="009E2AF6">
        <w:rPr>
          <w:rFonts w:ascii="Times New Roman" w:hAnsi="Times New Roman"/>
          <w:color w:val="000000"/>
          <w:sz w:val="24"/>
          <w:szCs w:val="24"/>
          <w:lang w:eastAsia="ru-RU"/>
        </w:rPr>
        <w:br/>
        <w:t xml:space="preserve">до </w:t>
      </w:r>
      <w:r w:rsidR="008E4E64">
        <w:rPr>
          <w:rFonts w:ascii="Times New Roman" w:hAnsi="Times New Roman"/>
          <w:color w:val="000000"/>
          <w:sz w:val="24"/>
          <w:szCs w:val="24"/>
          <w:lang w:val="uk-UA" w:eastAsia="ru-RU"/>
        </w:rPr>
        <w:t xml:space="preserve">проекту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виконавчого комітету</w:t>
      </w:r>
    </w:p>
    <w:p w:rsidR="008A7DF9" w:rsidRPr="008E4E64" w:rsidRDefault="008A7DF9" w:rsidP="009E2AF6">
      <w:pPr>
        <w:spacing w:after="0" w:line="240" w:lineRule="auto"/>
        <w:jc w:val="right"/>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t xml:space="preserve"> </w:t>
      </w:r>
      <w:r w:rsidRPr="009E2AF6">
        <w:rPr>
          <w:rFonts w:ascii="Times New Roman" w:hAnsi="Times New Roman"/>
          <w:color w:val="000000"/>
          <w:sz w:val="24"/>
          <w:szCs w:val="24"/>
          <w:lang w:val="uk-UA" w:eastAsia="ru-RU"/>
        </w:rPr>
        <w:t>Роменської</w:t>
      </w:r>
      <w:r w:rsidR="008E4E64">
        <w:rPr>
          <w:rFonts w:ascii="Times New Roman" w:hAnsi="Times New Roman"/>
          <w:color w:val="000000"/>
          <w:sz w:val="24"/>
          <w:szCs w:val="24"/>
          <w:lang w:eastAsia="ru-RU"/>
        </w:rPr>
        <w:t xml:space="preserve"> міської ради</w:t>
      </w:r>
      <w:r w:rsidR="008E4E64">
        <w:rPr>
          <w:rFonts w:ascii="Times New Roman" w:hAnsi="Times New Roman"/>
          <w:color w:val="000000"/>
          <w:sz w:val="24"/>
          <w:szCs w:val="24"/>
          <w:lang w:val="uk-UA" w:eastAsia="ru-RU"/>
        </w:rPr>
        <w:t xml:space="preserve"> від 20.05.2015</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Порядок проведення конкурсу для надання супутніх послуг з надання банківських послуг,  пов’язаних з наданням адміністративних послуг </w:t>
      </w:r>
      <w:proofErr w:type="gramStart"/>
      <w:r w:rsidRPr="009E2AF6">
        <w:rPr>
          <w:rFonts w:ascii="Times New Roman" w:hAnsi="Times New Roman"/>
          <w:color w:val="000000"/>
          <w:sz w:val="24"/>
          <w:szCs w:val="24"/>
          <w:lang w:eastAsia="ru-RU"/>
        </w:rPr>
        <w:t>у</w:t>
      </w:r>
      <w:proofErr w:type="gramEnd"/>
      <w:r w:rsidRPr="009E2AF6">
        <w:rPr>
          <w:rFonts w:ascii="Times New Roman" w:hAnsi="Times New Roman"/>
          <w:color w:val="000000"/>
          <w:sz w:val="24"/>
          <w:szCs w:val="24"/>
          <w:lang w:eastAsia="ru-RU"/>
        </w:rPr>
        <w:t xml:space="preserve"> центрі надання адміністративних послуг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 Порядок проведення конкурсу для надання супутніх послуг з надання банківських послуг, пов’язаних з наданням адміністративних послуг </w:t>
      </w:r>
      <w:proofErr w:type="gramStart"/>
      <w:r w:rsidRPr="009E2AF6">
        <w:rPr>
          <w:rFonts w:ascii="Times New Roman" w:hAnsi="Times New Roman"/>
          <w:color w:val="000000"/>
          <w:sz w:val="24"/>
          <w:szCs w:val="24"/>
          <w:lang w:eastAsia="ru-RU"/>
        </w:rPr>
        <w:t>у</w:t>
      </w:r>
      <w:proofErr w:type="gramEnd"/>
      <w:r w:rsidRPr="009E2AF6">
        <w:rPr>
          <w:rFonts w:ascii="Times New Roman" w:hAnsi="Times New Roman"/>
          <w:color w:val="000000"/>
          <w:sz w:val="24"/>
          <w:szCs w:val="24"/>
          <w:lang w:eastAsia="ru-RU"/>
        </w:rPr>
        <w:t xml:space="preserve"> центрі надання адміністративних послуг визначає процедуру проведення конкурсу (далі - супутні послуги з  надання банківських послуг).</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Терміни, що вживаються у цьому  порядку, мають таке значення:</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конкурс -  добі</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 xml:space="preserve"> виконавчим комітетом </w:t>
      </w:r>
      <w:r w:rsidRPr="009E2AF6">
        <w:rPr>
          <w:rFonts w:ascii="Times New Roman" w:hAnsi="Times New Roman"/>
          <w:color w:val="000000"/>
          <w:sz w:val="24"/>
          <w:szCs w:val="24"/>
          <w:lang w:val="uk-UA" w:eastAsia="ru-RU"/>
        </w:rPr>
        <w:t>Роменської</w:t>
      </w:r>
      <w:r w:rsidRPr="009E2AF6">
        <w:rPr>
          <w:rFonts w:ascii="Times New Roman" w:hAnsi="Times New Roman"/>
          <w:color w:val="000000"/>
          <w:sz w:val="24"/>
          <w:szCs w:val="24"/>
          <w:lang w:eastAsia="ru-RU"/>
        </w:rPr>
        <w:t xml:space="preserve"> міської ради   ( далі - організатор конкурсу), суб’єктів господарювання  з метою надання супутніх послуг з надання банківських послуг (далі - учасники);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конкурсна пропозиція - пропозиція суб’єкта господарювання щодо умов надання супутніх послуг, пов’язаних з  наданням банківських послуг зокрема стосовно матеріальних витрат та витрат часу суб’єкта звернення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 час надання таких послуг.</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Інші терміни вживаються у значенні, наведеному в  Законі України «Про адміністративні послуги».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3. Оголошення про проведення конкурсу розміщується організатором конкурсу на   офіційному веб - сайті </w:t>
      </w:r>
      <w:r w:rsidRPr="009E2AF6">
        <w:rPr>
          <w:rFonts w:ascii="Times New Roman" w:hAnsi="Times New Roman"/>
          <w:color w:val="000000"/>
          <w:sz w:val="24"/>
          <w:szCs w:val="24"/>
          <w:lang w:val="uk-UA" w:eastAsia="ru-RU"/>
        </w:rPr>
        <w:t>Роменської</w:t>
      </w:r>
      <w:r w:rsidRPr="009E2AF6">
        <w:rPr>
          <w:rFonts w:ascii="Times New Roman" w:hAnsi="Times New Roman"/>
          <w:color w:val="000000"/>
          <w:sz w:val="24"/>
          <w:szCs w:val="24"/>
          <w:lang w:eastAsia="ru-RU"/>
        </w:rPr>
        <w:t xml:space="preserve"> міської ради та у друкованих засобах масової інформації не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ізніше ніж за 30 днів до кінцевого строку подання учасниками заяв про участь у конкурсі (далі - заяви) і повинно містити відомості про:</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організатора конкурсу (найменування, місцезнаходження, номери телефонів);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умови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3) перелік необхідних для участі в конкурсі документі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4) спосіб та кінцевий строк подання заяв;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5) місце та час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4. Для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ідготовки та проведення конкурсу розпорядженням організатора конкурсу утворюється комісія з числа його працівників у складі не менше шести осіб (далі - конкурсна комісія), до складу якої входять голова, секретар та члени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5. Конкурсна комі</w:t>
      </w:r>
      <w:proofErr w:type="gramStart"/>
      <w:r w:rsidRPr="009E2AF6">
        <w:rPr>
          <w:rFonts w:ascii="Times New Roman" w:hAnsi="Times New Roman"/>
          <w:color w:val="000000"/>
          <w:sz w:val="24"/>
          <w:szCs w:val="24"/>
          <w:lang w:eastAsia="ru-RU"/>
        </w:rPr>
        <w:t>с</w:t>
      </w:r>
      <w:proofErr w:type="gramEnd"/>
      <w:r w:rsidRPr="009E2AF6">
        <w:rPr>
          <w:rFonts w:ascii="Times New Roman" w:hAnsi="Times New Roman"/>
          <w:color w:val="000000"/>
          <w:sz w:val="24"/>
          <w:szCs w:val="24"/>
          <w:lang w:eastAsia="ru-RU"/>
        </w:rPr>
        <w:t>ія:</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забезпечу</w:t>
      </w:r>
      <w:proofErr w:type="gramStart"/>
      <w:r w:rsidRPr="009E2AF6">
        <w:rPr>
          <w:rFonts w:ascii="Times New Roman" w:hAnsi="Times New Roman"/>
          <w:color w:val="000000"/>
          <w:sz w:val="24"/>
          <w:szCs w:val="24"/>
          <w:lang w:eastAsia="ru-RU"/>
        </w:rPr>
        <w:t>є:</w:t>
      </w:r>
      <w:proofErr w:type="gramEnd"/>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ідготовку та опублікування оголошення про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одержання, реєстрацію та розгляд документів, поданих учасниками для участі в конкурсі;</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здійснює оцінку конкурсних пропозицій згідно з визначеними критеріями;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3) приймає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про визнання переможців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6. Засідання конкурсної комісії вважається правоможним, якщо на ньому присутні не менш як половина її членів.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конкурсної комісії приймається простою більшістю голосів членів комісії, присутніх на її засіданні.</w:t>
      </w:r>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У</w:t>
      </w:r>
      <w:proofErr w:type="gramEnd"/>
      <w:r w:rsidRPr="009E2AF6">
        <w:rPr>
          <w:rFonts w:ascii="Times New Roman" w:hAnsi="Times New Roman"/>
          <w:color w:val="000000"/>
          <w:sz w:val="24"/>
          <w:szCs w:val="24"/>
          <w:lang w:eastAsia="ru-RU"/>
        </w:rPr>
        <w:t xml:space="preserve"> разі  однакової кількості голосів вирішальним є голос голови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конкурсної комісії оформляється протоколом, який підписується всіма її членами, що брали участь у голосуванні. У разі незгоди члена конкурсної комісії з її рішенням він може письмово викласти свою позицію, яка додається до протоколу засідання конкурсної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7. Для  участі в конкурсі учасник подає конкурсній комісії заяву за формою, встановленою організатором конкурсу, </w:t>
      </w:r>
      <w:proofErr w:type="gramStart"/>
      <w:r w:rsidRPr="009E2AF6">
        <w:rPr>
          <w:rFonts w:ascii="Times New Roman" w:hAnsi="Times New Roman"/>
          <w:color w:val="000000"/>
          <w:sz w:val="24"/>
          <w:szCs w:val="24"/>
          <w:lang w:eastAsia="ru-RU"/>
        </w:rPr>
        <w:t>до</w:t>
      </w:r>
      <w:proofErr w:type="gramEnd"/>
      <w:r w:rsidRPr="009E2AF6">
        <w:rPr>
          <w:rFonts w:ascii="Times New Roman" w:hAnsi="Times New Roman"/>
          <w:color w:val="000000"/>
          <w:sz w:val="24"/>
          <w:szCs w:val="24"/>
          <w:lang w:eastAsia="ru-RU"/>
        </w:rPr>
        <w:t xml:space="preserve"> якої додаються складені українською мовою такі документи: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конкурсна пропозиція, яка подається в конверті з написом “На конкурс щодо надання супутніх послуг,  пов’язаних з наданням банківських послуг</w:t>
      </w:r>
      <w:proofErr w:type="gramStart"/>
      <w:r w:rsidRPr="009E2AF6">
        <w:rPr>
          <w:rFonts w:ascii="Times New Roman" w:hAnsi="Times New Roman"/>
          <w:color w:val="000000"/>
          <w:sz w:val="24"/>
          <w:szCs w:val="24"/>
          <w:lang w:eastAsia="ru-RU"/>
        </w:rPr>
        <w:t xml:space="preserve"> .</w:t>
      </w:r>
      <w:proofErr w:type="gramEnd"/>
      <w:r w:rsidRPr="009E2AF6">
        <w:rPr>
          <w:rFonts w:ascii="Times New Roman" w:hAnsi="Times New Roman"/>
          <w:color w:val="000000"/>
          <w:sz w:val="24"/>
          <w:szCs w:val="24"/>
          <w:lang w:eastAsia="ru-RU"/>
        </w:rPr>
        <w:t xml:space="preserve"> Не відкривати до початку конкурсу”. На конверті зазначаються найменування або </w:t>
      </w:r>
      <w:proofErr w:type="gramStart"/>
      <w:r w:rsidRPr="009E2AF6">
        <w:rPr>
          <w:rFonts w:ascii="Times New Roman" w:hAnsi="Times New Roman"/>
          <w:color w:val="000000"/>
          <w:sz w:val="24"/>
          <w:szCs w:val="24"/>
          <w:lang w:eastAsia="ru-RU"/>
        </w:rPr>
        <w:t>пр</w:t>
      </w:r>
      <w:proofErr w:type="gramEnd"/>
      <w:r w:rsidRPr="009E2AF6">
        <w:rPr>
          <w:rFonts w:ascii="Times New Roman" w:hAnsi="Times New Roman"/>
          <w:color w:val="000000"/>
          <w:sz w:val="24"/>
          <w:szCs w:val="24"/>
          <w:lang w:eastAsia="ru-RU"/>
        </w:rPr>
        <w:t xml:space="preserve">ізвище, ім’я, по батькові </w:t>
      </w:r>
      <w:r w:rsidRPr="009E2AF6">
        <w:rPr>
          <w:rFonts w:ascii="Times New Roman" w:hAnsi="Times New Roman"/>
          <w:color w:val="000000"/>
          <w:sz w:val="24"/>
          <w:szCs w:val="24"/>
          <w:lang w:eastAsia="ru-RU"/>
        </w:rPr>
        <w:lastRenderedPageBreak/>
        <w:t>учасника, його місцезнаходження або місце проживання, номери телефонів та назва супутніх послуг, пов’язаних з   наданням банківських послуг на надання яких він претендує;</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відомості про учасника:</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засвідчені учасником в установленому порядку копії установчих документів (для фізичної особи -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ідприємця - документа, що посвідчує особу), дозволів, ліцензій у разі, коли провадження відповідного виду господарської діяльності передбачає їх наявність;</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довідку про те, що стосовно учасника не порушено справу про банкрутство;</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довідку з обслуговуючого банку </w:t>
      </w:r>
      <w:proofErr w:type="gramStart"/>
      <w:r w:rsidRPr="009E2AF6">
        <w:rPr>
          <w:rFonts w:ascii="Times New Roman" w:hAnsi="Times New Roman"/>
          <w:color w:val="000000"/>
          <w:sz w:val="24"/>
          <w:szCs w:val="24"/>
          <w:lang w:eastAsia="ru-RU"/>
        </w:rPr>
        <w:t>про</w:t>
      </w:r>
      <w:proofErr w:type="gramEnd"/>
      <w:r w:rsidRPr="009E2AF6">
        <w:rPr>
          <w:rFonts w:ascii="Times New Roman" w:hAnsi="Times New Roman"/>
          <w:color w:val="000000"/>
          <w:sz w:val="24"/>
          <w:szCs w:val="24"/>
          <w:lang w:eastAsia="ru-RU"/>
        </w:rPr>
        <w:t xml:space="preserve"> відсутність простроченої заборгованості </w:t>
      </w:r>
      <w:proofErr w:type="gramStart"/>
      <w:r w:rsidRPr="009E2AF6">
        <w:rPr>
          <w:rFonts w:ascii="Times New Roman" w:hAnsi="Times New Roman"/>
          <w:color w:val="000000"/>
          <w:sz w:val="24"/>
          <w:szCs w:val="24"/>
          <w:lang w:eastAsia="ru-RU"/>
        </w:rPr>
        <w:t>за</w:t>
      </w:r>
      <w:proofErr w:type="gramEnd"/>
      <w:r w:rsidRPr="009E2AF6">
        <w:rPr>
          <w:rFonts w:ascii="Times New Roman" w:hAnsi="Times New Roman"/>
          <w:color w:val="000000"/>
          <w:sz w:val="24"/>
          <w:szCs w:val="24"/>
          <w:lang w:eastAsia="ru-RU"/>
        </w:rPr>
        <w:t xml:space="preserve"> кредитами, дійсну на момент розкриття конвертів з конкурсними пропозиціями;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довідку  територіального  органу Міндоході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 xml:space="preserve"> </w:t>
      </w:r>
      <w:proofErr w:type="gramStart"/>
      <w:r w:rsidRPr="009E2AF6">
        <w:rPr>
          <w:rFonts w:ascii="Times New Roman" w:hAnsi="Times New Roman"/>
          <w:color w:val="000000"/>
          <w:sz w:val="24"/>
          <w:szCs w:val="24"/>
          <w:lang w:eastAsia="ru-RU"/>
        </w:rPr>
        <w:t>про</w:t>
      </w:r>
      <w:proofErr w:type="gramEnd"/>
      <w:r w:rsidRPr="009E2AF6">
        <w:rPr>
          <w:rFonts w:ascii="Times New Roman" w:hAnsi="Times New Roman"/>
          <w:color w:val="000000"/>
          <w:sz w:val="24"/>
          <w:szCs w:val="24"/>
          <w:lang w:eastAsia="ru-RU"/>
        </w:rPr>
        <w:t xml:space="preserve"> відсутність заборгованості із сплати податків і зборів (обов’язкових платежів), дійсну на момент розкриття конвертів з конкурсними пропозиціями.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8. Подані учасником заява та документи реєструються секретарем конкурсної комісії в журналі </w:t>
      </w:r>
      <w:proofErr w:type="gramStart"/>
      <w:r w:rsidRPr="009E2AF6">
        <w:rPr>
          <w:rFonts w:ascii="Times New Roman" w:hAnsi="Times New Roman"/>
          <w:color w:val="000000"/>
          <w:sz w:val="24"/>
          <w:szCs w:val="24"/>
          <w:lang w:eastAsia="ru-RU"/>
        </w:rPr>
        <w:t>обл</w:t>
      </w:r>
      <w:proofErr w:type="gramEnd"/>
      <w:r w:rsidRPr="009E2AF6">
        <w:rPr>
          <w:rFonts w:ascii="Times New Roman" w:hAnsi="Times New Roman"/>
          <w:color w:val="000000"/>
          <w:sz w:val="24"/>
          <w:szCs w:val="24"/>
          <w:lang w:eastAsia="ru-RU"/>
        </w:rPr>
        <w:t>іку із зазначенням таких відомостей:</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порядковий номер і дата подання заяви;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2) найменування або </w:t>
      </w:r>
      <w:proofErr w:type="gramStart"/>
      <w:r w:rsidRPr="009E2AF6">
        <w:rPr>
          <w:rFonts w:ascii="Times New Roman" w:hAnsi="Times New Roman"/>
          <w:color w:val="000000"/>
          <w:sz w:val="24"/>
          <w:szCs w:val="24"/>
          <w:lang w:eastAsia="ru-RU"/>
        </w:rPr>
        <w:t>пр</w:t>
      </w:r>
      <w:proofErr w:type="gramEnd"/>
      <w:r w:rsidRPr="009E2AF6">
        <w:rPr>
          <w:rFonts w:ascii="Times New Roman" w:hAnsi="Times New Roman"/>
          <w:color w:val="000000"/>
          <w:sz w:val="24"/>
          <w:szCs w:val="24"/>
          <w:lang w:eastAsia="ru-RU"/>
        </w:rPr>
        <w:t>ізвище, ім’я, по батькові учасника, його місцезнаходження або місце проживання та номери телефонів;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3) дата і час внесення запису </w:t>
      </w:r>
      <w:proofErr w:type="gramStart"/>
      <w:r w:rsidRPr="009E2AF6">
        <w:rPr>
          <w:rFonts w:ascii="Times New Roman" w:hAnsi="Times New Roman"/>
          <w:color w:val="000000"/>
          <w:sz w:val="24"/>
          <w:szCs w:val="24"/>
          <w:lang w:eastAsia="ru-RU"/>
        </w:rPr>
        <w:t>до</w:t>
      </w:r>
      <w:proofErr w:type="gramEnd"/>
      <w:r w:rsidRPr="009E2AF6">
        <w:rPr>
          <w:rFonts w:ascii="Times New Roman" w:hAnsi="Times New Roman"/>
          <w:color w:val="000000"/>
          <w:sz w:val="24"/>
          <w:szCs w:val="24"/>
          <w:lang w:eastAsia="ru-RU"/>
        </w:rPr>
        <w:t xml:space="preserve"> журналу;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4) перелік поданих документі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5) </w:t>
      </w:r>
      <w:proofErr w:type="gramStart"/>
      <w:r w:rsidRPr="009E2AF6">
        <w:rPr>
          <w:rFonts w:ascii="Times New Roman" w:hAnsi="Times New Roman"/>
          <w:color w:val="000000"/>
          <w:sz w:val="24"/>
          <w:szCs w:val="24"/>
          <w:lang w:eastAsia="ru-RU"/>
        </w:rPr>
        <w:t>пр</w:t>
      </w:r>
      <w:proofErr w:type="gramEnd"/>
      <w:r w:rsidRPr="009E2AF6">
        <w:rPr>
          <w:rFonts w:ascii="Times New Roman" w:hAnsi="Times New Roman"/>
          <w:color w:val="000000"/>
          <w:sz w:val="24"/>
          <w:szCs w:val="24"/>
          <w:lang w:eastAsia="ru-RU"/>
        </w:rPr>
        <w:t>ізвище, ім’я, по батькові особи, що зареєструвала заяву.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9. За достовірність відомостей, що містяться в поданих документах, відповідає учасник.</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10. Кількість учасників не обмежується.</w:t>
      </w:r>
    </w:p>
    <w:p w:rsidR="008A7DF9" w:rsidRPr="009E2AF6" w:rsidRDefault="008A7DF9" w:rsidP="009E2AF6">
      <w:pPr>
        <w:spacing w:after="0" w:line="240" w:lineRule="auto"/>
        <w:jc w:val="both"/>
        <w:rPr>
          <w:rFonts w:ascii="Times New Roman" w:hAnsi="Times New Roman"/>
          <w:color w:val="000000"/>
          <w:sz w:val="24"/>
          <w:szCs w:val="24"/>
          <w:lang w:eastAsia="ru-RU"/>
        </w:rPr>
      </w:pPr>
      <w:proofErr w:type="gramStart"/>
      <w:r w:rsidRPr="009E2AF6">
        <w:rPr>
          <w:rFonts w:ascii="Times New Roman" w:hAnsi="Times New Roman"/>
          <w:color w:val="000000"/>
          <w:sz w:val="24"/>
          <w:szCs w:val="24"/>
          <w:lang w:eastAsia="ru-RU"/>
        </w:rPr>
        <w:t>У разі надходження однієї конкурсної пропозиції конкурсна комісія визнає конкурс таким, що не відбувся, та оголошує про проведення повторного конкурсу відповідно до пункту 3 цього  порядку.</w:t>
      </w:r>
      <w:proofErr w:type="gramEnd"/>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11. Конкурсна комісія на наступний робочий день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ісля закінчення кінцевого строку подання заяв:</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проводить засідання, на якому розкриває конверти з конкурсними пропозиціями;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здійснює оцінку конкурсних пропозицій.</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До участі у засіданні конкурсної комісії, на якому розкриваються конверти з конкурсними пропозиціями, допускаються </w:t>
      </w:r>
      <w:proofErr w:type="gramStart"/>
      <w:r w:rsidRPr="009E2AF6">
        <w:rPr>
          <w:rFonts w:ascii="Times New Roman" w:hAnsi="Times New Roman"/>
          <w:color w:val="000000"/>
          <w:sz w:val="24"/>
          <w:szCs w:val="24"/>
          <w:lang w:eastAsia="ru-RU"/>
        </w:rPr>
        <w:t>вс</w:t>
      </w:r>
      <w:proofErr w:type="gramEnd"/>
      <w:r w:rsidRPr="009E2AF6">
        <w:rPr>
          <w:rFonts w:ascii="Times New Roman" w:hAnsi="Times New Roman"/>
          <w:color w:val="000000"/>
          <w:sz w:val="24"/>
          <w:szCs w:val="24"/>
          <w:lang w:eastAsia="ru-RU"/>
        </w:rPr>
        <w:t>і учасники (уповноважені ними особи), які виявили бажання бути присутніми.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12.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 час розкриття  конвертів з конкурсними пропозиціями  конкурсна комісія  оголошує відомості про кожного учасника (найменування або прізвище, ім’я, по батькові, місцезнаходження або місце проживання) та зміст кожної конкурсної пропозиції. Зазначена інформація  вноситься до протоколу засідання конкурсної комісії.</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Конкурсна комісія має право звернутися до учасників за роз’ясненнями змі</w:t>
      </w:r>
      <w:proofErr w:type="gramStart"/>
      <w:r w:rsidRPr="009E2AF6">
        <w:rPr>
          <w:rFonts w:ascii="Times New Roman" w:hAnsi="Times New Roman"/>
          <w:color w:val="000000"/>
          <w:sz w:val="24"/>
          <w:szCs w:val="24"/>
          <w:lang w:eastAsia="ru-RU"/>
        </w:rPr>
        <w:t>сту їх</w:t>
      </w:r>
      <w:proofErr w:type="gramEnd"/>
      <w:r w:rsidRPr="009E2AF6">
        <w:rPr>
          <w:rFonts w:ascii="Times New Roman" w:hAnsi="Times New Roman"/>
          <w:color w:val="000000"/>
          <w:sz w:val="24"/>
          <w:szCs w:val="24"/>
          <w:lang w:eastAsia="ru-RU"/>
        </w:rPr>
        <w:t xml:space="preserve"> конкурсних пропозицій.</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13. Конкурсна комісія оцінює конкурсні пропозиції за критеріями найменшої ціни супутньої послуги,  витрат часу для її надання, а також іншими критеріями, які забезпечують мінімізацію матеріальних витрат, витрат часу суб’єкта звернення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ід час надання таких супутніх послуг, пов’язаних з наданням банківських послуг  на засадах прозорості, об’єктивності, неупередженості та недискримінації учасникі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14. Конкурсна комі</w:t>
      </w:r>
      <w:proofErr w:type="gramStart"/>
      <w:r w:rsidRPr="009E2AF6">
        <w:rPr>
          <w:rFonts w:ascii="Times New Roman" w:hAnsi="Times New Roman"/>
          <w:color w:val="000000"/>
          <w:sz w:val="24"/>
          <w:szCs w:val="24"/>
          <w:lang w:eastAsia="ru-RU"/>
        </w:rPr>
        <w:t>с</w:t>
      </w:r>
      <w:proofErr w:type="gramEnd"/>
      <w:r w:rsidRPr="009E2AF6">
        <w:rPr>
          <w:rFonts w:ascii="Times New Roman" w:hAnsi="Times New Roman"/>
          <w:color w:val="000000"/>
          <w:sz w:val="24"/>
          <w:szCs w:val="24"/>
          <w:lang w:eastAsia="ru-RU"/>
        </w:rPr>
        <w:t>ія відхиляє конкурсні пропозиції та не здійснює їх оцінку в разі:</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 установлення факту: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подання учасником документів, що містять недостовірні відомості;</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банкрутства або проведення процедури ліквідації учасника;</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2) подання конкурсної пропозиції, що не відповідає умовам проведення конкурсу.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15. Для оцінки конкурсних пропозицій застосовується шкала з кількістю балів, визначеною </w:t>
      </w:r>
      <w:proofErr w:type="gramStart"/>
      <w:r w:rsidRPr="009E2AF6">
        <w:rPr>
          <w:rFonts w:ascii="Times New Roman" w:hAnsi="Times New Roman"/>
          <w:color w:val="000000"/>
          <w:sz w:val="24"/>
          <w:szCs w:val="24"/>
          <w:lang w:eastAsia="ru-RU"/>
        </w:rPr>
        <w:t>конкурсною</w:t>
      </w:r>
      <w:proofErr w:type="gramEnd"/>
      <w:r w:rsidRPr="009E2AF6">
        <w:rPr>
          <w:rFonts w:ascii="Times New Roman" w:hAnsi="Times New Roman"/>
          <w:color w:val="000000"/>
          <w:sz w:val="24"/>
          <w:szCs w:val="24"/>
          <w:lang w:eastAsia="ru-RU"/>
        </w:rPr>
        <w:t xml:space="preserve"> комісією.</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lastRenderedPageBreak/>
        <w:t>Переможцем конкурсу визначається учасник, конкурсна пропозиція якого набрала найбільшу кількість балі</w:t>
      </w:r>
      <w:proofErr w:type="gramStart"/>
      <w:r w:rsidRPr="009E2AF6">
        <w:rPr>
          <w:rFonts w:ascii="Times New Roman" w:hAnsi="Times New Roman"/>
          <w:color w:val="000000"/>
          <w:sz w:val="24"/>
          <w:szCs w:val="24"/>
          <w:lang w:eastAsia="ru-RU"/>
        </w:rPr>
        <w:t>в</w:t>
      </w:r>
      <w:proofErr w:type="gramEnd"/>
      <w:r w:rsidRPr="009E2AF6">
        <w:rPr>
          <w:rFonts w:ascii="Times New Roman" w:hAnsi="Times New Roman"/>
          <w:color w:val="000000"/>
          <w:sz w:val="24"/>
          <w:szCs w:val="24"/>
          <w:lang w:eastAsia="ru-RU"/>
        </w:rPr>
        <w:t>.</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16.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 xml:space="preserve">ішення про визнання переможця приймається конкурсною комісією протягом трьох робочих днів після закінчення здійснення оцінки конкурсних пропозицій. На </w:t>
      </w:r>
      <w:proofErr w:type="gramStart"/>
      <w:r w:rsidRPr="009E2AF6">
        <w:rPr>
          <w:rFonts w:ascii="Times New Roman" w:hAnsi="Times New Roman"/>
          <w:color w:val="000000"/>
          <w:sz w:val="24"/>
          <w:szCs w:val="24"/>
          <w:lang w:eastAsia="ru-RU"/>
        </w:rPr>
        <w:t>п</w:t>
      </w:r>
      <w:proofErr w:type="gramEnd"/>
      <w:r w:rsidRPr="009E2AF6">
        <w:rPr>
          <w:rFonts w:ascii="Times New Roman" w:hAnsi="Times New Roman"/>
          <w:color w:val="000000"/>
          <w:sz w:val="24"/>
          <w:szCs w:val="24"/>
          <w:lang w:eastAsia="ru-RU"/>
        </w:rPr>
        <w:t xml:space="preserve">ідставі рішення конкурсної комісії відділ надання адміністративних послуг готує відповідний проект рішення виконавчого комітету </w:t>
      </w:r>
      <w:r w:rsidRPr="009E2AF6">
        <w:rPr>
          <w:rFonts w:ascii="Times New Roman" w:hAnsi="Times New Roman"/>
          <w:color w:val="000000"/>
          <w:sz w:val="24"/>
          <w:szCs w:val="24"/>
          <w:lang w:val="uk-UA" w:eastAsia="ru-RU"/>
        </w:rPr>
        <w:t>Роменської</w:t>
      </w:r>
      <w:r w:rsidRPr="009E2AF6">
        <w:rPr>
          <w:rFonts w:ascii="Times New Roman" w:hAnsi="Times New Roman"/>
          <w:color w:val="000000"/>
          <w:sz w:val="24"/>
          <w:szCs w:val="24"/>
          <w:lang w:eastAsia="ru-RU"/>
        </w:rPr>
        <w:t xml:space="preserve"> міської ради.</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 xml:space="preserve">17. Про результати конкурсу конкурсна комісія письмово повідомляє </w:t>
      </w:r>
      <w:proofErr w:type="gramStart"/>
      <w:r w:rsidRPr="009E2AF6">
        <w:rPr>
          <w:rFonts w:ascii="Times New Roman" w:hAnsi="Times New Roman"/>
          <w:color w:val="000000"/>
          <w:sz w:val="24"/>
          <w:szCs w:val="24"/>
          <w:lang w:eastAsia="ru-RU"/>
        </w:rPr>
        <w:t>вс</w:t>
      </w:r>
      <w:proofErr w:type="gramEnd"/>
      <w:r w:rsidRPr="009E2AF6">
        <w:rPr>
          <w:rFonts w:ascii="Times New Roman" w:hAnsi="Times New Roman"/>
          <w:color w:val="000000"/>
          <w:sz w:val="24"/>
          <w:szCs w:val="24"/>
          <w:lang w:eastAsia="ru-RU"/>
        </w:rPr>
        <w:t>ім його учасникам протягом трьох робочих днів після прийняття рішення про визнання переможця та оприлюднює інформацію про його результати у спосіб, передбачений пунктом 3 цього  порядку.</w:t>
      </w:r>
    </w:p>
    <w:p w:rsidR="008A7DF9" w:rsidRPr="009E2AF6" w:rsidRDefault="008A7DF9" w:rsidP="009E2AF6">
      <w:pPr>
        <w:spacing w:after="0" w:line="240" w:lineRule="auto"/>
        <w:jc w:val="both"/>
        <w:rPr>
          <w:rFonts w:ascii="Times New Roman" w:hAnsi="Times New Roman"/>
          <w:color w:val="000000"/>
          <w:sz w:val="24"/>
          <w:szCs w:val="24"/>
          <w:lang w:eastAsia="ru-RU"/>
        </w:rPr>
      </w:pPr>
      <w:r w:rsidRPr="009E2AF6">
        <w:rPr>
          <w:rFonts w:ascii="Times New Roman" w:hAnsi="Times New Roman"/>
          <w:color w:val="000000"/>
          <w:sz w:val="24"/>
          <w:szCs w:val="24"/>
          <w:lang w:eastAsia="ru-RU"/>
        </w:rPr>
        <w:t>18. Результати конкурсу можуть бути оскаржені відповідно до законодавства.</w:t>
      </w:r>
    </w:p>
    <w:p w:rsidR="008A7DF9" w:rsidRPr="00F44C26" w:rsidRDefault="008A7DF9" w:rsidP="009E2AF6">
      <w:pPr>
        <w:spacing w:after="0" w:line="240" w:lineRule="auto"/>
        <w:jc w:val="both"/>
        <w:rPr>
          <w:rFonts w:ascii="Times New Roman" w:hAnsi="Times New Roman"/>
          <w:color w:val="000000"/>
          <w:sz w:val="21"/>
          <w:szCs w:val="21"/>
          <w:lang w:eastAsia="ru-RU"/>
        </w:rPr>
      </w:pPr>
      <w:r w:rsidRPr="00F44C26">
        <w:rPr>
          <w:rFonts w:ascii="Times New Roman" w:hAnsi="Times New Roman"/>
          <w:color w:val="000000"/>
          <w:sz w:val="21"/>
          <w:szCs w:val="21"/>
          <w:lang w:eastAsia="ru-RU"/>
        </w:rPr>
        <w:t> </w:t>
      </w:r>
    </w:p>
    <w:p w:rsidR="008A7DF9" w:rsidRPr="00F44C26" w:rsidRDefault="008A7DF9" w:rsidP="009E2AF6">
      <w:pPr>
        <w:spacing w:after="0" w:line="240" w:lineRule="auto"/>
        <w:jc w:val="both"/>
        <w:rPr>
          <w:rFonts w:ascii="Times New Roman" w:hAnsi="Times New Roman"/>
          <w:color w:val="000000"/>
          <w:sz w:val="21"/>
          <w:szCs w:val="21"/>
          <w:lang w:eastAsia="ru-RU"/>
        </w:rPr>
      </w:pPr>
      <w:r w:rsidRPr="00F44C26">
        <w:rPr>
          <w:rFonts w:ascii="Times New Roman" w:hAnsi="Times New Roman"/>
          <w:color w:val="000000"/>
          <w:sz w:val="21"/>
          <w:szCs w:val="21"/>
          <w:lang w:eastAsia="ru-RU"/>
        </w:rPr>
        <w:t> </w:t>
      </w: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Pr="009E2AF6" w:rsidRDefault="008A7DF9" w:rsidP="004D370A">
      <w:pPr>
        <w:spacing w:after="0" w:line="240" w:lineRule="auto"/>
        <w:jc w:val="right"/>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lastRenderedPageBreak/>
        <w:t xml:space="preserve">Додаток </w:t>
      </w:r>
      <w:r>
        <w:rPr>
          <w:rFonts w:ascii="Times New Roman" w:hAnsi="Times New Roman"/>
          <w:color w:val="000000"/>
          <w:sz w:val="24"/>
          <w:szCs w:val="24"/>
          <w:lang w:val="uk-UA" w:eastAsia="ru-RU"/>
        </w:rPr>
        <w:t>4</w:t>
      </w:r>
      <w:r w:rsidRPr="009E2AF6">
        <w:rPr>
          <w:rFonts w:ascii="Times New Roman" w:hAnsi="Times New Roman"/>
          <w:color w:val="000000"/>
          <w:sz w:val="24"/>
          <w:szCs w:val="24"/>
          <w:lang w:eastAsia="ru-RU"/>
        </w:rPr>
        <w:br/>
        <w:t xml:space="preserve">до </w:t>
      </w:r>
      <w:r w:rsidR="008E4E64">
        <w:rPr>
          <w:rFonts w:ascii="Times New Roman" w:hAnsi="Times New Roman"/>
          <w:color w:val="000000"/>
          <w:sz w:val="24"/>
          <w:szCs w:val="24"/>
          <w:lang w:val="uk-UA" w:eastAsia="ru-RU"/>
        </w:rPr>
        <w:t xml:space="preserve">проекту </w:t>
      </w:r>
      <w:proofErr w:type="gramStart"/>
      <w:r w:rsidRPr="009E2AF6">
        <w:rPr>
          <w:rFonts w:ascii="Times New Roman" w:hAnsi="Times New Roman"/>
          <w:color w:val="000000"/>
          <w:sz w:val="24"/>
          <w:szCs w:val="24"/>
          <w:lang w:eastAsia="ru-RU"/>
        </w:rPr>
        <w:t>р</w:t>
      </w:r>
      <w:proofErr w:type="gramEnd"/>
      <w:r w:rsidRPr="009E2AF6">
        <w:rPr>
          <w:rFonts w:ascii="Times New Roman" w:hAnsi="Times New Roman"/>
          <w:color w:val="000000"/>
          <w:sz w:val="24"/>
          <w:szCs w:val="24"/>
          <w:lang w:eastAsia="ru-RU"/>
        </w:rPr>
        <w:t>ішення виконавчого комітету</w:t>
      </w:r>
    </w:p>
    <w:p w:rsidR="008A7DF9" w:rsidRPr="008E4E64" w:rsidRDefault="008A7DF9" w:rsidP="004D370A">
      <w:pPr>
        <w:spacing w:after="0" w:line="240" w:lineRule="auto"/>
        <w:jc w:val="right"/>
        <w:rPr>
          <w:rFonts w:ascii="Times New Roman" w:hAnsi="Times New Roman"/>
          <w:color w:val="000000"/>
          <w:sz w:val="24"/>
          <w:szCs w:val="24"/>
          <w:lang w:val="uk-UA" w:eastAsia="ru-RU"/>
        </w:rPr>
      </w:pPr>
      <w:r w:rsidRPr="009E2AF6">
        <w:rPr>
          <w:rFonts w:ascii="Times New Roman" w:hAnsi="Times New Roman"/>
          <w:color w:val="000000"/>
          <w:sz w:val="24"/>
          <w:szCs w:val="24"/>
          <w:lang w:eastAsia="ru-RU"/>
        </w:rPr>
        <w:t xml:space="preserve"> </w:t>
      </w:r>
      <w:r w:rsidRPr="009E2AF6">
        <w:rPr>
          <w:rFonts w:ascii="Times New Roman" w:hAnsi="Times New Roman"/>
          <w:color w:val="000000"/>
          <w:sz w:val="24"/>
          <w:szCs w:val="24"/>
          <w:lang w:val="uk-UA" w:eastAsia="ru-RU"/>
        </w:rPr>
        <w:t>Роменської</w:t>
      </w:r>
      <w:r w:rsidRPr="009E2AF6">
        <w:rPr>
          <w:rFonts w:ascii="Times New Roman" w:hAnsi="Times New Roman"/>
          <w:color w:val="000000"/>
          <w:sz w:val="24"/>
          <w:szCs w:val="24"/>
          <w:lang w:eastAsia="ru-RU"/>
        </w:rPr>
        <w:t xml:space="preserve"> міської </w:t>
      </w:r>
      <w:r w:rsidR="008E4E64">
        <w:rPr>
          <w:rFonts w:ascii="Times New Roman" w:hAnsi="Times New Roman"/>
          <w:color w:val="000000"/>
          <w:sz w:val="24"/>
          <w:szCs w:val="24"/>
          <w:lang w:eastAsia="ru-RU"/>
        </w:rPr>
        <w:t>ради від</w:t>
      </w:r>
      <w:r w:rsidR="008E4E64">
        <w:rPr>
          <w:rFonts w:ascii="Times New Roman" w:hAnsi="Times New Roman"/>
          <w:color w:val="000000"/>
          <w:sz w:val="24"/>
          <w:szCs w:val="24"/>
          <w:lang w:val="uk-UA" w:eastAsia="ru-RU"/>
        </w:rPr>
        <w:t xml:space="preserve"> 20.05.2015</w:t>
      </w:r>
    </w:p>
    <w:p w:rsidR="008A7DF9" w:rsidRPr="004D370A" w:rsidRDefault="008A7DF9" w:rsidP="004D370A">
      <w:pPr>
        <w:spacing w:after="0"/>
        <w:jc w:val="center"/>
        <w:rPr>
          <w:rFonts w:ascii="Times New Roman" w:hAnsi="Times New Roman"/>
          <w:b/>
          <w:sz w:val="24"/>
          <w:szCs w:val="24"/>
        </w:rPr>
      </w:pPr>
    </w:p>
    <w:p w:rsidR="008A7DF9" w:rsidRDefault="008A7DF9" w:rsidP="004D370A">
      <w:pPr>
        <w:spacing w:after="0"/>
        <w:jc w:val="center"/>
        <w:rPr>
          <w:rFonts w:ascii="Times New Roman" w:hAnsi="Times New Roman"/>
          <w:b/>
          <w:sz w:val="24"/>
          <w:szCs w:val="24"/>
          <w:lang w:val="uk-UA"/>
        </w:rPr>
      </w:pPr>
    </w:p>
    <w:p w:rsidR="008A7DF9" w:rsidRDefault="008A7DF9" w:rsidP="004D370A">
      <w:pPr>
        <w:spacing w:after="0"/>
        <w:jc w:val="center"/>
        <w:rPr>
          <w:rFonts w:ascii="Times New Roman" w:hAnsi="Times New Roman"/>
          <w:b/>
          <w:sz w:val="24"/>
          <w:szCs w:val="24"/>
          <w:lang w:val="uk-UA"/>
        </w:rPr>
      </w:pPr>
      <w:r>
        <w:rPr>
          <w:rFonts w:ascii="Times New Roman" w:hAnsi="Times New Roman"/>
          <w:b/>
          <w:sz w:val="24"/>
          <w:szCs w:val="24"/>
          <w:lang w:val="uk-UA"/>
        </w:rPr>
        <w:t>СКЛАД</w:t>
      </w:r>
    </w:p>
    <w:p w:rsidR="008A7DF9" w:rsidRDefault="008A7DF9" w:rsidP="004D370A">
      <w:pPr>
        <w:spacing w:after="0"/>
        <w:jc w:val="center"/>
        <w:rPr>
          <w:rFonts w:ascii="Times New Roman" w:hAnsi="Times New Roman"/>
          <w:b/>
          <w:sz w:val="24"/>
          <w:szCs w:val="24"/>
          <w:lang w:val="uk-UA"/>
        </w:rPr>
      </w:pPr>
      <w:r>
        <w:rPr>
          <w:rFonts w:ascii="Times New Roman" w:hAnsi="Times New Roman"/>
          <w:b/>
          <w:sz w:val="24"/>
          <w:szCs w:val="24"/>
          <w:lang w:val="uk-UA"/>
        </w:rPr>
        <w:t>конкурсної комісії по проведенню конкурсу для надання послуг ксерокопіювання,</w:t>
      </w:r>
    </w:p>
    <w:p w:rsidR="008A7DF9" w:rsidRDefault="008A7DF9" w:rsidP="004D370A">
      <w:pPr>
        <w:spacing w:after="0"/>
        <w:jc w:val="center"/>
        <w:rPr>
          <w:rFonts w:ascii="Times New Roman" w:hAnsi="Times New Roman"/>
          <w:b/>
          <w:sz w:val="24"/>
          <w:szCs w:val="24"/>
          <w:lang w:val="uk-UA"/>
        </w:rPr>
      </w:pPr>
      <w:r>
        <w:rPr>
          <w:rFonts w:ascii="Times New Roman" w:hAnsi="Times New Roman"/>
          <w:b/>
          <w:sz w:val="24"/>
          <w:szCs w:val="24"/>
          <w:lang w:val="uk-UA"/>
        </w:rPr>
        <w:t>пов’язаних з наданням адміністративних послуг у Центрі надання адміністративних послуг міста Ромни</w:t>
      </w:r>
    </w:p>
    <w:p w:rsidR="008A7DF9" w:rsidRDefault="008A7DF9" w:rsidP="004D370A">
      <w:pPr>
        <w:spacing w:after="0"/>
        <w:jc w:val="center"/>
        <w:rPr>
          <w:rFonts w:ascii="Times New Roman" w:hAnsi="Times New Roman"/>
          <w:b/>
          <w:sz w:val="24"/>
          <w:szCs w:val="24"/>
          <w:lang w:val="uk-UA"/>
        </w:rPr>
      </w:pPr>
    </w:p>
    <w:tbl>
      <w:tblPr>
        <w:tblW w:w="0" w:type="auto"/>
        <w:tblInd w:w="108" w:type="dxa"/>
        <w:tblLook w:val="01E0"/>
      </w:tblPr>
      <w:tblGrid>
        <w:gridCol w:w="4111"/>
        <w:gridCol w:w="5245"/>
      </w:tblGrid>
      <w:tr w:rsidR="008A7DF9" w:rsidRPr="00130BB9" w:rsidTr="00C75576">
        <w:tc>
          <w:tcPr>
            <w:tcW w:w="4111"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Головко Тетяна Іванівна</w:t>
            </w:r>
          </w:p>
        </w:tc>
        <w:tc>
          <w:tcPr>
            <w:tcW w:w="5245"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 заступник міського голови,  голова комісії</w:t>
            </w:r>
          </w:p>
        </w:tc>
      </w:tr>
      <w:tr w:rsidR="008A7DF9" w:rsidRPr="00130BB9" w:rsidTr="00C75576">
        <w:tc>
          <w:tcPr>
            <w:tcW w:w="4111"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Сосненко Лариса Григорівна</w:t>
            </w:r>
          </w:p>
        </w:tc>
        <w:tc>
          <w:tcPr>
            <w:tcW w:w="5245"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заступник міського голови, керуючий справами виконкому, заступник  голови комісії</w:t>
            </w:r>
          </w:p>
        </w:tc>
      </w:tr>
      <w:tr w:rsidR="008A7DF9" w:rsidRPr="00130BB9" w:rsidTr="00C75576">
        <w:tc>
          <w:tcPr>
            <w:tcW w:w="4111"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Пікулицький Олександр Вікторович</w:t>
            </w:r>
          </w:p>
        </w:tc>
        <w:tc>
          <w:tcPr>
            <w:tcW w:w="5245"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 начальник відділу адміністративних послуг, секретар комісії</w:t>
            </w:r>
          </w:p>
        </w:tc>
      </w:tr>
      <w:tr w:rsidR="008A7DF9" w:rsidRPr="00130BB9" w:rsidTr="00C75576">
        <w:tc>
          <w:tcPr>
            <w:tcW w:w="4111"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Павленко Тетяна Віталіївна</w:t>
            </w:r>
          </w:p>
          <w:p w:rsidR="008A7DF9" w:rsidRPr="00130BB9" w:rsidRDefault="008A7DF9" w:rsidP="004D370A">
            <w:pPr>
              <w:tabs>
                <w:tab w:val="num" w:pos="0"/>
                <w:tab w:val="left" w:pos="900"/>
              </w:tabs>
              <w:spacing w:after="0"/>
              <w:jc w:val="both"/>
              <w:rPr>
                <w:rFonts w:ascii="Times New Roman" w:hAnsi="Times New Roman"/>
                <w:sz w:val="24"/>
                <w:szCs w:val="24"/>
                <w:lang w:val="uk-UA"/>
              </w:rPr>
            </w:pPr>
          </w:p>
        </w:tc>
        <w:tc>
          <w:tcPr>
            <w:tcW w:w="5245"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 начальник юридичного відділу</w:t>
            </w:r>
          </w:p>
        </w:tc>
      </w:tr>
      <w:tr w:rsidR="008A7DF9" w:rsidRPr="00130BB9" w:rsidTr="00C75576">
        <w:tc>
          <w:tcPr>
            <w:tcW w:w="4111"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Сичова Лариса Волдодимирівна</w:t>
            </w:r>
          </w:p>
        </w:tc>
        <w:tc>
          <w:tcPr>
            <w:tcW w:w="5245"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 начальник відділу бухгалтерського обліку, звітності та господарського забезпечення</w:t>
            </w:r>
          </w:p>
        </w:tc>
      </w:tr>
      <w:tr w:rsidR="008A7DF9" w:rsidRPr="00130BB9" w:rsidTr="00C75576">
        <w:tc>
          <w:tcPr>
            <w:tcW w:w="4111"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Христій Валентина Володимирівна</w:t>
            </w:r>
          </w:p>
        </w:tc>
        <w:tc>
          <w:tcPr>
            <w:tcW w:w="5245"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 начальник відділу розвитку підприємництва та споживчого ринку управління економічного розвитку</w:t>
            </w:r>
          </w:p>
        </w:tc>
      </w:tr>
      <w:tr w:rsidR="008A7DF9" w:rsidRPr="00130BB9" w:rsidTr="00C75576">
        <w:tc>
          <w:tcPr>
            <w:tcW w:w="4111"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Ярошенко Тетяна Миколаївна</w:t>
            </w:r>
          </w:p>
          <w:p w:rsidR="008A7DF9" w:rsidRPr="00130BB9" w:rsidRDefault="008A7DF9" w:rsidP="004D370A">
            <w:pPr>
              <w:tabs>
                <w:tab w:val="num" w:pos="0"/>
                <w:tab w:val="left" w:pos="900"/>
              </w:tabs>
              <w:spacing w:after="0"/>
              <w:jc w:val="both"/>
              <w:rPr>
                <w:rFonts w:ascii="Times New Roman" w:hAnsi="Times New Roman"/>
                <w:sz w:val="24"/>
                <w:szCs w:val="24"/>
                <w:lang w:val="uk-UA"/>
              </w:rPr>
            </w:pPr>
          </w:p>
        </w:tc>
        <w:tc>
          <w:tcPr>
            <w:tcW w:w="5245" w:type="dxa"/>
          </w:tcPr>
          <w:p w:rsidR="008A7DF9" w:rsidRPr="00130BB9" w:rsidRDefault="008A7DF9" w:rsidP="004D370A">
            <w:pPr>
              <w:tabs>
                <w:tab w:val="num" w:pos="0"/>
                <w:tab w:val="left" w:pos="900"/>
              </w:tabs>
              <w:spacing w:after="0"/>
              <w:jc w:val="both"/>
              <w:rPr>
                <w:rFonts w:ascii="Times New Roman" w:hAnsi="Times New Roman"/>
                <w:sz w:val="24"/>
                <w:szCs w:val="24"/>
                <w:lang w:val="uk-UA"/>
              </w:rPr>
            </w:pPr>
            <w:r w:rsidRPr="00130BB9">
              <w:rPr>
                <w:rFonts w:ascii="Times New Roman" w:hAnsi="Times New Roman"/>
                <w:sz w:val="24"/>
                <w:szCs w:val="24"/>
                <w:lang w:val="uk-UA"/>
              </w:rPr>
              <w:t>- начальник фінансового управління</w:t>
            </w:r>
          </w:p>
        </w:tc>
      </w:tr>
    </w:tbl>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E4E64" w:rsidRDefault="008E4E64"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Pr="002F0E94" w:rsidRDefault="008A7DF9" w:rsidP="00F63F4D">
      <w:pPr>
        <w:jc w:val="center"/>
        <w:rPr>
          <w:rFonts w:ascii="Times New Roman" w:hAnsi="Times New Roman"/>
          <w:b/>
          <w:sz w:val="24"/>
          <w:szCs w:val="24"/>
          <w:lang w:val="uk-UA"/>
        </w:rPr>
      </w:pPr>
      <w:r w:rsidRPr="002F0E94">
        <w:rPr>
          <w:rFonts w:ascii="Times New Roman" w:hAnsi="Times New Roman"/>
          <w:b/>
          <w:sz w:val="24"/>
          <w:szCs w:val="24"/>
          <w:lang w:val="uk-UA"/>
        </w:rPr>
        <w:lastRenderedPageBreak/>
        <w:t>ПОЯСНЮВАЛЬНА ЗАПИСКА</w:t>
      </w:r>
    </w:p>
    <w:p w:rsidR="008A7DF9" w:rsidRPr="00F44C26" w:rsidRDefault="008A7DF9" w:rsidP="00F63F4D">
      <w:pPr>
        <w:jc w:val="center"/>
        <w:rPr>
          <w:rFonts w:ascii="Times New Roman" w:hAnsi="Times New Roman"/>
          <w:b/>
          <w:bCs/>
          <w:color w:val="000000"/>
          <w:sz w:val="24"/>
          <w:szCs w:val="24"/>
          <w:lang w:val="uk-UA" w:eastAsia="ru-RU"/>
        </w:rPr>
      </w:pPr>
      <w:r w:rsidRPr="002F0E94">
        <w:rPr>
          <w:rFonts w:ascii="Times New Roman" w:hAnsi="Times New Roman"/>
          <w:b/>
          <w:sz w:val="24"/>
          <w:szCs w:val="24"/>
          <w:lang w:val="uk-UA"/>
        </w:rPr>
        <w:t>до проекту рішення виконавчого комітету міської ради</w:t>
      </w:r>
      <w:r w:rsidRPr="002F0E94">
        <w:rPr>
          <w:rFonts w:ascii="Verdana" w:hAnsi="Verdana"/>
          <w:color w:val="000000"/>
          <w:sz w:val="18"/>
          <w:szCs w:val="18"/>
          <w:shd w:val="clear" w:color="auto" w:fill="FFFFFF"/>
          <w:lang w:val="uk-UA"/>
        </w:rPr>
        <w:t xml:space="preserve"> </w:t>
      </w:r>
      <w:r w:rsidRPr="002F0E94">
        <w:rPr>
          <w:rFonts w:ascii="Times New Roman" w:hAnsi="Times New Roman"/>
          <w:b/>
          <w:color w:val="000000"/>
          <w:sz w:val="24"/>
          <w:szCs w:val="24"/>
          <w:shd w:val="clear" w:color="auto" w:fill="FFFFFF"/>
          <w:lang w:val="uk-UA"/>
        </w:rPr>
        <w:t>про погодження проекту регуляторного акта – рішення виконавчого комітету міської ради</w:t>
      </w:r>
      <w:r>
        <w:rPr>
          <w:rFonts w:ascii="Times New Roman" w:hAnsi="Times New Roman"/>
          <w:b/>
          <w:sz w:val="24"/>
          <w:szCs w:val="24"/>
          <w:lang w:val="uk-UA"/>
        </w:rPr>
        <w:t xml:space="preserve"> </w:t>
      </w:r>
      <w:r w:rsidRPr="00904516">
        <w:rPr>
          <w:rFonts w:ascii="Times New Roman" w:hAnsi="Times New Roman"/>
          <w:b/>
          <w:bCs/>
          <w:color w:val="000000"/>
          <w:sz w:val="24"/>
          <w:szCs w:val="24"/>
          <w:lang w:val="uk-UA" w:eastAsia="ru-RU"/>
        </w:rPr>
        <w:t xml:space="preserve">"Про затвердження порядків проведення конкурсів для надання супутніх послуг, пов’язаних з наданням адміністративних послуг у центрі надання адміністративних послуг </w:t>
      </w:r>
      <w:r>
        <w:rPr>
          <w:rFonts w:ascii="Times New Roman" w:hAnsi="Times New Roman"/>
          <w:b/>
          <w:bCs/>
          <w:color w:val="000000"/>
          <w:sz w:val="24"/>
          <w:szCs w:val="24"/>
          <w:lang w:val="uk-UA" w:eastAsia="ru-RU"/>
        </w:rPr>
        <w:t>виконавчого комітету</w:t>
      </w:r>
      <w:r w:rsidRPr="00904516">
        <w:rPr>
          <w:rFonts w:ascii="Times New Roman" w:hAnsi="Times New Roman"/>
          <w:b/>
          <w:bCs/>
          <w:color w:val="000000"/>
          <w:sz w:val="24"/>
          <w:szCs w:val="24"/>
          <w:lang w:val="uk-UA" w:eastAsia="ru-RU"/>
        </w:rPr>
        <w:t xml:space="preserve"> міської ради"</w:t>
      </w:r>
      <w:bookmarkStart w:id="0" w:name="_GoBack"/>
      <w:bookmarkEnd w:id="0"/>
    </w:p>
    <w:p w:rsidR="008A7DF9" w:rsidRPr="00F44C26" w:rsidRDefault="008A7DF9" w:rsidP="00F63F4D">
      <w:pPr>
        <w:spacing w:after="0" w:line="240" w:lineRule="auto"/>
        <w:jc w:val="center"/>
        <w:rPr>
          <w:rFonts w:ascii="Times New Roman" w:hAnsi="Times New Roman"/>
          <w:color w:val="000000"/>
          <w:sz w:val="21"/>
          <w:szCs w:val="21"/>
          <w:lang w:val="uk-UA" w:eastAsia="ru-RU"/>
        </w:rPr>
      </w:pPr>
    </w:p>
    <w:p w:rsidR="008A7DF9" w:rsidRPr="00F44C26" w:rsidRDefault="008A7DF9" w:rsidP="00F63F4D">
      <w:pPr>
        <w:spacing w:after="0" w:line="240" w:lineRule="auto"/>
        <w:rPr>
          <w:rFonts w:ascii="Times New Roman" w:hAnsi="Times New Roman"/>
          <w:color w:val="000000"/>
          <w:sz w:val="24"/>
          <w:szCs w:val="24"/>
          <w:lang w:eastAsia="ru-RU"/>
        </w:rPr>
      </w:pPr>
      <w:r w:rsidRPr="00F44C26">
        <w:rPr>
          <w:rFonts w:ascii="Times New Roman" w:hAnsi="Times New Roman"/>
          <w:color w:val="000000"/>
          <w:sz w:val="24"/>
          <w:szCs w:val="24"/>
          <w:lang w:eastAsia="ru-RU"/>
        </w:rPr>
        <w:t>           </w:t>
      </w:r>
      <w:r w:rsidRPr="00F44C26">
        <w:rPr>
          <w:rFonts w:ascii="Times New Roman" w:hAnsi="Times New Roman"/>
          <w:color w:val="000000"/>
          <w:sz w:val="24"/>
          <w:szCs w:val="24"/>
          <w:lang w:val="uk-UA" w:eastAsia="ru-RU"/>
        </w:rPr>
        <w:t xml:space="preserve"> На виконання ст.ст. 9, 35 Закону України „Про засади державної регуляторної політики у сфері господарської діяльності", ст.15 Закону України „ Про доступ до публічної інформації ” </w:t>
      </w:r>
      <w:r w:rsidRPr="00904516">
        <w:rPr>
          <w:rFonts w:ascii="Times New Roman" w:hAnsi="Times New Roman"/>
          <w:color w:val="000000"/>
          <w:sz w:val="24"/>
          <w:szCs w:val="24"/>
          <w:lang w:val="uk-UA" w:eastAsia="ru-RU"/>
        </w:rPr>
        <w:t>начальником відділу</w:t>
      </w:r>
      <w:r w:rsidRPr="00F44C26">
        <w:rPr>
          <w:rFonts w:ascii="Times New Roman" w:hAnsi="Times New Roman"/>
          <w:color w:val="000000"/>
          <w:sz w:val="24"/>
          <w:szCs w:val="24"/>
          <w:lang w:val="uk-UA" w:eastAsia="ru-RU"/>
        </w:rPr>
        <w:t xml:space="preserve"> </w:t>
      </w:r>
      <w:r w:rsidRPr="00904516">
        <w:rPr>
          <w:rFonts w:ascii="Times New Roman" w:hAnsi="Times New Roman"/>
          <w:color w:val="000000"/>
          <w:sz w:val="24"/>
          <w:szCs w:val="24"/>
          <w:lang w:val="uk-UA" w:eastAsia="ru-RU"/>
        </w:rPr>
        <w:t>центру надання адміністративних послуг</w:t>
      </w:r>
      <w:r w:rsidRPr="00F44C26">
        <w:rPr>
          <w:rFonts w:ascii="Times New Roman" w:hAnsi="Times New Roman"/>
          <w:color w:val="000000"/>
          <w:sz w:val="24"/>
          <w:szCs w:val="24"/>
          <w:lang w:val="uk-UA" w:eastAsia="ru-RU"/>
        </w:rPr>
        <w:t xml:space="preserve"> розроблено проект рішення виконавчого комітету </w:t>
      </w:r>
      <w:r w:rsidRPr="00904516">
        <w:rPr>
          <w:rFonts w:ascii="Times New Roman" w:hAnsi="Times New Roman"/>
          <w:color w:val="000000"/>
          <w:sz w:val="24"/>
          <w:szCs w:val="24"/>
          <w:lang w:val="uk-UA" w:eastAsia="ru-RU"/>
        </w:rPr>
        <w:t xml:space="preserve">Роменської </w:t>
      </w:r>
      <w:r w:rsidRPr="00F44C26">
        <w:rPr>
          <w:rFonts w:ascii="Times New Roman" w:hAnsi="Times New Roman"/>
          <w:color w:val="000000"/>
          <w:sz w:val="24"/>
          <w:szCs w:val="24"/>
          <w:lang w:val="uk-UA" w:eastAsia="ru-RU"/>
        </w:rPr>
        <w:t xml:space="preserve"> міської ради "Про затвердження порядків проведення конкурсів для надання супутніх послуг, пов’язаних з наданням адміністративних послуг у центрі надання адміністративних послуг </w:t>
      </w:r>
      <w:r w:rsidRPr="00904516">
        <w:rPr>
          <w:rFonts w:ascii="Times New Roman" w:hAnsi="Times New Roman"/>
          <w:color w:val="000000"/>
          <w:sz w:val="24"/>
          <w:szCs w:val="24"/>
          <w:lang w:val="uk-UA" w:eastAsia="ru-RU"/>
        </w:rPr>
        <w:t xml:space="preserve">виконавчого комітету Роменської </w:t>
      </w:r>
      <w:r w:rsidRPr="00F44C26">
        <w:rPr>
          <w:rFonts w:ascii="Times New Roman" w:hAnsi="Times New Roman"/>
          <w:color w:val="000000"/>
          <w:sz w:val="24"/>
          <w:szCs w:val="24"/>
          <w:lang w:val="uk-UA" w:eastAsia="ru-RU"/>
        </w:rPr>
        <w:t>міської ради".</w:t>
      </w:r>
      <w:r w:rsidRPr="00904516">
        <w:rPr>
          <w:rFonts w:ascii="Times New Roman" w:hAnsi="Times New Roman"/>
          <w:color w:val="000000"/>
          <w:sz w:val="24"/>
          <w:szCs w:val="24"/>
          <w:lang w:val="uk-UA" w:eastAsia="ru-RU"/>
        </w:rPr>
        <w:t xml:space="preserve"> </w:t>
      </w:r>
      <w:r w:rsidRPr="00F44C26">
        <w:rPr>
          <w:rFonts w:ascii="Times New Roman" w:hAnsi="Times New Roman"/>
          <w:color w:val="000000"/>
          <w:sz w:val="24"/>
          <w:szCs w:val="24"/>
          <w:lang w:eastAsia="ru-RU"/>
        </w:rPr>
        <w:t xml:space="preserve">Проект </w:t>
      </w:r>
      <w:proofErr w:type="gramStart"/>
      <w:r w:rsidRPr="00F44C26">
        <w:rPr>
          <w:rFonts w:ascii="Times New Roman" w:hAnsi="Times New Roman"/>
          <w:color w:val="000000"/>
          <w:sz w:val="24"/>
          <w:szCs w:val="24"/>
          <w:lang w:eastAsia="ru-RU"/>
        </w:rPr>
        <w:t>р</w:t>
      </w:r>
      <w:proofErr w:type="gramEnd"/>
      <w:r w:rsidRPr="00F44C26">
        <w:rPr>
          <w:rFonts w:ascii="Times New Roman" w:hAnsi="Times New Roman"/>
          <w:color w:val="000000"/>
          <w:sz w:val="24"/>
          <w:szCs w:val="24"/>
          <w:lang w:eastAsia="ru-RU"/>
        </w:rPr>
        <w:t xml:space="preserve">ішення та аналіз регуляторного впливу опубліковано на офіційному сайті </w:t>
      </w:r>
      <w:r w:rsidRPr="00904516">
        <w:rPr>
          <w:rFonts w:ascii="Times New Roman" w:hAnsi="Times New Roman"/>
          <w:color w:val="000000"/>
          <w:sz w:val="24"/>
          <w:szCs w:val="24"/>
          <w:lang w:val="uk-UA" w:eastAsia="ru-RU"/>
        </w:rPr>
        <w:t>Роменської</w:t>
      </w:r>
      <w:r w:rsidRPr="00F44C26">
        <w:rPr>
          <w:rFonts w:ascii="Times New Roman" w:hAnsi="Times New Roman"/>
          <w:color w:val="000000"/>
          <w:sz w:val="24"/>
          <w:szCs w:val="24"/>
          <w:lang w:eastAsia="ru-RU"/>
        </w:rPr>
        <w:t xml:space="preserve"> міської ради, у розділі "Регуляторна політика".</w:t>
      </w:r>
    </w:p>
    <w:p w:rsidR="008A7DF9" w:rsidRPr="00F44C26" w:rsidRDefault="008A7DF9" w:rsidP="00E35162">
      <w:pPr>
        <w:spacing w:after="0" w:line="240" w:lineRule="auto"/>
        <w:ind w:firstLine="708"/>
        <w:rPr>
          <w:rFonts w:ascii="Times New Roman" w:hAnsi="Times New Roman"/>
          <w:color w:val="000000"/>
          <w:sz w:val="24"/>
          <w:szCs w:val="24"/>
          <w:lang w:eastAsia="ru-RU"/>
        </w:rPr>
      </w:pPr>
      <w:r w:rsidRPr="00F44C26">
        <w:rPr>
          <w:rFonts w:ascii="Times New Roman" w:hAnsi="Times New Roman"/>
          <w:color w:val="000000"/>
          <w:sz w:val="24"/>
          <w:szCs w:val="24"/>
          <w:lang w:eastAsia="ru-RU"/>
        </w:rPr>
        <w:t xml:space="preserve">Затвердження порядків проведення конкурсів для надання супутніх послуг, пов’язаних з наданням адміністративних послуг </w:t>
      </w:r>
      <w:proofErr w:type="gramStart"/>
      <w:r w:rsidRPr="00F44C26">
        <w:rPr>
          <w:rFonts w:ascii="Times New Roman" w:hAnsi="Times New Roman"/>
          <w:color w:val="000000"/>
          <w:sz w:val="24"/>
          <w:szCs w:val="24"/>
          <w:lang w:eastAsia="ru-RU"/>
        </w:rPr>
        <w:t>у</w:t>
      </w:r>
      <w:proofErr w:type="gramEnd"/>
      <w:r w:rsidRPr="00F44C26">
        <w:rPr>
          <w:rFonts w:ascii="Times New Roman" w:hAnsi="Times New Roman"/>
          <w:color w:val="000000"/>
          <w:sz w:val="24"/>
          <w:szCs w:val="24"/>
          <w:lang w:eastAsia="ru-RU"/>
        </w:rPr>
        <w:t xml:space="preserve"> центрі надання адміністративних послуг  врегулює  питання надання супутніх послуг та визначить загальну процедуру проведення конкурсу для надання супутніх послуг.</w:t>
      </w:r>
    </w:p>
    <w:p w:rsidR="008A7DF9" w:rsidRDefault="008A7DF9" w:rsidP="00F63F4D">
      <w:pPr>
        <w:spacing w:after="0" w:line="240" w:lineRule="auto"/>
        <w:rPr>
          <w:rFonts w:ascii="Times New Roman" w:hAnsi="Times New Roman"/>
          <w:color w:val="000000"/>
          <w:sz w:val="24"/>
          <w:szCs w:val="24"/>
          <w:lang w:val="uk-UA" w:eastAsia="ru-RU"/>
        </w:rPr>
      </w:pPr>
    </w:p>
    <w:p w:rsidR="008A7DF9" w:rsidRPr="00904516" w:rsidRDefault="008A7DF9" w:rsidP="00F63F4D">
      <w:pPr>
        <w:spacing w:after="0" w:line="240" w:lineRule="auto"/>
        <w:rPr>
          <w:rFonts w:ascii="Times New Roman" w:hAnsi="Times New Roman"/>
          <w:color w:val="000000"/>
          <w:sz w:val="24"/>
          <w:szCs w:val="24"/>
          <w:lang w:val="uk-UA" w:eastAsia="ru-RU"/>
        </w:rPr>
      </w:pPr>
    </w:p>
    <w:p w:rsidR="008A7DF9" w:rsidRPr="00F44C26" w:rsidRDefault="008A7DF9" w:rsidP="00F63F4D">
      <w:pPr>
        <w:spacing w:after="0" w:line="240" w:lineRule="auto"/>
        <w:rPr>
          <w:rFonts w:ascii="Times New Roman" w:hAnsi="Times New Roman"/>
          <w:color w:val="000000"/>
          <w:sz w:val="21"/>
          <w:szCs w:val="21"/>
          <w:lang w:eastAsia="ru-RU"/>
        </w:rPr>
      </w:pPr>
      <w:r w:rsidRPr="00F44C26">
        <w:rPr>
          <w:rFonts w:ascii="Times New Roman" w:hAnsi="Times New Roman"/>
          <w:color w:val="000000"/>
          <w:sz w:val="21"/>
          <w:szCs w:val="21"/>
          <w:lang w:eastAsia="ru-RU"/>
        </w:rPr>
        <w:t> </w:t>
      </w:r>
    </w:p>
    <w:p w:rsidR="008E4E64" w:rsidRDefault="008E4E64" w:rsidP="00F63F4D">
      <w:pPr>
        <w:spacing w:after="0" w:line="240" w:lineRule="auto"/>
        <w:rPr>
          <w:rFonts w:ascii="Times New Roman" w:hAnsi="Times New Roman"/>
          <w:b/>
          <w:color w:val="000000"/>
          <w:sz w:val="24"/>
          <w:szCs w:val="24"/>
          <w:lang w:val="uk-UA" w:eastAsia="ru-RU"/>
        </w:rPr>
      </w:pPr>
      <w:r>
        <w:rPr>
          <w:rFonts w:ascii="Times New Roman" w:hAnsi="Times New Roman"/>
          <w:b/>
          <w:color w:val="000000"/>
          <w:sz w:val="24"/>
          <w:szCs w:val="24"/>
          <w:lang w:val="uk-UA" w:eastAsia="ru-RU"/>
        </w:rPr>
        <w:t>Начальник відділу</w:t>
      </w:r>
    </w:p>
    <w:p w:rsidR="008A7DF9" w:rsidRPr="00F44C26" w:rsidRDefault="008A7DF9" w:rsidP="00F63F4D">
      <w:pPr>
        <w:spacing w:after="0" w:line="240" w:lineRule="auto"/>
        <w:rPr>
          <w:rFonts w:ascii="Times New Roman" w:hAnsi="Times New Roman"/>
          <w:b/>
          <w:color w:val="000000"/>
          <w:sz w:val="24"/>
          <w:szCs w:val="24"/>
          <w:lang w:val="uk-UA" w:eastAsia="ru-RU"/>
        </w:rPr>
      </w:pPr>
      <w:r w:rsidRPr="00904516">
        <w:rPr>
          <w:rFonts w:ascii="Times New Roman" w:hAnsi="Times New Roman"/>
          <w:b/>
          <w:color w:val="000000"/>
          <w:sz w:val="24"/>
          <w:szCs w:val="24"/>
          <w:lang w:val="uk-UA" w:eastAsia="ru-RU"/>
        </w:rPr>
        <w:t>надання адміністративних послуг</w:t>
      </w:r>
      <w:r>
        <w:rPr>
          <w:rFonts w:ascii="Times New Roman" w:hAnsi="Times New Roman"/>
          <w:b/>
          <w:color w:val="000000"/>
          <w:sz w:val="24"/>
          <w:szCs w:val="24"/>
          <w:lang w:val="uk-UA" w:eastAsia="ru-RU"/>
        </w:rPr>
        <w:t>, адміністр</w:t>
      </w:r>
      <w:r w:rsidRPr="00904516">
        <w:rPr>
          <w:rFonts w:ascii="Times New Roman" w:hAnsi="Times New Roman"/>
          <w:b/>
          <w:color w:val="000000"/>
          <w:sz w:val="24"/>
          <w:szCs w:val="24"/>
          <w:lang w:val="uk-UA" w:eastAsia="ru-RU"/>
        </w:rPr>
        <w:t xml:space="preserve">                                         О.В. Пікулицький  </w:t>
      </w:r>
      <w:r>
        <w:rPr>
          <w:rFonts w:ascii="Times New Roman" w:hAnsi="Times New Roman"/>
          <w:color w:val="000000"/>
          <w:sz w:val="21"/>
          <w:szCs w:val="21"/>
          <w:lang w:val="uk-UA" w:eastAsia="ru-RU"/>
        </w:rPr>
        <w:t xml:space="preserve">                                        </w:t>
      </w: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p w:rsidR="008A7DF9" w:rsidRDefault="008A7DF9" w:rsidP="009E2AF6">
      <w:pPr>
        <w:spacing w:after="0" w:line="240" w:lineRule="auto"/>
        <w:jc w:val="both"/>
        <w:rPr>
          <w:rFonts w:ascii="Times New Roman" w:hAnsi="Times New Roman"/>
          <w:color w:val="000000"/>
          <w:sz w:val="21"/>
          <w:szCs w:val="21"/>
          <w:lang w:val="uk-UA" w:eastAsia="ru-RU"/>
        </w:rPr>
      </w:pPr>
    </w:p>
    <w:sectPr w:rsidR="008A7DF9" w:rsidSect="006F5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45C7D"/>
    <w:multiLevelType w:val="multilevel"/>
    <w:tmpl w:val="00A4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096"/>
    <w:rsid w:val="00130BB9"/>
    <w:rsid w:val="002F0E94"/>
    <w:rsid w:val="004028F3"/>
    <w:rsid w:val="004D370A"/>
    <w:rsid w:val="00505CB0"/>
    <w:rsid w:val="0065269F"/>
    <w:rsid w:val="00687006"/>
    <w:rsid w:val="006F5496"/>
    <w:rsid w:val="00790988"/>
    <w:rsid w:val="00810B3C"/>
    <w:rsid w:val="008A7DF9"/>
    <w:rsid w:val="008E4E64"/>
    <w:rsid w:val="00904516"/>
    <w:rsid w:val="009806BC"/>
    <w:rsid w:val="009E2AF6"/>
    <w:rsid w:val="00AA752A"/>
    <w:rsid w:val="00AC4AFE"/>
    <w:rsid w:val="00AD2096"/>
    <w:rsid w:val="00B01E17"/>
    <w:rsid w:val="00C75576"/>
    <w:rsid w:val="00CA18AE"/>
    <w:rsid w:val="00D21062"/>
    <w:rsid w:val="00DC5EFA"/>
    <w:rsid w:val="00E35162"/>
    <w:rsid w:val="00F01D76"/>
    <w:rsid w:val="00F06A7E"/>
    <w:rsid w:val="00F44C26"/>
    <w:rsid w:val="00F63F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display-single">
    <w:name w:val="date-display-single"/>
    <w:basedOn w:val="a0"/>
    <w:uiPriority w:val="99"/>
    <w:rsid w:val="00F44C26"/>
    <w:rPr>
      <w:rFonts w:cs="Times New Roman"/>
    </w:rPr>
  </w:style>
  <w:style w:type="character" w:styleId="a3">
    <w:name w:val="Strong"/>
    <w:basedOn w:val="a0"/>
    <w:uiPriority w:val="99"/>
    <w:qFormat/>
    <w:rsid w:val="00F44C26"/>
    <w:rPr>
      <w:rFonts w:cs="Times New Roman"/>
      <w:b/>
      <w:bCs/>
    </w:rPr>
  </w:style>
  <w:style w:type="character" w:styleId="a4">
    <w:name w:val="Emphasis"/>
    <w:basedOn w:val="a0"/>
    <w:uiPriority w:val="99"/>
    <w:qFormat/>
    <w:rsid w:val="00F44C26"/>
    <w:rPr>
      <w:rFonts w:cs="Times New Roman"/>
      <w:i/>
      <w:iCs/>
    </w:rPr>
  </w:style>
  <w:style w:type="paragraph" w:styleId="a5">
    <w:name w:val="Title"/>
    <w:basedOn w:val="a"/>
    <w:next w:val="a"/>
    <w:link w:val="a6"/>
    <w:uiPriority w:val="99"/>
    <w:qFormat/>
    <w:rsid w:val="00F44C2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6">
    <w:name w:val="Название Знак"/>
    <w:basedOn w:val="a0"/>
    <w:link w:val="a5"/>
    <w:uiPriority w:val="99"/>
    <w:locked/>
    <w:rsid w:val="00F44C26"/>
    <w:rPr>
      <w:rFonts w:ascii="Cambria" w:hAnsi="Cambria" w:cs="Times New Roman"/>
      <w:color w:val="17365D"/>
      <w:spacing w:val="5"/>
      <w:kern w:val="28"/>
      <w:sz w:val="52"/>
      <w:szCs w:val="52"/>
    </w:rPr>
  </w:style>
  <w:style w:type="paragraph" w:styleId="a7">
    <w:name w:val="Normal (Web)"/>
    <w:basedOn w:val="a"/>
    <w:uiPriority w:val="99"/>
    <w:rsid w:val="00505CB0"/>
    <w:pPr>
      <w:spacing w:before="100" w:beforeAutospacing="1" w:after="119" w:line="240" w:lineRule="auto"/>
    </w:pPr>
    <w:rPr>
      <w:rFonts w:ascii="Times New Roman" w:eastAsia="Times New Roman" w:hAnsi="Times New Roman"/>
      <w:sz w:val="24"/>
      <w:szCs w:val="24"/>
      <w:lang w:eastAsia="ru-RU"/>
    </w:rPr>
  </w:style>
  <w:style w:type="character" w:styleId="a8">
    <w:name w:val="Subtle Emphasis"/>
    <w:basedOn w:val="a0"/>
    <w:uiPriority w:val="99"/>
    <w:qFormat/>
    <w:rsid w:val="00505CB0"/>
    <w:rPr>
      <w:rFonts w:cs="Times New Roman"/>
      <w:i/>
      <w:color w:val="404040"/>
    </w:rPr>
  </w:style>
</w:styles>
</file>

<file path=word/webSettings.xml><?xml version="1.0" encoding="utf-8"?>
<w:webSettings xmlns:r="http://schemas.openxmlformats.org/officeDocument/2006/relationships" xmlns:w="http://schemas.openxmlformats.org/wordprocessingml/2006/main">
  <w:divs>
    <w:div w:id="1507092146">
      <w:marLeft w:val="0"/>
      <w:marRight w:val="0"/>
      <w:marTop w:val="0"/>
      <w:marBottom w:val="0"/>
      <w:divBdr>
        <w:top w:val="none" w:sz="0" w:space="0" w:color="auto"/>
        <w:left w:val="none" w:sz="0" w:space="0" w:color="auto"/>
        <w:bottom w:val="none" w:sz="0" w:space="0" w:color="auto"/>
        <w:right w:val="none" w:sz="0" w:space="0" w:color="auto"/>
      </w:divBdr>
    </w:div>
    <w:div w:id="1507092299">
      <w:marLeft w:val="0"/>
      <w:marRight w:val="0"/>
      <w:marTop w:val="0"/>
      <w:marBottom w:val="0"/>
      <w:divBdr>
        <w:top w:val="none" w:sz="0" w:space="0" w:color="auto"/>
        <w:left w:val="none" w:sz="0" w:space="0" w:color="auto"/>
        <w:bottom w:val="none" w:sz="0" w:space="0" w:color="auto"/>
        <w:right w:val="none" w:sz="0" w:space="0" w:color="auto"/>
      </w:divBdr>
      <w:divsChild>
        <w:div w:id="1507092106">
          <w:marLeft w:val="0"/>
          <w:marRight w:val="0"/>
          <w:marTop w:val="0"/>
          <w:marBottom w:val="0"/>
          <w:divBdr>
            <w:top w:val="none" w:sz="0" w:space="0" w:color="auto"/>
            <w:left w:val="none" w:sz="0" w:space="0" w:color="auto"/>
            <w:bottom w:val="none" w:sz="0" w:space="0" w:color="auto"/>
            <w:right w:val="none" w:sz="0" w:space="0" w:color="auto"/>
          </w:divBdr>
        </w:div>
        <w:div w:id="1507092107">
          <w:marLeft w:val="0"/>
          <w:marRight w:val="0"/>
          <w:marTop w:val="0"/>
          <w:marBottom w:val="0"/>
          <w:divBdr>
            <w:top w:val="none" w:sz="0" w:space="0" w:color="auto"/>
            <w:left w:val="none" w:sz="0" w:space="0" w:color="auto"/>
            <w:bottom w:val="none" w:sz="0" w:space="0" w:color="auto"/>
            <w:right w:val="none" w:sz="0" w:space="0" w:color="auto"/>
          </w:divBdr>
        </w:div>
        <w:div w:id="1507092108">
          <w:marLeft w:val="0"/>
          <w:marRight w:val="0"/>
          <w:marTop w:val="0"/>
          <w:marBottom w:val="0"/>
          <w:divBdr>
            <w:top w:val="none" w:sz="0" w:space="0" w:color="auto"/>
            <w:left w:val="none" w:sz="0" w:space="0" w:color="auto"/>
            <w:bottom w:val="none" w:sz="0" w:space="0" w:color="auto"/>
            <w:right w:val="none" w:sz="0" w:space="0" w:color="auto"/>
          </w:divBdr>
        </w:div>
        <w:div w:id="1507092109">
          <w:marLeft w:val="0"/>
          <w:marRight w:val="0"/>
          <w:marTop w:val="0"/>
          <w:marBottom w:val="0"/>
          <w:divBdr>
            <w:top w:val="none" w:sz="0" w:space="0" w:color="auto"/>
            <w:left w:val="none" w:sz="0" w:space="0" w:color="auto"/>
            <w:bottom w:val="none" w:sz="0" w:space="0" w:color="auto"/>
            <w:right w:val="none" w:sz="0" w:space="0" w:color="auto"/>
          </w:divBdr>
        </w:div>
        <w:div w:id="1507092110">
          <w:marLeft w:val="0"/>
          <w:marRight w:val="0"/>
          <w:marTop w:val="0"/>
          <w:marBottom w:val="0"/>
          <w:divBdr>
            <w:top w:val="none" w:sz="0" w:space="0" w:color="auto"/>
            <w:left w:val="none" w:sz="0" w:space="0" w:color="auto"/>
            <w:bottom w:val="none" w:sz="0" w:space="0" w:color="auto"/>
            <w:right w:val="none" w:sz="0" w:space="0" w:color="auto"/>
          </w:divBdr>
        </w:div>
        <w:div w:id="1507092111">
          <w:marLeft w:val="0"/>
          <w:marRight w:val="0"/>
          <w:marTop w:val="0"/>
          <w:marBottom w:val="0"/>
          <w:divBdr>
            <w:top w:val="none" w:sz="0" w:space="0" w:color="auto"/>
            <w:left w:val="none" w:sz="0" w:space="0" w:color="auto"/>
            <w:bottom w:val="none" w:sz="0" w:space="0" w:color="auto"/>
            <w:right w:val="none" w:sz="0" w:space="0" w:color="auto"/>
          </w:divBdr>
        </w:div>
        <w:div w:id="1507092112">
          <w:marLeft w:val="0"/>
          <w:marRight w:val="0"/>
          <w:marTop w:val="0"/>
          <w:marBottom w:val="0"/>
          <w:divBdr>
            <w:top w:val="none" w:sz="0" w:space="0" w:color="auto"/>
            <w:left w:val="none" w:sz="0" w:space="0" w:color="auto"/>
            <w:bottom w:val="none" w:sz="0" w:space="0" w:color="auto"/>
            <w:right w:val="none" w:sz="0" w:space="0" w:color="auto"/>
          </w:divBdr>
        </w:div>
        <w:div w:id="1507092113">
          <w:marLeft w:val="0"/>
          <w:marRight w:val="0"/>
          <w:marTop w:val="0"/>
          <w:marBottom w:val="0"/>
          <w:divBdr>
            <w:top w:val="none" w:sz="0" w:space="0" w:color="auto"/>
            <w:left w:val="none" w:sz="0" w:space="0" w:color="auto"/>
            <w:bottom w:val="none" w:sz="0" w:space="0" w:color="auto"/>
            <w:right w:val="none" w:sz="0" w:space="0" w:color="auto"/>
          </w:divBdr>
        </w:div>
        <w:div w:id="1507092114">
          <w:marLeft w:val="0"/>
          <w:marRight w:val="0"/>
          <w:marTop w:val="0"/>
          <w:marBottom w:val="0"/>
          <w:divBdr>
            <w:top w:val="none" w:sz="0" w:space="0" w:color="auto"/>
            <w:left w:val="none" w:sz="0" w:space="0" w:color="auto"/>
            <w:bottom w:val="none" w:sz="0" w:space="0" w:color="auto"/>
            <w:right w:val="none" w:sz="0" w:space="0" w:color="auto"/>
          </w:divBdr>
        </w:div>
        <w:div w:id="1507092115">
          <w:marLeft w:val="0"/>
          <w:marRight w:val="0"/>
          <w:marTop w:val="0"/>
          <w:marBottom w:val="0"/>
          <w:divBdr>
            <w:top w:val="none" w:sz="0" w:space="0" w:color="auto"/>
            <w:left w:val="none" w:sz="0" w:space="0" w:color="auto"/>
            <w:bottom w:val="none" w:sz="0" w:space="0" w:color="auto"/>
            <w:right w:val="none" w:sz="0" w:space="0" w:color="auto"/>
          </w:divBdr>
        </w:div>
        <w:div w:id="1507092116">
          <w:marLeft w:val="0"/>
          <w:marRight w:val="0"/>
          <w:marTop w:val="0"/>
          <w:marBottom w:val="0"/>
          <w:divBdr>
            <w:top w:val="none" w:sz="0" w:space="0" w:color="auto"/>
            <w:left w:val="none" w:sz="0" w:space="0" w:color="auto"/>
            <w:bottom w:val="none" w:sz="0" w:space="0" w:color="auto"/>
            <w:right w:val="none" w:sz="0" w:space="0" w:color="auto"/>
          </w:divBdr>
        </w:div>
        <w:div w:id="1507092117">
          <w:marLeft w:val="0"/>
          <w:marRight w:val="0"/>
          <w:marTop w:val="0"/>
          <w:marBottom w:val="0"/>
          <w:divBdr>
            <w:top w:val="none" w:sz="0" w:space="0" w:color="auto"/>
            <w:left w:val="none" w:sz="0" w:space="0" w:color="auto"/>
            <w:bottom w:val="none" w:sz="0" w:space="0" w:color="auto"/>
            <w:right w:val="none" w:sz="0" w:space="0" w:color="auto"/>
          </w:divBdr>
        </w:div>
        <w:div w:id="1507092118">
          <w:marLeft w:val="0"/>
          <w:marRight w:val="0"/>
          <w:marTop w:val="0"/>
          <w:marBottom w:val="0"/>
          <w:divBdr>
            <w:top w:val="none" w:sz="0" w:space="0" w:color="auto"/>
            <w:left w:val="none" w:sz="0" w:space="0" w:color="auto"/>
            <w:bottom w:val="none" w:sz="0" w:space="0" w:color="auto"/>
            <w:right w:val="none" w:sz="0" w:space="0" w:color="auto"/>
          </w:divBdr>
        </w:div>
        <w:div w:id="1507092119">
          <w:marLeft w:val="0"/>
          <w:marRight w:val="0"/>
          <w:marTop w:val="0"/>
          <w:marBottom w:val="0"/>
          <w:divBdr>
            <w:top w:val="none" w:sz="0" w:space="0" w:color="auto"/>
            <w:left w:val="none" w:sz="0" w:space="0" w:color="auto"/>
            <w:bottom w:val="none" w:sz="0" w:space="0" w:color="auto"/>
            <w:right w:val="none" w:sz="0" w:space="0" w:color="auto"/>
          </w:divBdr>
        </w:div>
        <w:div w:id="1507092120">
          <w:marLeft w:val="0"/>
          <w:marRight w:val="0"/>
          <w:marTop w:val="0"/>
          <w:marBottom w:val="0"/>
          <w:divBdr>
            <w:top w:val="none" w:sz="0" w:space="0" w:color="auto"/>
            <w:left w:val="none" w:sz="0" w:space="0" w:color="auto"/>
            <w:bottom w:val="none" w:sz="0" w:space="0" w:color="auto"/>
            <w:right w:val="none" w:sz="0" w:space="0" w:color="auto"/>
          </w:divBdr>
        </w:div>
        <w:div w:id="1507092121">
          <w:marLeft w:val="0"/>
          <w:marRight w:val="0"/>
          <w:marTop w:val="0"/>
          <w:marBottom w:val="0"/>
          <w:divBdr>
            <w:top w:val="none" w:sz="0" w:space="0" w:color="auto"/>
            <w:left w:val="none" w:sz="0" w:space="0" w:color="auto"/>
            <w:bottom w:val="none" w:sz="0" w:space="0" w:color="auto"/>
            <w:right w:val="none" w:sz="0" w:space="0" w:color="auto"/>
          </w:divBdr>
        </w:div>
        <w:div w:id="1507092122">
          <w:marLeft w:val="0"/>
          <w:marRight w:val="0"/>
          <w:marTop w:val="0"/>
          <w:marBottom w:val="0"/>
          <w:divBdr>
            <w:top w:val="none" w:sz="0" w:space="0" w:color="auto"/>
            <w:left w:val="none" w:sz="0" w:space="0" w:color="auto"/>
            <w:bottom w:val="none" w:sz="0" w:space="0" w:color="auto"/>
            <w:right w:val="none" w:sz="0" w:space="0" w:color="auto"/>
          </w:divBdr>
        </w:div>
        <w:div w:id="1507092123">
          <w:marLeft w:val="0"/>
          <w:marRight w:val="0"/>
          <w:marTop w:val="0"/>
          <w:marBottom w:val="0"/>
          <w:divBdr>
            <w:top w:val="none" w:sz="0" w:space="0" w:color="auto"/>
            <w:left w:val="none" w:sz="0" w:space="0" w:color="auto"/>
            <w:bottom w:val="none" w:sz="0" w:space="0" w:color="auto"/>
            <w:right w:val="none" w:sz="0" w:space="0" w:color="auto"/>
          </w:divBdr>
        </w:div>
        <w:div w:id="1507092124">
          <w:marLeft w:val="0"/>
          <w:marRight w:val="0"/>
          <w:marTop w:val="0"/>
          <w:marBottom w:val="0"/>
          <w:divBdr>
            <w:top w:val="none" w:sz="0" w:space="0" w:color="auto"/>
            <w:left w:val="none" w:sz="0" w:space="0" w:color="auto"/>
            <w:bottom w:val="none" w:sz="0" w:space="0" w:color="auto"/>
            <w:right w:val="none" w:sz="0" w:space="0" w:color="auto"/>
          </w:divBdr>
        </w:div>
        <w:div w:id="1507092125">
          <w:marLeft w:val="0"/>
          <w:marRight w:val="0"/>
          <w:marTop w:val="0"/>
          <w:marBottom w:val="0"/>
          <w:divBdr>
            <w:top w:val="none" w:sz="0" w:space="0" w:color="auto"/>
            <w:left w:val="none" w:sz="0" w:space="0" w:color="auto"/>
            <w:bottom w:val="none" w:sz="0" w:space="0" w:color="auto"/>
            <w:right w:val="none" w:sz="0" w:space="0" w:color="auto"/>
          </w:divBdr>
        </w:div>
        <w:div w:id="1507092126">
          <w:marLeft w:val="0"/>
          <w:marRight w:val="0"/>
          <w:marTop w:val="0"/>
          <w:marBottom w:val="0"/>
          <w:divBdr>
            <w:top w:val="none" w:sz="0" w:space="0" w:color="auto"/>
            <w:left w:val="none" w:sz="0" w:space="0" w:color="auto"/>
            <w:bottom w:val="none" w:sz="0" w:space="0" w:color="auto"/>
            <w:right w:val="none" w:sz="0" w:space="0" w:color="auto"/>
          </w:divBdr>
        </w:div>
        <w:div w:id="1507092127">
          <w:marLeft w:val="0"/>
          <w:marRight w:val="0"/>
          <w:marTop w:val="0"/>
          <w:marBottom w:val="0"/>
          <w:divBdr>
            <w:top w:val="none" w:sz="0" w:space="0" w:color="auto"/>
            <w:left w:val="none" w:sz="0" w:space="0" w:color="auto"/>
            <w:bottom w:val="none" w:sz="0" w:space="0" w:color="auto"/>
            <w:right w:val="none" w:sz="0" w:space="0" w:color="auto"/>
          </w:divBdr>
        </w:div>
        <w:div w:id="1507092128">
          <w:marLeft w:val="0"/>
          <w:marRight w:val="0"/>
          <w:marTop w:val="0"/>
          <w:marBottom w:val="0"/>
          <w:divBdr>
            <w:top w:val="none" w:sz="0" w:space="0" w:color="auto"/>
            <w:left w:val="none" w:sz="0" w:space="0" w:color="auto"/>
            <w:bottom w:val="none" w:sz="0" w:space="0" w:color="auto"/>
            <w:right w:val="none" w:sz="0" w:space="0" w:color="auto"/>
          </w:divBdr>
        </w:div>
        <w:div w:id="1507092129">
          <w:marLeft w:val="0"/>
          <w:marRight w:val="0"/>
          <w:marTop w:val="0"/>
          <w:marBottom w:val="0"/>
          <w:divBdr>
            <w:top w:val="none" w:sz="0" w:space="0" w:color="auto"/>
            <w:left w:val="none" w:sz="0" w:space="0" w:color="auto"/>
            <w:bottom w:val="none" w:sz="0" w:space="0" w:color="auto"/>
            <w:right w:val="none" w:sz="0" w:space="0" w:color="auto"/>
          </w:divBdr>
        </w:div>
        <w:div w:id="1507092130">
          <w:marLeft w:val="0"/>
          <w:marRight w:val="0"/>
          <w:marTop w:val="0"/>
          <w:marBottom w:val="0"/>
          <w:divBdr>
            <w:top w:val="none" w:sz="0" w:space="0" w:color="auto"/>
            <w:left w:val="none" w:sz="0" w:space="0" w:color="auto"/>
            <w:bottom w:val="none" w:sz="0" w:space="0" w:color="auto"/>
            <w:right w:val="none" w:sz="0" w:space="0" w:color="auto"/>
          </w:divBdr>
        </w:div>
        <w:div w:id="1507092131">
          <w:marLeft w:val="0"/>
          <w:marRight w:val="0"/>
          <w:marTop w:val="0"/>
          <w:marBottom w:val="0"/>
          <w:divBdr>
            <w:top w:val="none" w:sz="0" w:space="0" w:color="auto"/>
            <w:left w:val="none" w:sz="0" w:space="0" w:color="auto"/>
            <w:bottom w:val="none" w:sz="0" w:space="0" w:color="auto"/>
            <w:right w:val="none" w:sz="0" w:space="0" w:color="auto"/>
          </w:divBdr>
        </w:div>
        <w:div w:id="1507092132">
          <w:marLeft w:val="0"/>
          <w:marRight w:val="0"/>
          <w:marTop w:val="0"/>
          <w:marBottom w:val="0"/>
          <w:divBdr>
            <w:top w:val="none" w:sz="0" w:space="0" w:color="auto"/>
            <w:left w:val="none" w:sz="0" w:space="0" w:color="auto"/>
            <w:bottom w:val="none" w:sz="0" w:space="0" w:color="auto"/>
            <w:right w:val="none" w:sz="0" w:space="0" w:color="auto"/>
          </w:divBdr>
        </w:div>
        <w:div w:id="1507092133">
          <w:marLeft w:val="0"/>
          <w:marRight w:val="0"/>
          <w:marTop w:val="0"/>
          <w:marBottom w:val="0"/>
          <w:divBdr>
            <w:top w:val="none" w:sz="0" w:space="0" w:color="auto"/>
            <w:left w:val="none" w:sz="0" w:space="0" w:color="auto"/>
            <w:bottom w:val="none" w:sz="0" w:space="0" w:color="auto"/>
            <w:right w:val="none" w:sz="0" w:space="0" w:color="auto"/>
          </w:divBdr>
        </w:div>
        <w:div w:id="1507092134">
          <w:marLeft w:val="0"/>
          <w:marRight w:val="0"/>
          <w:marTop w:val="0"/>
          <w:marBottom w:val="0"/>
          <w:divBdr>
            <w:top w:val="none" w:sz="0" w:space="0" w:color="auto"/>
            <w:left w:val="none" w:sz="0" w:space="0" w:color="auto"/>
            <w:bottom w:val="none" w:sz="0" w:space="0" w:color="auto"/>
            <w:right w:val="none" w:sz="0" w:space="0" w:color="auto"/>
          </w:divBdr>
        </w:div>
        <w:div w:id="1507092135">
          <w:marLeft w:val="0"/>
          <w:marRight w:val="0"/>
          <w:marTop w:val="0"/>
          <w:marBottom w:val="0"/>
          <w:divBdr>
            <w:top w:val="none" w:sz="0" w:space="0" w:color="auto"/>
            <w:left w:val="none" w:sz="0" w:space="0" w:color="auto"/>
            <w:bottom w:val="none" w:sz="0" w:space="0" w:color="auto"/>
            <w:right w:val="none" w:sz="0" w:space="0" w:color="auto"/>
          </w:divBdr>
        </w:div>
        <w:div w:id="1507092136">
          <w:marLeft w:val="0"/>
          <w:marRight w:val="0"/>
          <w:marTop w:val="0"/>
          <w:marBottom w:val="0"/>
          <w:divBdr>
            <w:top w:val="none" w:sz="0" w:space="0" w:color="auto"/>
            <w:left w:val="none" w:sz="0" w:space="0" w:color="auto"/>
            <w:bottom w:val="none" w:sz="0" w:space="0" w:color="auto"/>
            <w:right w:val="none" w:sz="0" w:space="0" w:color="auto"/>
          </w:divBdr>
        </w:div>
        <w:div w:id="1507092137">
          <w:marLeft w:val="0"/>
          <w:marRight w:val="0"/>
          <w:marTop w:val="0"/>
          <w:marBottom w:val="0"/>
          <w:divBdr>
            <w:top w:val="none" w:sz="0" w:space="0" w:color="auto"/>
            <w:left w:val="none" w:sz="0" w:space="0" w:color="auto"/>
            <w:bottom w:val="none" w:sz="0" w:space="0" w:color="auto"/>
            <w:right w:val="none" w:sz="0" w:space="0" w:color="auto"/>
          </w:divBdr>
        </w:div>
        <w:div w:id="1507092138">
          <w:marLeft w:val="0"/>
          <w:marRight w:val="0"/>
          <w:marTop w:val="0"/>
          <w:marBottom w:val="0"/>
          <w:divBdr>
            <w:top w:val="none" w:sz="0" w:space="0" w:color="auto"/>
            <w:left w:val="none" w:sz="0" w:space="0" w:color="auto"/>
            <w:bottom w:val="none" w:sz="0" w:space="0" w:color="auto"/>
            <w:right w:val="none" w:sz="0" w:space="0" w:color="auto"/>
          </w:divBdr>
        </w:div>
        <w:div w:id="1507092139">
          <w:marLeft w:val="0"/>
          <w:marRight w:val="0"/>
          <w:marTop w:val="0"/>
          <w:marBottom w:val="0"/>
          <w:divBdr>
            <w:top w:val="none" w:sz="0" w:space="0" w:color="auto"/>
            <w:left w:val="none" w:sz="0" w:space="0" w:color="auto"/>
            <w:bottom w:val="none" w:sz="0" w:space="0" w:color="auto"/>
            <w:right w:val="none" w:sz="0" w:space="0" w:color="auto"/>
          </w:divBdr>
        </w:div>
        <w:div w:id="1507092140">
          <w:marLeft w:val="0"/>
          <w:marRight w:val="0"/>
          <w:marTop w:val="0"/>
          <w:marBottom w:val="0"/>
          <w:divBdr>
            <w:top w:val="none" w:sz="0" w:space="0" w:color="auto"/>
            <w:left w:val="none" w:sz="0" w:space="0" w:color="auto"/>
            <w:bottom w:val="none" w:sz="0" w:space="0" w:color="auto"/>
            <w:right w:val="none" w:sz="0" w:space="0" w:color="auto"/>
          </w:divBdr>
        </w:div>
        <w:div w:id="1507092141">
          <w:marLeft w:val="0"/>
          <w:marRight w:val="0"/>
          <w:marTop w:val="0"/>
          <w:marBottom w:val="0"/>
          <w:divBdr>
            <w:top w:val="none" w:sz="0" w:space="0" w:color="auto"/>
            <w:left w:val="none" w:sz="0" w:space="0" w:color="auto"/>
            <w:bottom w:val="none" w:sz="0" w:space="0" w:color="auto"/>
            <w:right w:val="none" w:sz="0" w:space="0" w:color="auto"/>
          </w:divBdr>
        </w:div>
        <w:div w:id="1507092142">
          <w:marLeft w:val="0"/>
          <w:marRight w:val="0"/>
          <w:marTop w:val="0"/>
          <w:marBottom w:val="0"/>
          <w:divBdr>
            <w:top w:val="none" w:sz="0" w:space="0" w:color="auto"/>
            <w:left w:val="none" w:sz="0" w:space="0" w:color="auto"/>
            <w:bottom w:val="none" w:sz="0" w:space="0" w:color="auto"/>
            <w:right w:val="none" w:sz="0" w:space="0" w:color="auto"/>
          </w:divBdr>
        </w:div>
        <w:div w:id="1507092143">
          <w:marLeft w:val="0"/>
          <w:marRight w:val="0"/>
          <w:marTop w:val="0"/>
          <w:marBottom w:val="0"/>
          <w:divBdr>
            <w:top w:val="none" w:sz="0" w:space="0" w:color="auto"/>
            <w:left w:val="none" w:sz="0" w:space="0" w:color="auto"/>
            <w:bottom w:val="none" w:sz="0" w:space="0" w:color="auto"/>
            <w:right w:val="none" w:sz="0" w:space="0" w:color="auto"/>
          </w:divBdr>
        </w:div>
        <w:div w:id="1507092144">
          <w:marLeft w:val="0"/>
          <w:marRight w:val="0"/>
          <w:marTop w:val="0"/>
          <w:marBottom w:val="0"/>
          <w:divBdr>
            <w:top w:val="none" w:sz="0" w:space="0" w:color="auto"/>
            <w:left w:val="none" w:sz="0" w:space="0" w:color="auto"/>
            <w:bottom w:val="none" w:sz="0" w:space="0" w:color="auto"/>
            <w:right w:val="none" w:sz="0" w:space="0" w:color="auto"/>
          </w:divBdr>
        </w:div>
        <w:div w:id="1507092145">
          <w:marLeft w:val="0"/>
          <w:marRight w:val="0"/>
          <w:marTop w:val="0"/>
          <w:marBottom w:val="0"/>
          <w:divBdr>
            <w:top w:val="none" w:sz="0" w:space="0" w:color="auto"/>
            <w:left w:val="none" w:sz="0" w:space="0" w:color="auto"/>
            <w:bottom w:val="none" w:sz="0" w:space="0" w:color="auto"/>
            <w:right w:val="none" w:sz="0" w:space="0" w:color="auto"/>
          </w:divBdr>
        </w:div>
        <w:div w:id="1507092147">
          <w:marLeft w:val="0"/>
          <w:marRight w:val="0"/>
          <w:marTop w:val="0"/>
          <w:marBottom w:val="0"/>
          <w:divBdr>
            <w:top w:val="none" w:sz="0" w:space="0" w:color="auto"/>
            <w:left w:val="none" w:sz="0" w:space="0" w:color="auto"/>
            <w:bottom w:val="none" w:sz="0" w:space="0" w:color="auto"/>
            <w:right w:val="none" w:sz="0" w:space="0" w:color="auto"/>
          </w:divBdr>
        </w:div>
        <w:div w:id="1507092148">
          <w:marLeft w:val="0"/>
          <w:marRight w:val="0"/>
          <w:marTop w:val="0"/>
          <w:marBottom w:val="0"/>
          <w:divBdr>
            <w:top w:val="none" w:sz="0" w:space="0" w:color="auto"/>
            <w:left w:val="none" w:sz="0" w:space="0" w:color="auto"/>
            <w:bottom w:val="none" w:sz="0" w:space="0" w:color="auto"/>
            <w:right w:val="none" w:sz="0" w:space="0" w:color="auto"/>
          </w:divBdr>
        </w:div>
        <w:div w:id="1507092149">
          <w:marLeft w:val="0"/>
          <w:marRight w:val="0"/>
          <w:marTop w:val="0"/>
          <w:marBottom w:val="0"/>
          <w:divBdr>
            <w:top w:val="none" w:sz="0" w:space="0" w:color="auto"/>
            <w:left w:val="none" w:sz="0" w:space="0" w:color="auto"/>
            <w:bottom w:val="none" w:sz="0" w:space="0" w:color="auto"/>
            <w:right w:val="none" w:sz="0" w:space="0" w:color="auto"/>
          </w:divBdr>
        </w:div>
        <w:div w:id="1507092150">
          <w:marLeft w:val="0"/>
          <w:marRight w:val="0"/>
          <w:marTop w:val="0"/>
          <w:marBottom w:val="0"/>
          <w:divBdr>
            <w:top w:val="none" w:sz="0" w:space="0" w:color="auto"/>
            <w:left w:val="none" w:sz="0" w:space="0" w:color="auto"/>
            <w:bottom w:val="none" w:sz="0" w:space="0" w:color="auto"/>
            <w:right w:val="none" w:sz="0" w:space="0" w:color="auto"/>
          </w:divBdr>
        </w:div>
        <w:div w:id="1507092151">
          <w:marLeft w:val="0"/>
          <w:marRight w:val="0"/>
          <w:marTop w:val="0"/>
          <w:marBottom w:val="0"/>
          <w:divBdr>
            <w:top w:val="none" w:sz="0" w:space="0" w:color="auto"/>
            <w:left w:val="none" w:sz="0" w:space="0" w:color="auto"/>
            <w:bottom w:val="none" w:sz="0" w:space="0" w:color="auto"/>
            <w:right w:val="none" w:sz="0" w:space="0" w:color="auto"/>
          </w:divBdr>
        </w:div>
        <w:div w:id="1507092152">
          <w:marLeft w:val="0"/>
          <w:marRight w:val="0"/>
          <w:marTop w:val="0"/>
          <w:marBottom w:val="0"/>
          <w:divBdr>
            <w:top w:val="none" w:sz="0" w:space="0" w:color="auto"/>
            <w:left w:val="none" w:sz="0" w:space="0" w:color="auto"/>
            <w:bottom w:val="none" w:sz="0" w:space="0" w:color="auto"/>
            <w:right w:val="none" w:sz="0" w:space="0" w:color="auto"/>
          </w:divBdr>
        </w:div>
        <w:div w:id="1507092153">
          <w:marLeft w:val="0"/>
          <w:marRight w:val="0"/>
          <w:marTop w:val="0"/>
          <w:marBottom w:val="0"/>
          <w:divBdr>
            <w:top w:val="none" w:sz="0" w:space="0" w:color="auto"/>
            <w:left w:val="none" w:sz="0" w:space="0" w:color="auto"/>
            <w:bottom w:val="none" w:sz="0" w:space="0" w:color="auto"/>
            <w:right w:val="none" w:sz="0" w:space="0" w:color="auto"/>
          </w:divBdr>
        </w:div>
        <w:div w:id="1507092154">
          <w:marLeft w:val="0"/>
          <w:marRight w:val="0"/>
          <w:marTop w:val="0"/>
          <w:marBottom w:val="0"/>
          <w:divBdr>
            <w:top w:val="none" w:sz="0" w:space="0" w:color="auto"/>
            <w:left w:val="none" w:sz="0" w:space="0" w:color="auto"/>
            <w:bottom w:val="none" w:sz="0" w:space="0" w:color="auto"/>
            <w:right w:val="none" w:sz="0" w:space="0" w:color="auto"/>
          </w:divBdr>
        </w:div>
        <w:div w:id="1507092155">
          <w:marLeft w:val="0"/>
          <w:marRight w:val="0"/>
          <w:marTop w:val="0"/>
          <w:marBottom w:val="0"/>
          <w:divBdr>
            <w:top w:val="none" w:sz="0" w:space="0" w:color="auto"/>
            <w:left w:val="none" w:sz="0" w:space="0" w:color="auto"/>
            <w:bottom w:val="none" w:sz="0" w:space="0" w:color="auto"/>
            <w:right w:val="none" w:sz="0" w:space="0" w:color="auto"/>
          </w:divBdr>
        </w:div>
        <w:div w:id="1507092156">
          <w:marLeft w:val="0"/>
          <w:marRight w:val="0"/>
          <w:marTop w:val="0"/>
          <w:marBottom w:val="0"/>
          <w:divBdr>
            <w:top w:val="none" w:sz="0" w:space="0" w:color="auto"/>
            <w:left w:val="none" w:sz="0" w:space="0" w:color="auto"/>
            <w:bottom w:val="none" w:sz="0" w:space="0" w:color="auto"/>
            <w:right w:val="none" w:sz="0" w:space="0" w:color="auto"/>
          </w:divBdr>
        </w:div>
        <w:div w:id="1507092157">
          <w:marLeft w:val="0"/>
          <w:marRight w:val="0"/>
          <w:marTop w:val="0"/>
          <w:marBottom w:val="0"/>
          <w:divBdr>
            <w:top w:val="none" w:sz="0" w:space="0" w:color="auto"/>
            <w:left w:val="none" w:sz="0" w:space="0" w:color="auto"/>
            <w:bottom w:val="none" w:sz="0" w:space="0" w:color="auto"/>
            <w:right w:val="none" w:sz="0" w:space="0" w:color="auto"/>
          </w:divBdr>
        </w:div>
        <w:div w:id="1507092158">
          <w:marLeft w:val="0"/>
          <w:marRight w:val="0"/>
          <w:marTop w:val="0"/>
          <w:marBottom w:val="0"/>
          <w:divBdr>
            <w:top w:val="none" w:sz="0" w:space="0" w:color="auto"/>
            <w:left w:val="none" w:sz="0" w:space="0" w:color="auto"/>
            <w:bottom w:val="none" w:sz="0" w:space="0" w:color="auto"/>
            <w:right w:val="none" w:sz="0" w:space="0" w:color="auto"/>
          </w:divBdr>
        </w:div>
        <w:div w:id="1507092159">
          <w:marLeft w:val="0"/>
          <w:marRight w:val="0"/>
          <w:marTop w:val="0"/>
          <w:marBottom w:val="0"/>
          <w:divBdr>
            <w:top w:val="none" w:sz="0" w:space="0" w:color="auto"/>
            <w:left w:val="none" w:sz="0" w:space="0" w:color="auto"/>
            <w:bottom w:val="none" w:sz="0" w:space="0" w:color="auto"/>
            <w:right w:val="none" w:sz="0" w:space="0" w:color="auto"/>
          </w:divBdr>
        </w:div>
        <w:div w:id="1507092160">
          <w:marLeft w:val="0"/>
          <w:marRight w:val="0"/>
          <w:marTop w:val="0"/>
          <w:marBottom w:val="0"/>
          <w:divBdr>
            <w:top w:val="none" w:sz="0" w:space="0" w:color="auto"/>
            <w:left w:val="none" w:sz="0" w:space="0" w:color="auto"/>
            <w:bottom w:val="none" w:sz="0" w:space="0" w:color="auto"/>
            <w:right w:val="none" w:sz="0" w:space="0" w:color="auto"/>
          </w:divBdr>
        </w:div>
        <w:div w:id="1507092161">
          <w:marLeft w:val="0"/>
          <w:marRight w:val="0"/>
          <w:marTop w:val="0"/>
          <w:marBottom w:val="0"/>
          <w:divBdr>
            <w:top w:val="none" w:sz="0" w:space="0" w:color="auto"/>
            <w:left w:val="none" w:sz="0" w:space="0" w:color="auto"/>
            <w:bottom w:val="none" w:sz="0" w:space="0" w:color="auto"/>
            <w:right w:val="none" w:sz="0" w:space="0" w:color="auto"/>
          </w:divBdr>
        </w:div>
        <w:div w:id="1507092162">
          <w:marLeft w:val="0"/>
          <w:marRight w:val="0"/>
          <w:marTop w:val="0"/>
          <w:marBottom w:val="0"/>
          <w:divBdr>
            <w:top w:val="none" w:sz="0" w:space="0" w:color="auto"/>
            <w:left w:val="none" w:sz="0" w:space="0" w:color="auto"/>
            <w:bottom w:val="none" w:sz="0" w:space="0" w:color="auto"/>
            <w:right w:val="none" w:sz="0" w:space="0" w:color="auto"/>
          </w:divBdr>
        </w:div>
        <w:div w:id="1507092163">
          <w:marLeft w:val="0"/>
          <w:marRight w:val="0"/>
          <w:marTop w:val="0"/>
          <w:marBottom w:val="0"/>
          <w:divBdr>
            <w:top w:val="none" w:sz="0" w:space="0" w:color="auto"/>
            <w:left w:val="none" w:sz="0" w:space="0" w:color="auto"/>
            <w:bottom w:val="none" w:sz="0" w:space="0" w:color="auto"/>
            <w:right w:val="none" w:sz="0" w:space="0" w:color="auto"/>
          </w:divBdr>
        </w:div>
        <w:div w:id="1507092164">
          <w:marLeft w:val="0"/>
          <w:marRight w:val="0"/>
          <w:marTop w:val="0"/>
          <w:marBottom w:val="0"/>
          <w:divBdr>
            <w:top w:val="none" w:sz="0" w:space="0" w:color="auto"/>
            <w:left w:val="none" w:sz="0" w:space="0" w:color="auto"/>
            <w:bottom w:val="none" w:sz="0" w:space="0" w:color="auto"/>
            <w:right w:val="none" w:sz="0" w:space="0" w:color="auto"/>
          </w:divBdr>
        </w:div>
        <w:div w:id="1507092165">
          <w:marLeft w:val="0"/>
          <w:marRight w:val="0"/>
          <w:marTop w:val="0"/>
          <w:marBottom w:val="0"/>
          <w:divBdr>
            <w:top w:val="none" w:sz="0" w:space="0" w:color="auto"/>
            <w:left w:val="none" w:sz="0" w:space="0" w:color="auto"/>
            <w:bottom w:val="none" w:sz="0" w:space="0" w:color="auto"/>
            <w:right w:val="none" w:sz="0" w:space="0" w:color="auto"/>
          </w:divBdr>
        </w:div>
        <w:div w:id="1507092166">
          <w:marLeft w:val="0"/>
          <w:marRight w:val="0"/>
          <w:marTop w:val="0"/>
          <w:marBottom w:val="0"/>
          <w:divBdr>
            <w:top w:val="none" w:sz="0" w:space="0" w:color="auto"/>
            <w:left w:val="none" w:sz="0" w:space="0" w:color="auto"/>
            <w:bottom w:val="none" w:sz="0" w:space="0" w:color="auto"/>
            <w:right w:val="none" w:sz="0" w:space="0" w:color="auto"/>
          </w:divBdr>
        </w:div>
        <w:div w:id="1507092167">
          <w:marLeft w:val="0"/>
          <w:marRight w:val="0"/>
          <w:marTop w:val="0"/>
          <w:marBottom w:val="0"/>
          <w:divBdr>
            <w:top w:val="none" w:sz="0" w:space="0" w:color="auto"/>
            <w:left w:val="none" w:sz="0" w:space="0" w:color="auto"/>
            <w:bottom w:val="none" w:sz="0" w:space="0" w:color="auto"/>
            <w:right w:val="none" w:sz="0" w:space="0" w:color="auto"/>
          </w:divBdr>
        </w:div>
        <w:div w:id="1507092168">
          <w:marLeft w:val="0"/>
          <w:marRight w:val="0"/>
          <w:marTop w:val="0"/>
          <w:marBottom w:val="0"/>
          <w:divBdr>
            <w:top w:val="none" w:sz="0" w:space="0" w:color="auto"/>
            <w:left w:val="none" w:sz="0" w:space="0" w:color="auto"/>
            <w:bottom w:val="none" w:sz="0" w:space="0" w:color="auto"/>
            <w:right w:val="none" w:sz="0" w:space="0" w:color="auto"/>
          </w:divBdr>
        </w:div>
        <w:div w:id="1507092169">
          <w:marLeft w:val="0"/>
          <w:marRight w:val="0"/>
          <w:marTop w:val="0"/>
          <w:marBottom w:val="0"/>
          <w:divBdr>
            <w:top w:val="none" w:sz="0" w:space="0" w:color="auto"/>
            <w:left w:val="none" w:sz="0" w:space="0" w:color="auto"/>
            <w:bottom w:val="none" w:sz="0" w:space="0" w:color="auto"/>
            <w:right w:val="none" w:sz="0" w:space="0" w:color="auto"/>
          </w:divBdr>
        </w:div>
        <w:div w:id="1507092170">
          <w:marLeft w:val="0"/>
          <w:marRight w:val="0"/>
          <w:marTop w:val="0"/>
          <w:marBottom w:val="0"/>
          <w:divBdr>
            <w:top w:val="none" w:sz="0" w:space="0" w:color="auto"/>
            <w:left w:val="none" w:sz="0" w:space="0" w:color="auto"/>
            <w:bottom w:val="none" w:sz="0" w:space="0" w:color="auto"/>
            <w:right w:val="none" w:sz="0" w:space="0" w:color="auto"/>
          </w:divBdr>
        </w:div>
        <w:div w:id="1507092171">
          <w:marLeft w:val="0"/>
          <w:marRight w:val="0"/>
          <w:marTop w:val="0"/>
          <w:marBottom w:val="0"/>
          <w:divBdr>
            <w:top w:val="none" w:sz="0" w:space="0" w:color="auto"/>
            <w:left w:val="none" w:sz="0" w:space="0" w:color="auto"/>
            <w:bottom w:val="none" w:sz="0" w:space="0" w:color="auto"/>
            <w:right w:val="none" w:sz="0" w:space="0" w:color="auto"/>
          </w:divBdr>
        </w:div>
        <w:div w:id="1507092172">
          <w:marLeft w:val="0"/>
          <w:marRight w:val="0"/>
          <w:marTop w:val="0"/>
          <w:marBottom w:val="0"/>
          <w:divBdr>
            <w:top w:val="none" w:sz="0" w:space="0" w:color="auto"/>
            <w:left w:val="none" w:sz="0" w:space="0" w:color="auto"/>
            <w:bottom w:val="none" w:sz="0" w:space="0" w:color="auto"/>
            <w:right w:val="none" w:sz="0" w:space="0" w:color="auto"/>
          </w:divBdr>
        </w:div>
        <w:div w:id="1507092173">
          <w:marLeft w:val="0"/>
          <w:marRight w:val="0"/>
          <w:marTop w:val="0"/>
          <w:marBottom w:val="0"/>
          <w:divBdr>
            <w:top w:val="none" w:sz="0" w:space="0" w:color="auto"/>
            <w:left w:val="none" w:sz="0" w:space="0" w:color="auto"/>
            <w:bottom w:val="none" w:sz="0" w:space="0" w:color="auto"/>
            <w:right w:val="none" w:sz="0" w:space="0" w:color="auto"/>
          </w:divBdr>
        </w:div>
        <w:div w:id="1507092174">
          <w:marLeft w:val="0"/>
          <w:marRight w:val="0"/>
          <w:marTop w:val="0"/>
          <w:marBottom w:val="0"/>
          <w:divBdr>
            <w:top w:val="none" w:sz="0" w:space="0" w:color="auto"/>
            <w:left w:val="none" w:sz="0" w:space="0" w:color="auto"/>
            <w:bottom w:val="none" w:sz="0" w:space="0" w:color="auto"/>
            <w:right w:val="none" w:sz="0" w:space="0" w:color="auto"/>
          </w:divBdr>
        </w:div>
        <w:div w:id="1507092175">
          <w:marLeft w:val="0"/>
          <w:marRight w:val="0"/>
          <w:marTop w:val="0"/>
          <w:marBottom w:val="0"/>
          <w:divBdr>
            <w:top w:val="none" w:sz="0" w:space="0" w:color="auto"/>
            <w:left w:val="none" w:sz="0" w:space="0" w:color="auto"/>
            <w:bottom w:val="none" w:sz="0" w:space="0" w:color="auto"/>
            <w:right w:val="none" w:sz="0" w:space="0" w:color="auto"/>
          </w:divBdr>
        </w:div>
        <w:div w:id="1507092176">
          <w:marLeft w:val="0"/>
          <w:marRight w:val="0"/>
          <w:marTop w:val="0"/>
          <w:marBottom w:val="0"/>
          <w:divBdr>
            <w:top w:val="none" w:sz="0" w:space="0" w:color="auto"/>
            <w:left w:val="none" w:sz="0" w:space="0" w:color="auto"/>
            <w:bottom w:val="none" w:sz="0" w:space="0" w:color="auto"/>
            <w:right w:val="none" w:sz="0" w:space="0" w:color="auto"/>
          </w:divBdr>
        </w:div>
        <w:div w:id="1507092177">
          <w:marLeft w:val="0"/>
          <w:marRight w:val="0"/>
          <w:marTop w:val="0"/>
          <w:marBottom w:val="0"/>
          <w:divBdr>
            <w:top w:val="none" w:sz="0" w:space="0" w:color="auto"/>
            <w:left w:val="none" w:sz="0" w:space="0" w:color="auto"/>
            <w:bottom w:val="none" w:sz="0" w:space="0" w:color="auto"/>
            <w:right w:val="none" w:sz="0" w:space="0" w:color="auto"/>
          </w:divBdr>
        </w:div>
        <w:div w:id="1507092178">
          <w:marLeft w:val="0"/>
          <w:marRight w:val="0"/>
          <w:marTop w:val="0"/>
          <w:marBottom w:val="0"/>
          <w:divBdr>
            <w:top w:val="none" w:sz="0" w:space="0" w:color="auto"/>
            <w:left w:val="none" w:sz="0" w:space="0" w:color="auto"/>
            <w:bottom w:val="none" w:sz="0" w:space="0" w:color="auto"/>
            <w:right w:val="none" w:sz="0" w:space="0" w:color="auto"/>
          </w:divBdr>
        </w:div>
        <w:div w:id="1507092179">
          <w:marLeft w:val="0"/>
          <w:marRight w:val="0"/>
          <w:marTop w:val="0"/>
          <w:marBottom w:val="0"/>
          <w:divBdr>
            <w:top w:val="none" w:sz="0" w:space="0" w:color="auto"/>
            <w:left w:val="none" w:sz="0" w:space="0" w:color="auto"/>
            <w:bottom w:val="none" w:sz="0" w:space="0" w:color="auto"/>
            <w:right w:val="none" w:sz="0" w:space="0" w:color="auto"/>
          </w:divBdr>
        </w:div>
        <w:div w:id="1507092180">
          <w:marLeft w:val="0"/>
          <w:marRight w:val="0"/>
          <w:marTop w:val="0"/>
          <w:marBottom w:val="0"/>
          <w:divBdr>
            <w:top w:val="none" w:sz="0" w:space="0" w:color="auto"/>
            <w:left w:val="none" w:sz="0" w:space="0" w:color="auto"/>
            <w:bottom w:val="none" w:sz="0" w:space="0" w:color="auto"/>
            <w:right w:val="none" w:sz="0" w:space="0" w:color="auto"/>
          </w:divBdr>
        </w:div>
        <w:div w:id="1507092181">
          <w:marLeft w:val="0"/>
          <w:marRight w:val="0"/>
          <w:marTop w:val="0"/>
          <w:marBottom w:val="0"/>
          <w:divBdr>
            <w:top w:val="none" w:sz="0" w:space="0" w:color="auto"/>
            <w:left w:val="none" w:sz="0" w:space="0" w:color="auto"/>
            <w:bottom w:val="none" w:sz="0" w:space="0" w:color="auto"/>
            <w:right w:val="none" w:sz="0" w:space="0" w:color="auto"/>
          </w:divBdr>
        </w:div>
        <w:div w:id="1507092182">
          <w:marLeft w:val="0"/>
          <w:marRight w:val="0"/>
          <w:marTop w:val="0"/>
          <w:marBottom w:val="0"/>
          <w:divBdr>
            <w:top w:val="none" w:sz="0" w:space="0" w:color="auto"/>
            <w:left w:val="none" w:sz="0" w:space="0" w:color="auto"/>
            <w:bottom w:val="none" w:sz="0" w:space="0" w:color="auto"/>
            <w:right w:val="none" w:sz="0" w:space="0" w:color="auto"/>
          </w:divBdr>
        </w:div>
        <w:div w:id="1507092183">
          <w:marLeft w:val="0"/>
          <w:marRight w:val="0"/>
          <w:marTop w:val="0"/>
          <w:marBottom w:val="0"/>
          <w:divBdr>
            <w:top w:val="none" w:sz="0" w:space="0" w:color="auto"/>
            <w:left w:val="none" w:sz="0" w:space="0" w:color="auto"/>
            <w:bottom w:val="none" w:sz="0" w:space="0" w:color="auto"/>
            <w:right w:val="none" w:sz="0" w:space="0" w:color="auto"/>
          </w:divBdr>
        </w:div>
        <w:div w:id="1507092184">
          <w:marLeft w:val="4956"/>
          <w:marRight w:val="0"/>
          <w:marTop w:val="0"/>
          <w:marBottom w:val="0"/>
          <w:divBdr>
            <w:top w:val="none" w:sz="0" w:space="0" w:color="auto"/>
            <w:left w:val="none" w:sz="0" w:space="0" w:color="auto"/>
            <w:bottom w:val="none" w:sz="0" w:space="0" w:color="auto"/>
            <w:right w:val="none" w:sz="0" w:space="0" w:color="auto"/>
          </w:divBdr>
        </w:div>
        <w:div w:id="1507092185">
          <w:marLeft w:val="0"/>
          <w:marRight w:val="0"/>
          <w:marTop w:val="0"/>
          <w:marBottom w:val="0"/>
          <w:divBdr>
            <w:top w:val="none" w:sz="0" w:space="0" w:color="auto"/>
            <w:left w:val="none" w:sz="0" w:space="0" w:color="auto"/>
            <w:bottom w:val="none" w:sz="0" w:space="0" w:color="auto"/>
            <w:right w:val="none" w:sz="0" w:space="0" w:color="auto"/>
          </w:divBdr>
        </w:div>
        <w:div w:id="1507092186">
          <w:marLeft w:val="0"/>
          <w:marRight w:val="0"/>
          <w:marTop w:val="0"/>
          <w:marBottom w:val="0"/>
          <w:divBdr>
            <w:top w:val="none" w:sz="0" w:space="0" w:color="auto"/>
            <w:left w:val="none" w:sz="0" w:space="0" w:color="auto"/>
            <w:bottom w:val="none" w:sz="0" w:space="0" w:color="auto"/>
            <w:right w:val="none" w:sz="0" w:space="0" w:color="auto"/>
          </w:divBdr>
        </w:div>
        <w:div w:id="1507092187">
          <w:marLeft w:val="0"/>
          <w:marRight w:val="0"/>
          <w:marTop w:val="0"/>
          <w:marBottom w:val="0"/>
          <w:divBdr>
            <w:top w:val="none" w:sz="0" w:space="0" w:color="auto"/>
            <w:left w:val="none" w:sz="0" w:space="0" w:color="auto"/>
            <w:bottom w:val="none" w:sz="0" w:space="0" w:color="auto"/>
            <w:right w:val="none" w:sz="0" w:space="0" w:color="auto"/>
          </w:divBdr>
        </w:div>
        <w:div w:id="1507092188">
          <w:marLeft w:val="0"/>
          <w:marRight w:val="0"/>
          <w:marTop w:val="0"/>
          <w:marBottom w:val="0"/>
          <w:divBdr>
            <w:top w:val="none" w:sz="0" w:space="0" w:color="auto"/>
            <w:left w:val="none" w:sz="0" w:space="0" w:color="auto"/>
            <w:bottom w:val="none" w:sz="0" w:space="0" w:color="auto"/>
            <w:right w:val="none" w:sz="0" w:space="0" w:color="auto"/>
          </w:divBdr>
        </w:div>
        <w:div w:id="1507092189">
          <w:marLeft w:val="0"/>
          <w:marRight w:val="0"/>
          <w:marTop w:val="0"/>
          <w:marBottom w:val="0"/>
          <w:divBdr>
            <w:top w:val="none" w:sz="0" w:space="0" w:color="auto"/>
            <w:left w:val="none" w:sz="0" w:space="0" w:color="auto"/>
            <w:bottom w:val="none" w:sz="0" w:space="0" w:color="auto"/>
            <w:right w:val="none" w:sz="0" w:space="0" w:color="auto"/>
          </w:divBdr>
        </w:div>
        <w:div w:id="1507092190">
          <w:marLeft w:val="0"/>
          <w:marRight w:val="0"/>
          <w:marTop w:val="0"/>
          <w:marBottom w:val="0"/>
          <w:divBdr>
            <w:top w:val="none" w:sz="0" w:space="0" w:color="auto"/>
            <w:left w:val="none" w:sz="0" w:space="0" w:color="auto"/>
            <w:bottom w:val="none" w:sz="0" w:space="0" w:color="auto"/>
            <w:right w:val="none" w:sz="0" w:space="0" w:color="auto"/>
          </w:divBdr>
        </w:div>
        <w:div w:id="1507092191">
          <w:marLeft w:val="0"/>
          <w:marRight w:val="0"/>
          <w:marTop w:val="0"/>
          <w:marBottom w:val="0"/>
          <w:divBdr>
            <w:top w:val="none" w:sz="0" w:space="0" w:color="auto"/>
            <w:left w:val="none" w:sz="0" w:space="0" w:color="auto"/>
            <w:bottom w:val="none" w:sz="0" w:space="0" w:color="auto"/>
            <w:right w:val="none" w:sz="0" w:space="0" w:color="auto"/>
          </w:divBdr>
        </w:div>
        <w:div w:id="1507092192">
          <w:marLeft w:val="0"/>
          <w:marRight w:val="0"/>
          <w:marTop w:val="0"/>
          <w:marBottom w:val="0"/>
          <w:divBdr>
            <w:top w:val="none" w:sz="0" w:space="0" w:color="auto"/>
            <w:left w:val="none" w:sz="0" w:space="0" w:color="auto"/>
            <w:bottom w:val="none" w:sz="0" w:space="0" w:color="auto"/>
            <w:right w:val="none" w:sz="0" w:space="0" w:color="auto"/>
          </w:divBdr>
        </w:div>
        <w:div w:id="1507092193">
          <w:marLeft w:val="0"/>
          <w:marRight w:val="0"/>
          <w:marTop w:val="0"/>
          <w:marBottom w:val="0"/>
          <w:divBdr>
            <w:top w:val="none" w:sz="0" w:space="0" w:color="auto"/>
            <w:left w:val="none" w:sz="0" w:space="0" w:color="auto"/>
            <w:bottom w:val="none" w:sz="0" w:space="0" w:color="auto"/>
            <w:right w:val="none" w:sz="0" w:space="0" w:color="auto"/>
          </w:divBdr>
        </w:div>
        <w:div w:id="1507092194">
          <w:marLeft w:val="0"/>
          <w:marRight w:val="0"/>
          <w:marTop w:val="0"/>
          <w:marBottom w:val="0"/>
          <w:divBdr>
            <w:top w:val="none" w:sz="0" w:space="0" w:color="auto"/>
            <w:left w:val="none" w:sz="0" w:space="0" w:color="auto"/>
            <w:bottom w:val="none" w:sz="0" w:space="0" w:color="auto"/>
            <w:right w:val="none" w:sz="0" w:space="0" w:color="auto"/>
          </w:divBdr>
        </w:div>
        <w:div w:id="1507092195">
          <w:marLeft w:val="0"/>
          <w:marRight w:val="0"/>
          <w:marTop w:val="0"/>
          <w:marBottom w:val="0"/>
          <w:divBdr>
            <w:top w:val="none" w:sz="0" w:space="0" w:color="auto"/>
            <w:left w:val="none" w:sz="0" w:space="0" w:color="auto"/>
            <w:bottom w:val="none" w:sz="0" w:space="0" w:color="auto"/>
            <w:right w:val="none" w:sz="0" w:space="0" w:color="auto"/>
          </w:divBdr>
        </w:div>
        <w:div w:id="1507092196">
          <w:marLeft w:val="0"/>
          <w:marRight w:val="0"/>
          <w:marTop w:val="0"/>
          <w:marBottom w:val="0"/>
          <w:divBdr>
            <w:top w:val="none" w:sz="0" w:space="0" w:color="auto"/>
            <w:left w:val="none" w:sz="0" w:space="0" w:color="auto"/>
            <w:bottom w:val="none" w:sz="0" w:space="0" w:color="auto"/>
            <w:right w:val="none" w:sz="0" w:space="0" w:color="auto"/>
          </w:divBdr>
        </w:div>
        <w:div w:id="1507092197">
          <w:marLeft w:val="0"/>
          <w:marRight w:val="0"/>
          <w:marTop w:val="0"/>
          <w:marBottom w:val="0"/>
          <w:divBdr>
            <w:top w:val="none" w:sz="0" w:space="0" w:color="auto"/>
            <w:left w:val="none" w:sz="0" w:space="0" w:color="auto"/>
            <w:bottom w:val="none" w:sz="0" w:space="0" w:color="auto"/>
            <w:right w:val="none" w:sz="0" w:space="0" w:color="auto"/>
          </w:divBdr>
        </w:div>
        <w:div w:id="1507092198">
          <w:marLeft w:val="0"/>
          <w:marRight w:val="0"/>
          <w:marTop w:val="0"/>
          <w:marBottom w:val="0"/>
          <w:divBdr>
            <w:top w:val="none" w:sz="0" w:space="0" w:color="auto"/>
            <w:left w:val="none" w:sz="0" w:space="0" w:color="auto"/>
            <w:bottom w:val="none" w:sz="0" w:space="0" w:color="auto"/>
            <w:right w:val="none" w:sz="0" w:space="0" w:color="auto"/>
          </w:divBdr>
        </w:div>
        <w:div w:id="1507092199">
          <w:marLeft w:val="0"/>
          <w:marRight w:val="0"/>
          <w:marTop w:val="0"/>
          <w:marBottom w:val="0"/>
          <w:divBdr>
            <w:top w:val="none" w:sz="0" w:space="0" w:color="auto"/>
            <w:left w:val="none" w:sz="0" w:space="0" w:color="auto"/>
            <w:bottom w:val="none" w:sz="0" w:space="0" w:color="auto"/>
            <w:right w:val="none" w:sz="0" w:space="0" w:color="auto"/>
          </w:divBdr>
        </w:div>
        <w:div w:id="1507092200">
          <w:marLeft w:val="0"/>
          <w:marRight w:val="0"/>
          <w:marTop w:val="0"/>
          <w:marBottom w:val="0"/>
          <w:divBdr>
            <w:top w:val="none" w:sz="0" w:space="0" w:color="auto"/>
            <w:left w:val="none" w:sz="0" w:space="0" w:color="auto"/>
            <w:bottom w:val="none" w:sz="0" w:space="0" w:color="auto"/>
            <w:right w:val="none" w:sz="0" w:space="0" w:color="auto"/>
          </w:divBdr>
        </w:div>
        <w:div w:id="1507092201">
          <w:marLeft w:val="0"/>
          <w:marRight w:val="0"/>
          <w:marTop w:val="0"/>
          <w:marBottom w:val="0"/>
          <w:divBdr>
            <w:top w:val="none" w:sz="0" w:space="0" w:color="auto"/>
            <w:left w:val="none" w:sz="0" w:space="0" w:color="auto"/>
            <w:bottom w:val="none" w:sz="0" w:space="0" w:color="auto"/>
            <w:right w:val="none" w:sz="0" w:space="0" w:color="auto"/>
          </w:divBdr>
        </w:div>
        <w:div w:id="1507092202">
          <w:marLeft w:val="0"/>
          <w:marRight w:val="0"/>
          <w:marTop w:val="0"/>
          <w:marBottom w:val="0"/>
          <w:divBdr>
            <w:top w:val="none" w:sz="0" w:space="0" w:color="auto"/>
            <w:left w:val="none" w:sz="0" w:space="0" w:color="auto"/>
            <w:bottom w:val="none" w:sz="0" w:space="0" w:color="auto"/>
            <w:right w:val="none" w:sz="0" w:space="0" w:color="auto"/>
          </w:divBdr>
        </w:div>
        <w:div w:id="1507092203">
          <w:marLeft w:val="0"/>
          <w:marRight w:val="0"/>
          <w:marTop w:val="0"/>
          <w:marBottom w:val="0"/>
          <w:divBdr>
            <w:top w:val="none" w:sz="0" w:space="0" w:color="auto"/>
            <w:left w:val="none" w:sz="0" w:space="0" w:color="auto"/>
            <w:bottom w:val="none" w:sz="0" w:space="0" w:color="auto"/>
            <w:right w:val="none" w:sz="0" w:space="0" w:color="auto"/>
          </w:divBdr>
        </w:div>
        <w:div w:id="1507092204">
          <w:marLeft w:val="0"/>
          <w:marRight w:val="0"/>
          <w:marTop w:val="0"/>
          <w:marBottom w:val="0"/>
          <w:divBdr>
            <w:top w:val="none" w:sz="0" w:space="0" w:color="auto"/>
            <w:left w:val="none" w:sz="0" w:space="0" w:color="auto"/>
            <w:bottom w:val="none" w:sz="0" w:space="0" w:color="auto"/>
            <w:right w:val="none" w:sz="0" w:space="0" w:color="auto"/>
          </w:divBdr>
        </w:div>
        <w:div w:id="1507092205">
          <w:marLeft w:val="0"/>
          <w:marRight w:val="0"/>
          <w:marTop w:val="0"/>
          <w:marBottom w:val="0"/>
          <w:divBdr>
            <w:top w:val="none" w:sz="0" w:space="0" w:color="auto"/>
            <w:left w:val="none" w:sz="0" w:space="0" w:color="auto"/>
            <w:bottom w:val="none" w:sz="0" w:space="0" w:color="auto"/>
            <w:right w:val="none" w:sz="0" w:space="0" w:color="auto"/>
          </w:divBdr>
        </w:div>
        <w:div w:id="1507092206">
          <w:marLeft w:val="0"/>
          <w:marRight w:val="0"/>
          <w:marTop w:val="0"/>
          <w:marBottom w:val="0"/>
          <w:divBdr>
            <w:top w:val="none" w:sz="0" w:space="0" w:color="auto"/>
            <w:left w:val="none" w:sz="0" w:space="0" w:color="auto"/>
            <w:bottom w:val="none" w:sz="0" w:space="0" w:color="auto"/>
            <w:right w:val="none" w:sz="0" w:space="0" w:color="auto"/>
          </w:divBdr>
        </w:div>
        <w:div w:id="1507092207">
          <w:marLeft w:val="0"/>
          <w:marRight w:val="0"/>
          <w:marTop w:val="0"/>
          <w:marBottom w:val="0"/>
          <w:divBdr>
            <w:top w:val="none" w:sz="0" w:space="0" w:color="auto"/>
            <w:left w:val="none" w:sz="0" w:space="0" w:color="auto"/>
            <w:bottom w:val="none" w:sz="0" w:space="0" w:color="auto"/>
            <w:right w:val="none" w:sz="0" w:space="0" w:color="auto"/>
          </w:divBdr>
        </w:div>
        <w:div w:id="1507092208">
          <w:marLeft w:val="0"/>
          <w:marRight w:val="0"/>
          <w:marTop w:val="0"/>
          <w:marBottom w:val="0"/>
          <w:divBdr>
            <w:top w:val="none" w:sz="0" w:space="0" w:color="auto"/>
            <w:left w:val="none" w:sz="0" w:space="0" w:color="auto"/>
            <w:bottom w:val="none" w:sz="0" w:space="0" w:color="auto"/>
            <w:right w:val="none" w:sz="0" w:space="0" w:color="auto"/>
          </w:divBdr>
        </w:div>
        <w:div w:id="1507092209">
          <w:marLeft w:val="0"/>
          <w:marRight w:val="0"/>
          <w:marTop w:val="0"/>
          <w:marBottom w:val="0"/>
          <w:divBdr>
            <w:top w:val="none" w:sz="0" w:space="0" w:color="auto"/>
            <w:left w:val="none" w:sz="0" w:space="0" w:color="auto"/>
            <w:bottom w:val="none" w:sz="0" w:space="0" w:color="auto"/>
            <w:right w:val="none" w:sz="0" w:space="0" w:color="auto"/>
          </w:divBdr>
        </w:div>
        <w:div w:id="1507092210">
          <w:marLeft w:val="0"/>
          <w:marRight w:val="0"/>
          <w:marTop w:val="0"/>
          <w:marBottom w:val="0"/>
          <w:divBdr>
            <w:top w:val="none" w:sz="0" w:space="0" w:color="auto"/>
            <w:left w:val="none" w:sz="0" w:space="0" w:color="auto"/>
            <w:bottom w:val="none" w:sz="0" w:space="0" w:color="auto"/>
            <w:right w:val="none" w:sz="0" w:space="0" w:color="auto"/>
          </w:divBdr>
        </w:div>
        <w:div w:id="1507092211">
          <w:marLeft w:val="0"/>
          <w:marRight w:val="0"/>
          <w:marTop w:val="0"/>
          <w:marBottom w:val="0"/>
          <w:divBdr>
            <w:top w:val="none" w:sz="0" w:space="0" w:color="auto"/>
            <w:left w:val="none" w:sz="0" w:space="0" w:color="auto"/>
            <w:bottom w:val="none" w:sz="0" w:space="0" w:color="auto"/>
            <w:right w:val="none" w:sz="0" w:space="0" w:color="auto"/>
          </w:divBdr>
        </w:div>
        <w:div w:id="1507092212">
          <w:marLeft w:val="0"/>
          <w:marRight w:val="0"/>
          <w:marTop w:val="0"/>
          <w:marBottom w:val="0"/>
          <w:divBdr>
            <w:top w:val="none" w:sz="0" w:space="0" w:color="auto"/>
            <w:left w:val="none" w:sz="0" w:space="0" w:color="auto"/>
            <w:bottom w:val="none" w:sz="0" w:space="0" w:color="auto"/>
            <w:right w:val="none" w:sz="0" w:space="0" w:color="auto"/>
          </w:divBdr>
        </w:div>
        <w:div w:id="1507092213">
          <w:marLeft w:val="0"/>
          <w:marRight w:val="0"/>
          <w:marTop w:val="0"/>
          <w:marBottom w:val="0"/>
          <w:divBdr>
            <w:top w:val="none" w:sz="0" w:space="0" w:color="auto"/>
            <w:left w:val="none" w:sz="0" w:space="0" w:color="auto"/>
            <w:bottom w:val="none" w:sz="0" w:space="0" w:color="auto"/>
            <w:right w:val="none" w:sz="0" w:space="0" w:color="auto"/>
          </w:divBdr>
        </w:div>
        <w:div w:id="1507092214">
          <w:marLeft w:val="0"/>
          <w:marRight w:val="0"/>
          <w:marTop w:val="0"/>
          <w:marBottom w:val="0"/>
          <w:divBdr>
            <w:top w:val="none" w:sz="0" w:space="0" w:color="auto"/>
            <w:left w:val="none" w:sz="0" w:space="0" w:color="auto"/>
            <w:bottom w:val="none" w:sz="0" w:space="0" w:color="auto"/>
            <w:right w:val="none" w:sz="0" w:space="0" w:color="auto"/>
          </w:divBdr>
        </w:div>
        <w:div w:id="1507092215">
          <w:marLeft w:val="0"/>
          <w:marRight w:val="0"/>
          <w:marTop w:val="0"/>
          <w:marBottom w:val="0"/>
          <w:divBdr>
            <w:top w:val="none" w:sz="0" w:space="0" w:color="auto"/>
            <w:left w:val="none" w:sz="0" w:space="0" w:color="auto"/>
            <w:bottom w:val="none" w:sz="0" w:space="0" w:color="auto"/>
            <w:right w:val="none" w:sz="0" w:space="0" w:color="auto"/>
          </w:divBdr>
        </w:div>
        <w:div w:id="1507092216">
          <w:marLeft w:val="0"/>
          <w:marRight w:val="0"/>
          <w:marTop w:val="0"/>
          <w:marBottom w:val="0"/>
          <w:divBdr>
            <w:top w:val="none" w:sz="0" w:space="0" w:color="auto"/>
            <w:left w:val="none" w:sz="0" w:space="0" w:color="auto"/>
            <w:bottom w:val="none" w:sz="0" w:space="0" w:color="auto"/>
            <w:right w:val="none" w:sz="0" w:space="0" w:color="auto"/>
          </w:divBdr>
        </w:div>
        <w:div w:id="1507092217">
          <w:marLeft w:val="0"/>
          <w:marRight w:val="0"/>
          <w:marTop w:val="0"/>
          <w:marBottom w:val="0"/>
          <w:divBdr>
            <w:top w:val="none" w:sz="0" w:space="0" w:color="auto"/>
            <w:left w:val="none" w:sz="0" w:space="0" w:color="auto"/>
            <w:bottom w:val="none" w:sz="0" w:space="0" w:color="auto"/>
            <w:right w:val="none" w:sz="0" w:space="0" w:color="auto"/>
          </w:divBdr>
        </w:div>
        <w:div w:id="1507092218">
          <w:marLeft w:val="0"/>
          <w:marRight w:val="0"/>
          <w:marTop w:val="0"/>
          <w:marBottom w:val="0"/>
          <w:divBdr>
            <w:top w:val="none" w:sz="0" w:space="0" w:color="auto"/>
            <w:left w:val="none" w:sz="0" w:space="0" w:color="auto"/>
            <w:bottom w:val="none" w:sz="0" w:space="0" w:color="auto"/>
            <w:right w:val="none" w:sz="0" w:space="0" w:color="auto"/>
          </w:divBdr>
        </w:div>
        <w:div w:id="1507092219">
          <w:marLeft w:val="0"/>
          <w:marRight w:val="0"/>
          <w:marTop w:val="0"/>
          <w:marBottom w:val="0"/>
          <w:divBdr>
            <w:top w:val="none" w:sz="0" w:space="0" w:color="auto"/>
            <w:left w:val="none" w:sz="0" w:space="0" w:color="auto"/>
            <w:bottom w:val="none" w:sz="0" w:space="0" w:color="auto"/>
            <w:right w:val="none" w:sz="0" w:space="0" w:color="auto"/>
          </w:divBdr>
        </w:div>
        <w:div w:id="1507092220">
          <w:marLeft w:val="0"/>
          <w:marRight w:val="0"/>
          <w:marTop w:val="0"/>
          <w:marBottom w:val="0"/>
          <w:divBdr>
            <w:top w:val="none" w:sz="0" w:space="0" w:color="auto"/>
            <w:left w:val="none" w:sz="0" w:space="0" w:color="auto"/>
            <w:bottom w:val="none" w:sz="0" w:space="0" w:color="auto"/>
            <w:right w:val="none" w:sz="0" w:space="0" w:color="auto"/>
          </w:divBdr>
        </w:div>
        <w:div w:id="1507092221">
          <w:marLeft w:val="0"/>
          <w:marRight w:val="0"/>
          <w:marTop w:val="0"/>
          <w:marBottom w:val="0"/>
          <w:divBdr>
            <w:top w:val="none" w:sz="0" w:space="0" w:color="auto"/>
            <w:left w:val="none" w:sz="0" w:space="0" w:color="auto"/>
            <w:bottom w:val="none" w:sz="0" w:space="0" w:color="auto"/>
            <w:right w:val="none" w:sz="0" w:space="0" w:color="auto"/>
          </w:divBdr>
        </w:div>
        <w:div w:id="1507092222">
          <w:marLeft w:val="0"/>
          <w:marRight w:val="0"/>
          <w:marTop w:val="0"/>
          <w:marBottom w:val="0"/>
          <w:divBdr>
            <w:top w:val="none" w:sz="0" w:space="0" w:color="auto"/>
            <w:left w:val="none" w:sz="0" w:space="0" w:color="auto"/>
            <w:bottom w:val="none" w:sz="0" w:space="0" w:color="auto"/>
            <w:right w:val="none" w:sz="0" w:space="0" w:color="auto"/>
          </w:divBdr>
        </w:div>
        <w:div w:id="1507092223">
          <w:marLeft w:val="0"/>
          <w:marRight w:val="0"/>
          <w:marTop w:val="0"/>
          <w:marBottom w:val="0"/>
          <w:divBdr>
            <w:top w:val="none" w:sz="0" w:space="0" w:color="auto"/>
            <w:left w:val="none" w:sz="0" w:space="0" w:color="auto"/>
            <w:bottom w:val="none" w:sz="0" w:space="0" w:color="auto"/>
            <w:right w:val="none" w:sz="0" w:space="0" w:color="auto"/>
          </w:divBdr>
        </w:div>
        <w:div w:id="1507092224">
          <w:marLeft w:val="0"/>
          <w:marRight w:val="0"/>
          <w:marTop w:val="0"/>
          <w:marBottom w:val="0"/>
          <w:divBdr>
            <w:top w:val="none" w:sz="0" w:space="0" w:color="auto"/>
            <w:left w:val="none" w:sz="0" w:space="0" w:color="auto"/>
            <w:bottom w:val="none" w:sz="0" w:space="0" w:color="auto"/>
            <w:right w:val="none" w:sz="0" w:space="0" w:color="auto"/>
          </w:divBdr>
        </w:div>
        <w:div w:id="1507092225">
          <w:marLeft w:val="0"/>
          <w:marRight w:val="0"/>
          <w:marTop w:val="0"/>
          <w:marBottom w:val="0"/>
          <w:divBdr>
            <w:top w:val="none" w:sz="0" w:space="0" w:color="auto"/>
            <w:left w:val="none" w:sz="0" w:space="0" w:color="auto"/>
            <w:bottom w:val="none" w:sz="0" w:space="0" w:color="auto"/>
            <w:right w:val="none" w:sz="0" w:space="0" w:color="auto"/>
          </w:divBdr>
        </w:div>
        <w:div w:id="1507092226">
          <w:marLeft w:val="0"/>
          <w:marRight w:val="0"/>
          <w:marTop w:val="0"/>
          <w:marBottom w:val="0"/>
          <w:divBdr>
            <w:top w:val="none" w:sz="0" w:space="0" w:color="auto"/>
            <w:left w:val="none" w:sz="0" w:space="0" w:color="auto"/>
            <w:bottom w:val="none" w:sz="0" w:space="0" w:color="auto"/>
            <w:right w:val="none" w:sz="0" w:space="0" w:color="auto"/>
          </w:divBdr>
        </w:div>
        <w:div w:id="1507092227">
          <w:marLeft w:val="0"/>
          <w:marRight w:val="0"/>
          <w:marTop w:val="0"/>
          <w:marBottom w:val="0"/>
          <w:divBdr>
            <w:top w:val="none" w:sz="0" w:space="0" w:color="auto"/>
            <w:left w:val="none" w:sz="0" w:space="0" w:color="auto"/>
            <w:bottom w:val="none" w:sz="0" w:space="0" w:color="auto"/>
            <w:right w:val="none" w:sz="0" w:space="0" w:color="auto"/>
          </w:divBdr>
        </w:div>
        <w:div w:id="1507092228">
          <w:marLeft w:val="0"/>
          <w:marRight w:val="0"/>
          <w:marTop w:val="0"/>
          <w:marBottom w:val="0"/>
          <w:divBdr>
            <w:top w:val="none" w:sz="0" w:space="0" w:color="auto"/>
            <w:left w:val="none" w:sz="0" w:space="0" w:color="auto"/>
            <w:bottom w:val="none" w:sz="0" w:space="0" w:color="auto"/>
            <w:right w:val="none" w:sz="0" w:space="0" w:color="auto"/>
          </w:divBdr>
        </w:div>
        <w:div w:id="1507092229">
          <w:marLeft w:val="0"/>
          <w:marRight w:val="0"/>
          <w:marTop w:val="0"/>
          <w:marBottom w:val="0"/>
          <w:divBdr>
            <w:top w:val="none" w:sz="0" w:space="0" w:color="auto"/>
            <w:left w:val="none" w:sz="0" w:space="0" w:color="auto"/>
            <w:bottom w:val="none" w:sz="0" w:space="0" w:color="auto"/>
            <w:right w:val="none" w:sz="0" w:space="0" w:color="auto"/>
          </w:divBdr>
        </w:div>
        <w:div w:id="1507092230">
          <w:marLeft w:val="0"/>
          <w:marRight w:val="0"/>
          <w:marTop w:val="0"/>
          <w:marBottom w:val="0"/>
          <w:divBdr>
            <w:top w:val="none" w:sz="0" w:space="0" w:color="auto"/>
            <w:left w:val="none" w:sz="0" w:space="0" w:color="auto"/>
            <w:bottom w:val="none" w:sz="0" w:space="0" w:color="auto"/>
            <w:right w:val="none" w:sz="0" w:space="0" w:color="auto"/>
          </w:divBdr>
        </w:div>
        <w:div w:id="1507092231">
          <w:marLeft w:val="0"/>
          <w:marRight w:val="0"/>
          <w:marTop w:val="0"/>
          <w:marBottom w:val="0"/>
          <w:divBdr>
            <w:top w:val="none" w:sz="0" w:space="0" w:color="auto"/>
            <w:left w:val="none" w:sz="0" w:space="0" w:color="auto"/>
            <w:bottom w:val="none" w:sz="0" w:space="0" w:color="auto"/>
            <w:right w:val="none" w:sz="0" w:space="0" w:color="auto"/>
          </w:divBdr>
        </w:div>
        <w:div w:id="1507092232">
          <w:marLeft w:val="0"/>
          <w:marRight w:val="0"/>
          <w:marTop w:val="0"/>
          <w:marBottom w:val="0"/>
          <w:divBdr>
            <w:top w:val="none" w:sz="0" w:space="0" w:color="auto"/>
            <w:left w:val="none" w:sz="0" w:space="0" w:color="auto"/>
            <w:bottom w:val="none" w:sz="0" w:space="0" w:color="auto"/>
            <w:right w:val="none" w:sz="0" w:space="0" w:color="auto"/>
          </w:divBdr>
        </w:div>
        <w:div w:id="1507092233">
          <w:marLeft w:val="0"/>
          <w:marRight w:val="0"/>
          <w:marTop w:val="0"/>
          <w:marBottom w:val="0"/>
          <w:divBdr>
            <w:top w:val="none" w:sz="0" w:space="0" w:color="auto"/>
            <w:left w:val="none" w:sz="0" w:space="0" w:color="auto"/>
            <w:bottom w:val="none" w:sz="0" w:space="0" w:color="auto"/>
            <w:right w:val="none" w:sz="0" w:space="0" w:color="auto"/>
          </w:divBdr>
        </w:div>
        <w:div w:id="1507092234">
          <w:marLeft w:val="0"/>
          <w:marRight w:val="0"/>
          <w:marTop w:val="0"/>
          <w:marBottom w:val="0"/>
          <w:divBdr>
            <w:top w:val="none" w:sz="0" w:space="0" w:color="auto"/>
            <w:left w:val="none" w:sz="0" w:space="0" w:color="auto"/>
            <w:bottom w:val="none" w:sz="0" w:space="0" w:color="auto"/>
            <w:right w:val="none" w:sz="0" w:space="0" w:color="auto"/>
          </w:divBdr>
        </w:div>
        <w:div w:id="1507092235">
          <w:marLeft w:val="0"/>
          <w:marRight w:val="0"/>
          <w:marTop w:val="0"/>
          <w:marBottom w:val="0"/>
          <w:divBdr>
            <w:top w:val="none" w:sz="0" w:space="0" w:color="auto"/>
            <w:left w:val="none" w:sz="0" w:space="0" w:color="auto"/>
            <w:bottom w:val="none" w:sz="0" w:space="0" w:color="auto"/>
            <w:right w:val="none" w:sz="0" w:space="0" w:color="auto"/>
          </w:divBdr>
        </w:div>
        <w:div w:id="1507092236">
          <w:marLeft w:val="0"/>
          <w:marRight w:val="0"/>
          <w:marTop w:val="0"/>
          <w:marBottom w:val="0"/>
          <w:divBdr>
            <w:top w:val="none" w:sz="0" w:space="0" w:color="auto"/>
            <w:left w:val="none" w:sz="0" w:space="0" w:color="auto"/>
            <w:bottom w:val="none" w:sz="0" w:space="0" w:color="auto"/>
            <w:right w:val="none" w:sz="0" w:space="0" w:color="auto"/>
          </w:divBdr>
        </w:div>
        <w:div w:id="1507092237">
          <w:marLeft w:val="0"/>
          <w:marRight w:val="0"/>
          <w:marTop w:val="0"/>
          <w:marBottom w:val="0"/>
          <w:divBdr>
            <w:top w:val="none" w:sz="0" w:space="0" w:color="auto"/>
            <w:left w:val="none" w:sz="0" w:space="0" w:color="auto"/>
            <w:bottom w:val="none" w:sz="0" w:space="0" w:color="auto"/>
            <w:right w:val="none" w:sz="0" w:space="0" w:color="auto"/>
          </w:divBdr>
        </w:div>
        <w:div w:id="1507092238">
          <w:marLeft w:val="0"/>
          <w:marRight w:val="0"/>
          <w:marTop w:val="0"/>
          <w:marBottom w:val="0"/>
          <w:divBdr>
            <w:top w:val="none" w:sz="0" w:space="0" w:color="auto"/>
            <w:left w:val="none" w:sz="0" w:space="0" w:color="auto"/>
            <w:bottom w:val="none" w:sz="0" w:space="0" w:color="auto"/>
            <w:right w:val="none" w:sz="0" w:space="0" w:color="auto"/>
          </w:divBdr>
        </w:div>
        <w:div w:id="1507092239">
          <w:marLeft w:val="0"/>
          <w:marRight w:val="0"/>
          <w:marTop w:val="0"/>
          <w:marBottom w:val="0"/>
          <w:divBdr>
            <w:top w:val="none" w:sz="0" w:space="0" w:color="auto"/>
            <w:left w:val="none" w:sz="0" w:space="0" w:color="auto"/>
            <w:bottom w:val="none" w:sz="0" w:space="0" w:color="auto"/>
            <w:right w:val="none" w:sz="0" w:space="0" w:color="auto"/>
          </w:divBdr>
        </w:div>
        <w:div w:id="1507092240">
          <w:marLeft w:val="0"/>
          <w:marRight w:val="0"/>
          <w:marTop w:val="0"/>
          <w:marBottom w:val="0"/>
          <w:divBdr>
            <w:top w:val="none" w:sz="0" w:space="0" w:color="auto"/>
            <w:left w:val="none" w:sz="0" w:space="0" w:color="auto"/>
            <w:bottom w:val="none" w:sz="0" w:space="0" w:color="auto"/>
            <w:right w:val="none" w:sz="0" w:space="0" w:color="auto"/>
          </w:divBdr>
        </w:div>
        <w:div w:id="1507092241">
          <w:marLeft w:val="0"/>
          <w:marRight w:val="0"/>
          <w:marTop w:val="0"/>
          <w:marBottom w:val="0"/>
          <w:divBdr>
            <w:top w:val="none" w:sz="0" w:space="0" w:color="auto"/>
            <w:left w:val="none" w:sz="0" w:space="0" w:color="auto"/>
            <w:bottom w:val="none" w:sz="0" w:space="0" w:color="auto"/>
            <w:right w:val="none" w:sz="0" w:space="0" w:color="auto"/>
          </w:divBdr>
        </w:div>
        <w:div w:id="1507092242">
          <w:marLeft w:val="0"/>
          <w:marRight w:val="0"/>
          <w:marTop w:val="0"/>
          <w:marBottom w:val="0"/>
          <w:divBdr>
            <w:top w:val="none" w:sz="0" w:space="0" w:color="auto"/>
            <w:left w:val="none" w:sz="0" w:space="0" w:color="auto"/>
            <w:bottom w:val="none" w:sz="0" w:space="0" w:color="auto"/>
            <w:right w:val="none" w:sz="0" w:space="0" w:color="auto"/>
          </w:divBdr>
        </w:div>
        <w:div w:id="1507092243">
          <w:marLeft w:val="0"/>
          <w:marRight w:val="0"/>
          <w:marTop w:val="0"/>
          <w:marBottom w:val="0"/>
          <w:divBdr>
            <w:top w:val="none" w:sz="0" w:space="0" w:color="auto"/>
            <w:left w:val="none" w:sz="0" w:space="0" w:color="auto"/>
            <w:bottom w:val="none" w:sz="0" w:space="0" w:color="auto"/>
            <w:right w:val="none" w:sz="0" w:space="0" w:color="auto"/>
          </w:divBdr>
        </w:div>
        <w:div w:id="1507092244">
          <w:marLeft w:val="0"/>
          <w:marRight w:val="0"/>
          <w:marTop w:val="0"/>
          <w:marBottom w:val="0"/>
          <w:divBdr>
            <w:top w:val="none" w:sz="0" w:space="0" w:color="auto"/>
            <w:left w:val="none" w:sz="0" w:space="0" w:color="auto"/>
            <w:bottom w:val="none" w:sz="0" w:space="0" w:color="auto"/>
            <w:right w:val="none" w:sz="0" w:space="0" w:color="auto"/>
          </w:divBdr>
        </w:div>
        <w:div w:id="1507092245">
          <w:marLeft w:val="0"/>
          <w:marRight w:val="0"/>
          <w:marTop w:val="0"/>
          <w:marBottom w:val="0"/>
          <w:divBdr>
            <w:top w:val="none" w:sz="0" w:space="0" w:color="auto"/>
            <w:left w:val="none" w:sz="0" w:space="0" w:color="auto"/>
            <w:bottom w:val="none" w:sz="0" w:space="0" w:color="auto"/>
            <w:right w:val="none" w:sz="0" w:space="0" w:color="auto"/>
          </w:divBdr>
        </w:div>
        <w:div w:id="1507092246">
          <w:marLeft w:val="0"/>
          <w:marRight w:val="0"/>
          <w:marTop w:val="0"/>
          <w:marBottom w:val="0"/>
          <w:divBdr>
            <w:top w:val="none" w:sz="0" w:space="0" w:color="auto"/>
            <w:left w:val="none" w:sz="0" w:space="0" w:color="auto"/>
            <w:bottom w:val="none" w:sz="0" w:space="0" w:color="auto"/>
            <w:right w:val="none" w:sz="0" w:space="0" w:color="auto"/>
          </w:divBdr>
        </w:div>
        <w:div w:id="1507092247">
          <w:marLeft w:val="0"/>
          <w:marRight w:val="0"/>
          <w:marTop w:val="0"/>
          <w:marBottom w:val="0"/>
          <w:divBdr>
            <w:top w:val="none" w:sz="0" w:space="0" w:color="auto"/>
            <w:left w:val="none" w:sz="0" w:space="0" w:color="auto"/>
            <w:bottom w:val="none" w:sz="0" w:space="0" w:color="auto"/>
            <w:right w:val="none" w:sz="0" w:space="0" w:color="auto"/>
          </w:divBdr>
        </w:div>
        <w:div w:id="1507092248">
          <w:marLeft w:val="0"/>
          <w:marRight w:val="0"/>
          <w:marTop w:val="0"/>
          <w:marBottom w:val="0"/>
          <w:divBdr>
            <w:top w:val="none" w:sz="0" w:space="0" w:color="auto"/>
            <w:left w:val="none" w:sz="0" w:space="0" w:color="auto"/>
            <w:bottom w:val="none" w:sz="0" w:space="0" w:color="auto"/>
            <w:right w:val="none" w:sz="0" w:space="0" w:color="auto"/>
          </w:divBdr>
        </w:div>
        <w:div w:id="1507092249">
          <w:marLeft w:val="0"/>
          <w:marRight w:val="0"/>
          <w:marTop w:val="0"/>
          <w:marBottom w:val="0"/>
          <w:divBdr>
            <w:top w:val="none" w:sz="0" w:space="0" w:color="auto"/>
            <w:left w:val="none" w:sz="0" w:space="0" w:color="auto"/>
            <w:bottom w:val="none" w:sz="0" w:space="0" w:color="auto"/>
            <w:right w:val="none" w:sz="0" w:space="0" w:color="auto"/>
          </w:divBdr>
        </w:div>
        <w:div w:id="1507092250">
          <w:marLeft w:val="0"/>
          <w:marRight w:val="0"/>
          <w:marTop w:val="0"/>
          <w:marBottom w:val="0"/>
          <w:divBdr>
            <w:top w:val="none" w:sz="0" w:space="0" w:color="auto"/>
            <w:left w:val="none" w:sz="0" w:space="0" w:color="auto"/>
            <w:bottom w:val="none" w:sz="0" w:space="0" w:color="auto"/>
            <w:right w:val="none" w:sz="0" w:space="0" w:color="auto"/>
          </w:divBdr>
        </w:div>
        <w:div w:id="1507092251">
          <w:marLeft w:val="0"/>
          <w:marRight w:val="0"/>
          <w:marTop w:val="0"/>
          <w:marBottom w:val="0"/>
          <w:divBdr>
            <w:top w:val="none" w:sz="0" w:space="0" w:color="auto"/>
            <w:left w:val="none" w:sz="0" w:space="0" w:color="auto"/>
            <w:bottom w:val="none" w:sz="0" w:space="0" w:color="auto"/>
            <w:right w:val="none" w:sz="0" w:space="0" w:color="auto"/>
          </w:divBdr>
        </w:div>
        <w:div w:id="1507092252">
          <w:marLeft w:val="0"/>
          <w:marRight w:val="0"/>
          <w:marTop w:val="0"/>
          <w:marBottom w:val="0"/>
          <w:divBdr>
            <w:top w:val="none" w:sz="0" w:space="0" w:color="auto"/>
            <w:left w:val="none" w:sz="0" w:space="0" w:color="auto"/>
            <w:bottom w:val="none" w:sz="0" w:space="0" w:color="auto"/>
            <w:right w:val="none" w:sz="0" w:space="0" w:color="auto"/>
          </w:divBdr>
        </w:div>
        <w:div w:id="1507092253">
          <w:marLeft w:val="0"/>
          <w:marRight w:val="0"/>
          <w:marTop w:val="0"/>
          <w:marBottom w:val="0"/>
          <w:divBdr>
            <w:top w:val="none" w:sz="0" w:space="0" w:color="auto"/>
            <w:left w:val="none" w:sz="0" w:space="0" w:color="auto"/>
            <w:bottom w:val="none" w:sz="0" w:space="0" w:color="auto"/>
            <w:right w:val="none" w:sz="0" w:space="0" w:color="auto"/>
          </w:divBdr>
        </w:div>
        <w:div w:id="1507092254">
          <w:marLeft w:val="0"/>
          <w:marRight w:val="0"/>
          <w:marTop w:val="0"/>
          <w:marBottom w:val="0"/>
          <w:divBdr>
            <w:top w:val="none" w:sz="0" w:space="0" w:color="auto"/>
            <w:left w:val="none" w:sz="0" w:space="0" w:color="auto"/>
            <w:bottom w:val="none" w:sz="0" w:space="0" w:color="auto"/>
            <w:right w:val="none" w:sz="0" w:space="0" w:color="auto"/>
          </w:divBdr>
        </w:div>
        <w:div w:id="1507092255">
          <w:marLeft w:val="0"/>
          <w:marRight w:val="0"/>
          <w:marTop w:val="0"/>
          <w:marBottom w:val="0"/>
          <w:divBdr>
            <w:top w:val="none" w:sz="0" w:space="0" w:color="auto"/>
            <w:left w:val="none" w:sz="0" w:space="0" w:color="auto"/>
            <w:bottom w:val="none" w:sz="0" w:space="0" w:color="auto"/>
            <w:right w:val="none" w:sz="0" w:space="0" w:color="auto"/>
          </w:divBdr>
        </w:div>
        <w:div w:id="1507092256">
          <w:marLeft w:val="0"/>
          <w:marRight w:val="0"/>
          <w:marTop w:val="0"/>
          <w:marBottom w:val="0"/>
          <w:divBdr>
            <w:top w:val="none" w:sz="0" w:space="0" w:color="auto"/>
            <w:left w:val="none" w:sz="0" w:space="0" w:color="auto"/>
            <w:bottom w:val="none" w:sz="0" w:space="0" w:color="auto"/>
            <w:right w:val="none" w:sz="0" w:space="0" w:color="auto"/>
          </w:divBdr>
        </w:div>
        <w:div w:id="1507092257">
          <w:marLeft w:val="0"/>
          <w:marRight w:val="0"/>
          <w:marTop w:val="0"/>
          <w:marBottom w:val="0"/>
          <w:divBdr>
            <w:top w:val="none" w:sz="0" w:space="0" w:color="auto"/>
            <w:left w:val="none" w:sz="0" w:space="0" w:color="auto"/>
            <w:bottom w:val="none" w:sz="0" w:space="0" w:color="auto"/>
            <w:right w:val="none" w:sz="0" w:space="0" w:color="auto"/>
          </w:divBdr>
        </w:div>
        <w:div w:id="1507092258">
          <w:marLeft w:val="0"/>
          <w:marRight w:val="0"/>
          <w:marTop w:val="0"/>
          <w:marBottom w:val="0"/>
          <w:divBdr>
            <w:top w:val="none" w:sz="0" w:space="0" w:color="auto"/>
            <w:left w:val="none" w:sz="0" w:space="0" w:color="auto"/>
            <w:bottom w:val="none" w:sz="0" w:space="0" w:color="auto"/>
            <w:right w:val="none" w:sz="0" w:space="0" w:color="auto"/>
          </w:divBdr>
        </w:div>
        <w:div w:id="1507092259">
          <w:marLeft w:val="0"/>
          <w:marRight w:val="0"/>
          <w:marTop w:val="0"/>
          <w:marBottom w:val="0"/>
          <w:divBdr>
            <w:top w:val="none" w:sz="0" w:space="0" w:color="auto"/>
            <w:left w:val="none" w:sz="0" w:space="0" w:color="auto"/>
            <w:bottom w:val="none" w:sz="0" w:space="0" w:color="auto"/>
            <w:right w:val="none" w:sz="0" w:space="0" w:color="auto"/>
          </w:divBdr>
        </w:div>
        <w:div w:id="1507092260">
          <w:marLeft w:val="0"/>
          <w:marRight w:val="0"/>
          <w:marTop w:val="0"/>
          <w:marBottom w:val="0"/>
          <w:divBdr>
            <w:top w:val="none" w:sz="0" w:space="0" w:color="auto"/>
            <w:left w:val="none" w:sz="0" w:space="0" w:color="auto"/>
            <w:bottom w:val="none" w:sz="0" w:space="0" w:color="auto"/>
            <w:right w:val="none" w:sz="0" w:space="0" w:color="auto"/>
          </w:divBdr>
        </w:div>
        <w:div w:id="1507092261">
          <w:marLeft w:val="0"/>
          <w:marRight w:val="0"/>
          <w:marTop w:val="0"/>
          <w:marBottom w:val="0"/>
          <w:divBdr>
            <w:top w:val="none" w:sz="0" w:space="0" w:color="auto"/>
            <w:left w:val="none" w:sz="0" w:space="0" w:color="auto"/>
            <w:bottom w:val="none" w:sz="0" w:space="0" w:color="auto"/>
            <w:right w:val="none" w:sz="0" w:space="0" w:color="auto"/>
          </w:divBdr>
        </w:div>
        <w:div w:id="1507092262">
          <w:marLeft w:val="0"/>
          <w:marRight w:val="0"/>
          <w:marTop w:val="0"/>
          <w:marBottom w:val="0"/>
          <w:divBdr>
            <w:top w:val="none" w:sz="0" w:space="0" w:color="auto"/>
            <w:left w:val="none" w:sz="0" w:space="0" w:color="auto"/>
            <w:bottom w:val="none" w:sz="0" w:space="0" w:color="auto"/>
            <w:right w:val="none" w:sz="0" w:space="0" w:color="auto"/>
          </w:divBdr>
        </w:div>
        <w:div w:id="1507092263">
          <w:marLeft w:val="4956"/>
          <w:marRight w:val="0"/>
          <w:marTop w:val="0"/>
          <w:marBottom w:val="0"/>
          <w:divBdr>
            <w:top w:val="none" w:sz="0" w:space="0" w:color="auto"/>
            <w:left w:val="none" w:sz="0" w:space="0" w:color="auto"/>
            <w:bottom w:val="none" w:sz="0" w:space="0" w:color="auto"/>
            <w:right w:val="none" w:sz="0" w:space="0" w:color="auto"/>
          </w:divBdr>
        </w:div>
        <w:div w:id="1507092264">
          <w:marLeft w:val="0"/>
          <w:marRight w:val="0"/>
          <w:marTop w:val="0"/>
          <w:marBottom w:val="0"/>
          <w:divBdr>
            <w:top w:val="none" w:sz="0" w:space="0" w:color="auto"/>
            <w:left w:val="none" w:sz="0" w:space="0" w:color="auto"/>
            <w:bottom w:val="none" w:sz="0" w:space="0" w:color="auto"/>
            <w:right w:val="none" w:sz="0" w:space="0" w:color="auto"/>
          </w:divBdr>
        </w:div>
        <w:div w:id="1507092265">
          <w:marLeft w:val="0"/>
          <w:marRight w:val="0"/>
          <w:marTop w:val="0"/>
          <w:marBottom w:val="0"/>
          <w:divBdr>
            <w:top w:val="none" w:sz="0" w:space="0" w:color="auto"/>
            <w:left w:val="none" w:sz="0" w:space="0" w:color="auto"/>
            <w:bottom w:val="none" w:sz="0" w:space="0" w:color="auto"/>
            <w:right w:val="none" w:sz="0" w:space="0" w:color="auto"/>
          </w:divBdr>
        </w:div>
        <w:div w:id="1507092266">
          <w:marLeft w:val="0"/>
          <w:marRight w:val="0"/>
          <w:marTop w:val="0"/>
          <w:marBottom w:val="0"/>
          <w:divBdr>
            <w:top w:val="none" w:sz="0" w:space="0" w:color="auto"/>
            <w:left w:val="none" w:sz="0" w:space="0" w:color="auto"/>
            <w:bottom w:val="none" w:sz="0" w:space="0" w:color="auto"/>
            <w:right w:val="none" w:sz="0" w:space="0" w:color="auto"/>
          </w:divBdr>
        </w:div>
        <w:div w:id="1507092267">
          <w:marLeft w:val="0"/>
          <w:marRight w:val="0"/>
          <w:marTop w:val="0"/>
          <w:marBottom w:val="0"/>
          <w:divBdr>
            <w:top w:val="none" w:sz="0" w:space="0" w:color="auto"/>
            <w:left w:val="none" w:sz="0" w:space="0" w:color="auto"/>
            <w:bottom w:val="none" w:sz="0" w:space="0" w:color="auto"/>
            <w:right w:val="none" w:sz="0" w:space="0" w:color="auto"/>
          </w:divBdr>
        </w:div>
        <w:div w:id="1507092268">
          <w:marLeft w:val="0"/>
          <w:marRight w:val="0"/>
          <w:marTop w:val="0"/>
          <w:marBottom w:val="0"/>
          <w:divBdr>
            <w:top w:val="none" w:sz="0" w:space="0" w:color="auto"/>
            <w:left w:val="none" w:sz="0" w:space="0" w:color="auto"/>
            <w:bottom w:val="none" w:sz="0" w:space="0" w:color="auto"/>
            <w:right w:val="none" w:sz="0" w:space="0" w:color="auto"/>
          </w:divBdr>
        </w:div>
        <w:div w:id="1507092269">
          <w:marLeft w:val="0"/>
          <w:marRight w:val="0"/>
          <w:marTop w:val="0"/>
          <w:marBottom w:val="0"/>
          <w:divBdr>
            <w:top w:val="none" w:sz="0" w:space="0" w:color="auto"/>
            <w:left w:val="none" w:sz="0" w:space="0" w:color="auto"/>
            <w:bottom w:val="none" w:sz="0" w:space="0" w:color="auto"/>
            <w:right w:val="none" w:sz="0" w:space="0" w:color="auto"/>
          </w:divBdr>
        </w:div>
        <w:div w:id="1507092270">
          <w:marLeft w:val="0"/>
          <w:marRight w:val="0"/>
          <w:marTop w:val="0"/>
          <w:marBottom w:val="0"/>
          <w:divBdr>
            <w:top w:val="none" w:sz="0" w:space="0" w:color="auto"/>
            <w:left w:val="none" w:sz="0" w:space="0" w:color="auto"/>
            <w:bottom w:val="none" w:sz="0" w:space="0" w:color="auto"/>
            <w:right w:val="none" w:sz="0" w:space="0" w:color="auto"/>
          </w:divBdr>
        </w:div>
        <w:div w:id="1507092271">
          <w:marLeft w:val="0"/>
          <w:marRight w:val="0"/>
          <w:marTop w:val="0"/>
          <w:marBottom w:val="0"/>
          <w:divBdr>
            <w:top w:val="none" w:sz="0" w:space="0" w:color="auto"/>
            <w:left w:val="none" w:sz="0" w:space="0" w:color="auto"/>
            <w:bottom w:val="none" w:sz="0" w:space="0" w:color="auto"/>
            <w:right w:val="none" w:sz="0" w:space="0" w:color="auto"/>
          </w:divBdr>
        </w:div>
        <w:div w:id="1507092272">
          <w:marLeft w:val="0"/>
          <w:marRight w:val="0"/>
          <w:marTop w:val="0"/>
          <w:marBottom w:val="0"/>
          <w:divBdr>
            <w:top w:val="none" w:sz="0" w:space="0" w:color="auto"/>
            <w:left w:val="none" w:sz="0" w:space="0" w:color="auto"/>
            <w:bottom w:val="none" w:sz="0" w:space="0" w:color="auto"/>
            <w:right w:val="none" w:sz="0" w:space="0" w:color="auto"/>
          </w:divBdr>
        </w:div>
        <w:div w:id="1507092273">
          <w:marLeft w:val="0"/>
          <w:marRight w:val="0"/>
          <w:marTop w:val="0"/>
          <w:marBottom w:val="0"/>
          <w:divBdr>
            <w:top w:val="none" w:sz="0" w:space="0" w:color="auto"/>
            <w:left w:val="none" w:sz="0" w:space="0" w:color="auto"/>
            <w:bottom w:val="none" w:sz="0" w:space="0" w:color="auto"/>
            <w:right w:val="none" w:sz="0" w:space="0" w:color="auto"/>
          </w:divBdr>
        </w:div>
        <w:div w:id="1507092274">
          <w:marLeft w:val="0"/>
          <w:marRight w:val="0"/>
          <w:marTop w:val="0"/>
          <w:marBottom w:val="0"/>
          <w:divBdr>
            <w:top w:val="none" w:sz="0" w:space="0" w:color="auto"/>
            <w:left w:val="none" w:sz="0" w:space="0" w:color="auto"/>
            <w:bottom w:val="none" w:sz="0" w:space="0" w:color="auto"/>
            <w:right w:val="none" w:sz="0" w:space="0" w:color="auto"/>
          </w:divBdr>
        </w:div>
        <w:div w:id="1507092275">
          <w:marLeft w:val="0"/>
          <w:marRight w:val="0"/>
          <w:marTop w:val="0"/>
          <w:marBottom w:val="0"/>
          <w:divBdr>
            <w:top w:val="none" w:sz="0" w:space="0" w:color="auto"/>
            <w:left w:val="none" w:sz="0" w:space="0" w:color="auto"/>
            <w:bottom w:val="none" w:sz="0" w:space="0" w:color="auto"/>
            <w:right w:val="none" w:sz="0" w:space="0" w:color="auto"/>
          </w:divBdr>
        </w:div>
        <w:div w:id="1507092276">
          <w:marLeft w:val="0"/>
          <w:marRight w:val="0"/>
          <w:marTop w:val="0"/>
          <w:marBottom w:val="0"/>
          <w:divBdr>
            <w:top w:val="none" w:sz="0" w:space="0" w:color="auto"/>
            <w:left w:val="none" w:sz="0" w:space="0" w:color="auto"/>
            <w:bottom w:val="none" w:sz="0" w:space="0" w:color="auto"/>
            <w:right w:val="none" w:sz="0" w:space="0" w:color="auto"/>
          </w:divBdr>
        </w:div>
        <w:div w:id="1507092277">
          <w:marLeft w:val="0"/>
          <w:marRight w:val="0"/>
          <w:marTop w:val="0"/>
          <w:marBottom w:val="0"/>
          <w:divBdr>
            <w:top w:val="none" w:sz="0" w:space="0" w:color="auto"/>
            <w:left w:val="none" w:sz="0" w:space="0" w:color="auto"/>
            <w:bottom w:val="none" w:sz="0" w:space="0" w:color="auto"/>
            <w:right w:val="none" w:sz="0" w:space="0" w:color="auto"/>
          </w:divBdr>
        </w:div>
        <w:div w:id="1507092278">
          <w:marLeft w:val="0"/>
          <w:marRight w:val="0"/>
          <w:marTop w:val="0"/>
          <w:marBottom w:val="0"/>
          <w:divBdr>
            <w:top w:val="none" w:sz="0" w:space="0" w:color="auto"/>
            <w:left w:val="none" w:sz="0" w:space="0" w:color="auto"/>
            <w:bottom w:val="none" w:sz="0" w:space="0" w:color="auto"/>
            <w:right w:val="none" w:sz="0" w:space="0" w:color="auto"/>
          </w:divBdr>
        </w:div>
        <w:div w:id="1507092279">
          <w:marLeft w:val="0"/>
          <w:marRight w:val="0"/>
          <w:marTop w:val="0"/>
          <w:marBottom w:val="0"/>
          <w:divBdr>
            <w:top w:val="none" w:sz="0" w:space="0" w:color="auto"/>
            <w:left w:val="none" w:sz="0" w:space="0" w:color="auto"/>
            <w:bottom w:val="none" w:sz="0" w:space="0" w:color="auto"/>
            <w:right w:val="none" w:sz="0" w:space="0" w:color="auto"/>
          </w:divBdr>
        </w:div>
        <w:div w:id="1507092280">
          <w:marLeft w:val="0"/>
          <w:marRight w:val="0"/>
          <w:marTop w:val="0"/>
          <w:marBottom w:val="0"/>
          <w:divBdr>
            <w:top w:val="none" w:sz="0" w:space="0" w:color="auto"/>
            <w:left w:val="none" w:sz="0" w:space="0" w:color="auto"/>
            <w:bottom w:val="none" w:sz="0" w:space="0" w:color="auto"/>
            <w:right w:val="none" w:sz="0" w:space="0" w:color="auto"/>
          </w:divBdr>
        </w:div>
        <w:div w:id="1507092281">
          <w:marLeft w:val="0"/>
          <w:marRight w:val="0"/>
          <w:marTop w:val="0"/>
          <w:marBottom w:val="0"/>
          <w:divBdr>
            <w:top w:val="none" w:sz="0" w:space="0" w:color="auto"/>
            <w:left w:val="none" w:sz="0" w:space="0" w:color="auto"/>
            <w:bottom w:val="none" w:sz="0" w:space="0" w:color="auto"/>
            <w:right w:val="none" w:sz="0" w:space="0" w:color="auto"/>
          </w:divBdr>
        </w:div>
        <w:div w:id="1507092282">
          <w:marLeft w:val="0"/>
          <w:marRight w:val="0"/>
          <w:marTop w:val="0"/>
          <w:marBottom w:val="0"/>
          <w:divBdr>
            <w:top w:val="none" w:sz="0" w:space="0" w:color="auto"/>
            <w:left w:val="none" w:sz="0" w:space="0" w:color="auto"/>
            <w:bottom w:val="none" w:sz="0" w:space="0" w:color="auto"/>
            <w:right w:val="none" w:sz="0" w:space="0" w:color="auto"/>
          </w:divBdr>
        </w:div>
        <w:div w:id="1507092283">
          <w:marLeft w:val="0"/>
          <w:marRight w:val="0"/>
          <w:marTop w:val="0"/>
          <w:marBottom w:val="0"/>
          <w:divBdr>
            <w:top w:val="none" w:sz="0" w:space="0" w:color="auto"/>
            <w:left w:val="none" w:sz="0" w:space="0" w:color="auto"/>
            <w:bottom w:val="none" w:sz="0" w:space="0" w:color="auto"/>
            <w:right w:val="none" w:sz="0" w:space="0" w:color="auto"/>
          </w:divBdr>
        </w:div>
        <w:div w:id="1507092284">
          <w:marLeft w:val="0"/>
          <w:marRight w:val="0"/>
          <w:marTop w:val="0"/>
          <w:marBottom w:val="0"/>
          <w:divBdr>
            <w:top w:val="none" w:sz="0" w:space="0" w:color="auto"/>
            <w:left w:val="none" w:sz="0" w:space="0" w:color="auto"/>
            <w:bottom w:val="none" w:sz="0" w:space="0" w:color="auto"/>
            <w:right w:val="none" w:sz="0" w:space="0" w:color="auto"/>
          </w:divBdr>
        </w:div>
        <w:div w:id="1507092285">
          <w:marLeft w:val="0"/>
          <w:marRight w:val="0"/>
          <w:marTop w:val="0"/>
          <w:marBottom w:val="0"/>
          <w:divBdr>
            <w:top w:val="none" w:sz="0" w:space="0" w:color="auto"/>
            <w:left w:val="none" w:sz="0" w:space="0" w:color="auto"/>
            <w:bottom w:val="none" w:sz="0" w:space="0" w:color="auto"/>
            <w:right w:val="none" w:sz="0" w:space="0" w:color="auto"/>
          </w:divBdr>
        </w:div>
        <w:div w:id="1507092286">
          <w:marLeft w:val="0"/>
          <w:marRight w:val="0"/>
          <w:marTop w:val="0"/>
          <w:marBottom w:val="0"/>
          <w:divBdr>
            <w:top w:val="none" w:sz="0" w:space="0" w:color="auto"/>
            <w:left w:val="none" w:sz="0" w:space="0" w:color="auto"/>
            <w:bottom w:val="none" w:sz="0" w:space="0" w:color="auto"/>
            <w:right w:val="none" w:sz="0" w:space="0" w:color="auto"/>
          </w:divBdr>
        </w:div>
        <w:div w:id="1507092287">
          <w:marLeft w:val="0"/>
          <w:marRight w:val="0"/>
          <w:marTop w:val="0"/>
          <w:marBottom w:val="0"/>
          <w:divBdr>
            <w:top w:val="none" w:sz="0" w:space="0" w:color="auto"/>
            <w:left w:val="none" w:sz="0" w:space="0" w:color="auto"/>
            <w:bottom w:val="none" w:sz="0" w:space="0" w:color="auto"/>
            <w:right w:val="none" w:sz="0" w:space="0" w:color="auto"/>
          </w:divBdr>
        </w:div>
        <w:div w:id="1507092288">
          <w:marLeft w:val="0"/>
          <w:marRight w:val="0"/>
          <w:marTop w:val="0"/>
          <w:marBottom w:val="0"/>
          <w:divBdr>
            <w:top w:val="none" w:sz="0" w:space="0" w:color="auto"/>
            <w:left w:val="none" w:sz="0" w:space="0" w:color="auto"/>
            <w:bottom w:val="none" w:sz="0" w:space="0" w:color="auto"/>
            <w:right w:val="none" w:sz="0" w:space="0" w:color="auto"/>
          </w:divBdr>
        </w:div>
        <w:div w:id="1507092289">
          <w:marLeft w:val="0"/>
          <w:marRight w:val="0"/>
          <w:marTop w:val="0"/>
          <w:marBottom w:val="0"/>
          <w:divBdr>
            <w:top w:val="none" w:sz="0" w:space="0" w:color="auto"/>
            <w:left w:val="none" w:sz="0" w:space="0" w:color="auto"/>
            <w:bottom w:val="none" w:sz="0" w:space="0" w:color="auto"/>
            <w:right w:val="none" w:sz="0" w:space="0" w:color="auto"/>
          </w:divBdr>
        </w:div>
        <w:div w:id="1507092290">
          <w:marLeft w:val="0"/>
          <w:marRight w:val="0"/>
          <w:marTop w:val="0"/>
          <w:marBottom w:val="0"/>
          <w:divBdr>
            <w:top w:val="none" w:sz="0" w:space="0" w:color="auto"/>
            <w:left w:val="none" w:sz="0" w:space="0" w:color="auto"/>
            <w:bottom w:val="none" w:sz="0" w:space="0" w:color="auto"/>
            <w:right w:val="none" w:sz="0" w:space="0" w:color="auto"/>
          </w:divBdr>
        </w:div>
        <w:div w:id="1507092291">
          <w:marLeft w:val="0"/>
          <w:marRight w:val="0"/>
          <w:marTop w:val="0"/>
          <w:marBottom w:val="0"/>
          <w:divBdr>
            <w:top w:val="none" w:sz="0" w:space="0" w:color="auto"/>
            <w:left w:val="none" w:sz="0" w:space="0" w:color="auto"/>
            <w:bottom w:val="none" w:sz="0" w:space="0" w:color="auto"/>
            <w:right w:val="none" w:sz="0" w:space="0" w:color="auto"/>
          </w:divBdr>
        </w:div>
        <w:div w:id="1507092292">
          <w:marLeft w:val="0"/>
          <w:marRight w:val="0"/>
          <w:marTop w:val="0"/>
          <w:marBottom w:val="0"/>
          <w:divBdr>
            <w:top w:val="none" w:sz="0" w:space="0" w:color="auto"/>
            <w:left w:val="none" w:sz="0" w:space="0" w:color="auto"/>
            <w:bottom w:val="none" w:sz="0" w:space="0" w:color="auto"/>
            <w:right w:val="none" w:sz="0" w:space="0" w:color="auto"/>
          </w:divBdr>
        </w:div>
        <w:div w:id="1507092293">
          <w:marLeft w:val="0"/>
          <w:marRight w:val="0"/>
          <w:marTop w:val="0"/>
          <w:marBottom w:val="0"/>
          <w:divBdr>
            <w:top w:val="none" w:sz="0" w:space="0" w:color="auto"/>
            <w:left w:val="none" w:sz="0" w:space="0" w:color="auto"/>
            <w:bottom w:val="none" w:sz="0" w:space="0" w:color="auto"/>
            <w:right w:val="none" w:sz="0" w:space="0" w:color="auto"/>
          </w:divBdr>
        </w:div>
        <w:div w:id="1507092294">
          <w:marLeft w:val="0"/>
          <w:marRight w:val="0"/>
          <w:marTop w:val="0"/>
          <w:marBottom w:val="0"/>
          <w:divBdr>
            <w:top w:val="none" w:sz="0" w:space="0" w:color="auto"/>
            <w:left w:val="none" w:sz="0" w:space="0" w:color="auto"/>
            <w:bottom w:val="none" w:sz="0" w:space="0" w:color="auto"/>
            <w:right w:val="none" w:sz="0" w:space="0" w:color="auto"/>
          </w:divBdr>
        </w:div>
        <w:div w:id="1507092295">
          <w:marLeft w:val="0"/>
          <w:marRight w:val="0"/>
          <w:marTop w:val="0"/>
          <w:marBottom w:val="0"/>
          <w:divBdr>
            <w:top w:val="none" w:sz="0" w:space="0" w:color="auto"/>
            <w:left w:val="none" w:sz="0" w:space="0" w:color="auto"/>
            <w:bottom w:val="none" w:sz="0" w:space="0" w:color="auto"/>
            <w:right w:val="none" w:sz="0" w:space="0" w:color="auto"/>
          </w:divBdr>
        </w:div>
        <w:div w:id="1507092296">
          <w:marLeft w:val="0"/>
          <w:marRight w:val="0"/>
          <w:marTop w:val="0"/>
          <w:marBottom w:val="0"/>
          <w:divBdr>
            <w:top w:val="none" w:sz="0" w:space="0" w:color="auto"/>
            <w:left w:val="none" w:sz="0" w:space="0" w:color="auto"/>
            <w:bottom w:val="none" w:sz="0" w:space="0" w:color="auto"/>
            <w:right w:val="none" w:sz="0" w:space="0" w:color="auto"/>
          </w:divBdr>
        </w:div>
        <w:div w:id="1507092297">
          <w:marLeft w:val="0"/>
          <w:marRight w:val="0"/>
          <w:marTop w:val="0"/>
          <w:marBottom w:val="0"/>
          <w:divBdr>
            <w:top w:val="none" w:sz="0" w:space="0" w:color="auto"/>
            <w:left w:val="none" w:sz="0" w:space="0" w:color="auto"/>
            <w:bottom w:val="none" w:sz="0" w:space="0" w:color="auto"/>
            <w:right w:val="none" w:sz="0" w:space="0" w:color="auto"/>
          </w:divBdr>
        </w:div>
        <w:div w:id="1507092298">
          <w:marLeft w:val="0"/>
          <w:marRight w:val="0"/>
          <w:marTop w:val="0"/>
          <w:marBottom w:val="0"/>
          <w:divBdr>
            <w:top w:val="none" w:sz="0" w:space="0" w:color="auto"/>
            <w:left w:val="none" w:sz="0" w:space="0" w:color="auto"/>
            <w:bottom w:val="none" w:sz="0" w:space="0" w:color="auto"/>
            <w:right w:val="none" w:sz="0" w:space="0" w:color="auto"/>
          </w:divBdr>
        </w:div>
        <w:div w:id="1507092300">
          <w:marLeft w:val="0"/>
          <w:marRight w:val="0"/>
          <w:marTop w:val="0"/>
          <w:marBottom w:val="0"/>
          <w:divBdr>
            <w:top w:val="none" w:sz="0" w:space="0" w:color="auto"/>
            <w:left w:val="none" w:sz="0" w:space="0" w:color="auto"/>
            <w:bottom w:val="none" w:sz="0" w:space="0" w:color="auto"/>
            <w:right w:val="none" w:sz="0" w:space="0" w:color="auto"/>
          </w:divBdr>
        </w:div>
        <w:div w:id="1507092301">
          <w:marLeft w:val="0"/>
          <w:marRight w:val="0"/>
          <w:marTop w:val="0"/>
          <w:marBottom w:val="0"/>
          <w:divBdr>
            <w:top w:val="none" w:sz="0" w:space="0" w:color="auto"/>
            <w:left w:val="none" w:sz="0" w:space="0" w:color="auto"/>
            <w:bottom w:val="none" w:sz="0" w:space="0" w:color="auto"/>
            <w:right w:val="none" w:sz="0" w:space="0" w:color="auto"/>
          </w:divBdr>
        </w:div>
        <w:div w:id="1507092302">
          <w:marLeft w:val="0"/>
          <w:marRight w:val="0"/>
          <w:marTop w:val="0"/>
          <w:marBottom w:val="0"/>
          <w:divBdr>
            <w:top w:val="none" w:sz="0" w:space="0" w:color="auto"/>
            <w:left w:val="none" w:sz="0" w:space="0" w:color="auto"/>
            <w:bottom w:val="none" w:sz="0" w:space="0" w:color="auto"/>
            <w:right w:val="none" w:sz="0" w:space="0" w:color="auto"/>
          </w:divBdr>
        </w:div>
        <w:div w:id="1507092303">
          <w:marLeft w:val="0"/>
          <w:marRight w:val="0"/>
          <w:marTop w:val="0"/>
          <w:marBottom w:val="0"/>
          <w:divBdr>
            <w:top w:val="none" w:sz="0" w:space="0" w:color="auto"/>
            <w:left w:val="none" w:sz="0" w:space="0" w:color="auto"/>
            <w:bottom w:val="none" w:sz="0" w:space="0" w:color="auto"/>
            <w:right w:val="none" w:sz="0" w:space="0" w:color="auto"/>
          </w:divBdr>
        </w:div>
        <w:div w:id="1507092304">
          <w:marLeft w:val="0"/>
          <w:marRight w:val="0"/>
          <w:marTop w:val="0"/>
          <w:marBottom w:val="0"/>
          <w:divBdr>
            <w:top w:val="none" w:sz="0" w:space="0" w:color="auto"/>
            <w:left w:val="none" w:sz="0" w:space="0" w:color="auto"/>
            <w:bottom w:val="none" w:sz="0" w:space="0" w:color="auto"/>
            <w:right w:val="none" w:sz="0" w:space="0" w:color="auto"/>
          </w:divBdr>
        </w:div>
        <w:div w:id="1507092305">
          <w:marLeft w:val="0"/>
          <w:marRight w:val="0"/>
          <w:marTop w:val="0"/>
          <w:marBottom w:val="0"/>
          <w:divBdr>
            <w:top w:val="none" w:sz="0" w:space="0" w:color="auto"/>
            <w:left w:val="none" w:sz="0" w:space="0" w:color="auto"/>
            <w:bottom w:val="none" w:sz="0" w:space="0" w:color="auto"/>
            <w:right w:val="none" w:sz="0" w:space="0" w:color="auto"/>
          </w:divBdr>
        </w:div>
        <w:div w:id="1507092306">
          <w:marLeft w:val="0"/>
          <w:marRight w:val="0"/>
          <w:marTop w:val="0"/>
          <w:marBottom w:val="0"/>
          <w:divBdr>
            <w:top w:val="none" w:sz="0" w:space="0" w:color="auto"/>
            <w:left w:val="none" w:sz="0" w:space="0" w:color="auto"/>
            <w:bottom w:val="none" w:sz="0" w:space="0" w:color="auto"/>
            <w:right w:val="none" w:sz="0" w:space="0" w:color="auto"/>
          </w:divBdr>
        </w:div>
        <w:div w:id="1507092307">
          <w:marLeft w:val="0"/>
          <w:marRight w:val="0"/>
          <w:marTop w:val="0"/>
          <w:marBottom w:val="0"/>
          <w:divBdr>
            <w:top w:val="none" w:sz="0" w:space="0" w:color="auto"/>
            <w:left w:val="none" w:sz="0" w:space="0" w:color="auto"/>
            <w:bottom w:val="none" w:sz="0" w:space="0" w:color="auto"/>
            <w:right w:val="none" w:sz="0" w:space="0" w:color="auto"/>
          </w:divBdr>
        </w:div>
        <w:div w:id="1507092308">
          <w:marLeft w:val="0"/>
          <w:marRight w:val="0"/>
          <w:marTop w:val="0"/>
          <w:marBottom w:val="0"/>
          <w:divBdr>
            <w:top w:val="none" w:sz="0" w:space="0" w:color="auto"/>
            <w:left w:val="none" w:sz="0" w:space="0" w:color="auto"/>
            <w:bottom w:val="none" w:sz="0" w:space="0" w:color="auto"/>
            <w:right w:val="none" w:sz="0" w:space="0" w:color="auto"/>
          </w:divBdr>
        </w:div>
        <w:div w:id="1507092309">
          <w:marLeft w:val="0"/>
          <w:marRight w:val="0"/>
          <w:marTop w:val="0"/>
          <w:marBottom w:val="0"/>
          <w:divBdr>
            <w:top w:val="none" w:sz="0" w:space="0" w:color="auto"/>
            <w:left w:val="none" w:sz="0" w:space="0" w:color="auto"/>
            <w:bottom w:val="none" w:sz="0" w:space="0" w:color="auto"/>
            <w:right w:val="none" w:sz="0" w:space="0" w:color="auto"/>
          </w:divBdr>
        </w:div>
        <w:div w:id="1507092310">
          <w:marLeft w:val="0"/>
          <w:marRight w:val="0"/>
          <w:marTop w:val="0"/>
          <w:marBottom w:val="0"/>
          <w:divBdr>
            <w:top w:val="none" w:sz="0" w:space="0" w:color="auto"/>
            <w:left w:val="none" w:sz="0" w:space="0" w:color="auto"/>
            <w:bottom w:val="none" w:sz="0" w:space="0" w:color="auto"/>
            <w:right w:val="none" w:sz="0" w:space="0" w:color="auto"/>
          </w:divBdr>
        </w:div>
        <w:div w:id="1507092311">
          <w:marLeft w:val="0"/>
          <w:marRight w:val="0"/>
          <w:marTop w:val="0"/>
          <w:marBottom w:val="0"/>
          <w:divBdr>
            <w:top w:val="none" w:sz="0" w:space="0" w:color="auto"/>
            <w:left w:val="none" w:sz="0" w:space="0" w:color="auto"/>
            <w:bottom w:val="none" w:sz="0" w:space="0" w:color="auto"/>
            <w:right w:val="none" w:sz="0" w:space="0" w:color="auto"/>
          </w:divBdr>
        </w:div>
        <w:div w:id="1507092312">
          <w:marLeft w:val="0"/>
          <w:marRight w:val="0"/>
          <w:marTop w:val="0"/>
          <w:marBottom w:val="0"/>
          <w:divBdr>
            <w:top w:val="none" w:sz="0" w:space="0" w:color="auto"/>
            <w:left w:val="none" w:sz="0" w:space="0" w:color="auto"/>
            <w:bottom w:val="none" w:sz="0" w:space="0" w:color="auto"/>
            <w:right w:val="none" w:sz="0" w:space="0" w:color="auto"/>
          </w:divBdr>
        </w:div>
        <w:div w:id="1507092313">
          <w:marLeft w:val="0"/>
          <w:marRight w:val="0"/>
          <w:marTop w:val="0"/>
          <w:marBottom w:val="0"/>
          <w:divBdr>
            <w:top w:val="none" w:sz="0" w:space="0" w:color="auto"/>
            <w:left w:val="none" w:sz="0" w:space="0" w:color="auto"/>
            <w:bottom w:val="none" w:sz="0" w:space="0" w:color="auto"/>
            <w:right w:val="none" w:sz="0" w:space="0" w:color="auto"/>
          </w:divBdr>
        </w:div>
        <w:div w:id="1507092314">
          <w:marLeft w:val="0"/>
          <w:marRight w:val="0"/>
          <w:marTop w:val="0"/>
          <w:marBottom w:val="0"/>
          <w:divBdr>
            <w:top w:val="none" w:sz="0" w:space="0" w:color="auto"/>
            <w:left w:val="none" w:sz="0" w:space="0" w:color="auto"/>
            <w:bottom w:val="none" w:sz="0" w:space="0" w:color="auto"/>
            <w:right w:val="none" w:sz="0" w:space="0" w:color="auto"/>
          </w:divBdr>
        </w:div>
        <w:div w:id="1507092315">
          <w:marLeft w:val="0"/>
          <w:marRight w:val="0"/>
          <w:marTop w:val="0"/>
          <w:marBottom w:val="0"/>
          <w:divBdr>
            <w:top w:val="none" w:sz="0" w:space="0" w:color="auto"/>
            <w:left w:val="none" w:sz="0" w:space="0" w:color="auto"/>
            <w:bottom w:val="none" w:sz="0" w:space="0" w:color="auto"/>
            <w:right w:val="none" w:sz="0" w:space="0" w:color="auto"/>
          </w:divBdr>
        </w:div>
        <w:div w:id="1507092316">
          <w:marLeft w:val="0"/>
          <w:marRight w:val="0"/>
          <w:marTop w:val="0"/>
          <w:marBottom w:val="0"/>
          <w:divBdr>
            <w:top w:val="none" w:sz="0" w:space="0" w:color="auto"/>
            <w:left w:val="none" w:sz="0" w:space="0" w:color="auto"/>
            <w:bottom w:val="none" w:sz="0" w:space="0" w:color="auto"/>
            <w:right w:val="none" w:sz="0" w:space="0" w:color="auto"/>
          </w:divBdr>
        </w:div>
        <w:div w:id="1507092317">
          <w:marLeft w:val="0"/>
          <w:marRight w:val="0"/>
          <w:marTop w:val="0"/>
          <w:marBottom w:val="0"/>
          <w:divBdr>
            <w:top w:val="none" w:sz="0" w:space="0" w:color="auto"/>
            <w:left w:val="none" w:sz="0" w:space="0" w:color="auto"/>
            <w:bottom w:val="none" w:sz="0" w:space="0" w:color="auto"/>
            <w:right w:val="none" w:sz="0" w:space="0" w:color="auto"/>
          </w:divBdr>
        </w:div>
        <w:div w:id="1507092318">
          <w:marLeft w:val="0"/>
          <w:marRight w:val="0"/>
          <w:marTop w:val="0"/>
          <w:marBottom w:val="0"/>
          <w:divBdr>
            <w:top w:val="none" w:sz="0" w:space="0" w:color="auto"/>
            <w:left w:val="none" w:sz="0" w:space="0" w:color="auto"/>
            <w:bottom w:val="none" w:sz="0" w:space="0" w:color="auto"/>
            <w:right w:val="none" w:sz="0" w:space="0" w:color="auto"/>
          </w:divBdr>
        </w:div>
        <w:div w:id="1507092319">
          <w:marLeft w:val="0"/>
          <w:marRight w:val="0"/>
          <w:marTop w:val="0"/>
          <w:marBottom w:val="0"/>
          <w:divBdr>
            <w:top w:val="none" w:sz="0" w:space="0" w:color="auto"/>
            <w:left w:val="none" w:sz="0" w:space="0" w:color="auto"/>
            <w:bottom w:val="none" w:sz="0" w:space="0" w:color="auto"/>
            <w:right w:val="none" w:sz="0" w:space="0" w:color="auto"/>
          </w:divBdr>
        </w:div>
        <w:div w:id="1507092320">
          <w:marLeft w:val="0"/>
          <w:marRight w:val="0"/>
          <w:marTop w:val="0"/>
          <w:marBottom w:val="0"/>
          <w:divBdr>
            <w:top w:val="none" w:sz="0" w:space="0" w:color="auto"/>
            <w:left w:val="none" w:sz="0" w:space="0" w:color="auto"/>
            <w:bottom w:val="none" w:sz="0" w:space="0" w:color="auto"/>
            <w:right w:val="none" w:sz="0" w:space="0" w:color="auto"/>
          </w:divBdr>
        </w:div>
        <w:div w:id="1507092321">
          <w:marLeft w:val="0"/>
          <w:marRight w:val="0"/>
          <w:marTop w:val="0"/>
          <w:marBottom w:val="0"/>
          <w:divBdr>
            <w:top w:val="none" w:sz="0" w:space="0" w:color="auto"/>
            <w:left w:val="none" w:sz="0" w:space="0" w:color="auto"/>
            <w:bottom w:val="none" w:sz="0" w:space="0" w:color="auto"/>
            <w:right w:val="none" w:sz="0" w:space="0" w:color="auto"/>
          </w:divBdr>
        </w:div>
        <w:div w:id="1507092322">
          <w:marLeft w:val="0"/>
          <w:marRight w:val="0"/>
          <w:marTop w:val="0"/>
          <w:marBottom w:val="0"/>
          <w:divBdr>
            <w:top w:val="none" w:sz="0" w:space="0" w:color="auto"/>
            <w:left w:val="none" w:sz="0" w:space="0" w:color="auto"/>
            <w:bottom w:val="none" w:sz="0" w:space="0" w:color="auto"/>
            <w:right w:val="none" w:sz="0" w:space="0" w:color="auto"/>
          </w:divBdr>
        </w:div>
        <w:div w:id="1507092323">
          <w:marLeft w:val="0"/>
          <w:marRight w:val="0"/>
          <w:marTop w:val="0"/>
          <w:marBottom w:val="0"/>
          <w:divBdr>
            <w:top w:val="none" w:sz="0" w:space="0" w:color="auto"/>
            <w:left w:val="none" w:sz="0" w:space="0" w:color="auto"/>
            <w:bottom w:val="none" w:sz="0" w:space="0" w:color="auto"/>
            <w:right w:val="none" w:sz="0" w:space="0" w:color="auto"/>
          </w:divBdr>
        </w:div>
        <w:div w:id="1507092324">
          <w:marLeft w:val="0"/>
          <w:marRight w:val="0"/>
          <w:marTop w:val="0"/>
          <w:marBottom w:val="0"/>
          <w:divBdr>
            <w:top w:val="none" w:sz="0" w:space="0" w:color="auto"/>
            <w:left w:val="none" w:sz="0" w:space="0" w:color="auto"/>
            <w:bottom w:val="none" w:sz="0" w:space="0" w:color="auto"/>
            <w:right w:val="none" w:sz="0" w:space="0" w:color="auto"/>
          </w:divBdr>
        </w:div>
        <w:div w:id="1507092325">
          <w:marLeft w:val="0"/>
          <w:marRight w:val="0"/>
          <w:marTop w:val="0"/>
          <w:marBottom w:val="0"/>
          <w:divBdr>
            <w:top w:val="none" w:sz="0" w:space="0" w:color="auto"/>
            <w:left w:val="none" w:sz="0" w:space="0" w:color="auto"/>
            <w:bottom w:val="none" w:sz="0" w:space="0" w:color="auto"/>
            <w:right w:val="none" w:sz="0" w:space="0" w:color="auto"/>
          </w:divBdr>
        </w:div>
        <w:div w:id="1507092326">
          <w:marLeft w:val="0"/>
          <w:marRight w:val="0"/>
          <w:marTop w:val="0"/>
          <w:marBottom w:val="0"/>
          <w:divBdr>
            <w:top w:val="none" w:sz="0" w:space="0" w:color="auto"/>
            <w:left w:val="none" w:sz="0" w:space="0" w:color="auto"/>
            <w:bottom w:val="none" w:sz="0" w:space="0" w:color="auto"/>
            <w:right w:val="none" w:sz="0" w:space="0" w:color="auto"/>
          </w:divBdr>
        </w:div>
        <w:div w:id="1507092327">
          <w:marLeft w:val="0"/>
          <w:marRight w:val="0"/>
          <w:marTop w:val="0"/>
          <w:marBottom w:val="0"/>
          <w:divBdr>
            <w:top w:val="none" w:sz="0" w:space="0" w:color="auto"/>
            <w:left w:val="none" w:sz="0" w:space="0" w:color="auto"/>
            <w:bottom w:val="none" w:sz="0" w:space="0" w:color="auto"/>
            <w:right w:val="none" w:sz="0" w:space="0" w:color="auto"/>
          </w:divBdr>
        </w:div>
        <w:div w:id="1507092328">
          <w:marLeft w:val="0"/>
          <w:marRight w:val="0"/>
          <w:marTop w:val="0"/>
          <w:marBottom w:val="0"/>
          <w:divBdr>
            <w:top w:val="none" w:sz="0" w:space="0" w:color="auto"/>
            <w:left w:val="none" w:sz="0" w:space="0" w:color="auto"/>
            <w:bottom w:val="none" w:sz="0" w:space="0" w:color="auto"/>
            <w:right w:val="none" w:sz="0" w:space="0" w:color="auto"/>
          </w:divBdr>
        </w:div>
        <w:div w:id="1507092329">
          <w:marLeft w:val="0"/>
          <w:marRight w:val="0"/>
          <w:marTop w:val="0"/>
          <w:marBottom w:val="0"/>
          <w:divBdr>
            <w:top w:val="none" w:sz="0" w:space="0" w:color="auto"/>
            <w:left w:val="none" w:sz="0" w:space="0" w:color="auto"/>
            <w:bottom w:val="none" w:sz="0" w:space="0" w:color="auto"/>
            <w:right w:val="none" w:sz="0" w:space="0" w:color="auto"/>
          </w:divBdr>
        </w:div>
        <w:div w:id="1507092330">
          <w:marLeft w:val="0"/>
          <w:marRight w:val="0"/>
          <w:marTop w:val="0"/>
          <w:marBottom w:val="0"/>
          <w:divBdr>
            <w:top w:val="none" w:sz="0" w:space="0" w:color="auto"/>
            <w:left w:val="none" w:sz="0" w:space="0" w:color="auto"/>
            <w:bottom w:val="none" w:sz="0" w:space="0" w:color="auto"/>
            <w:right w:val="none" w:sz="0" w:space="0" w:color="auto"/>
          </w:divBdr>
        </w:div>
        <w:div w:id="1507092331">
          <w:marLeft w:val="0"/>
          <w:marRight w:val="0"/>
          <w:marTop w:val="0"/>
          <w:marBottom w:val="0"/>
          <w:divBdr>
            <w:top w:val="none" w:sz="0" w:space="0" w:color="auto"/>
            <w:left w:val="none" w:sz="0" w:space="0" w:color="auto"/>
            <w:bottom w:val="none" w:sz="0" w:space="0" w:color="auto"/>
            <w:right w:val="none" w:sz="0" w:space="0" w:color="auto"/>
          </w:divBdr>
        </w:div>
        <w:div w:id="1507092332">
          <w:marLeft w:val="0"/>
          <w:marRight w:val="0"/>
          <w:marTop w:val="0"/>
          <w:marBottom w:val="0"/>
          <w:divBdr>
            <w:top w:val="none" w:sz="0" w:space="0" w:color="auto"/>
            <w:left w:val="none" w:sz="0" w:space="0" w:color="auto"/>
            <w:bottom w:val="none" w:sz="0" w:space="0" w:color="auto"/>
            <w:right w:val="none" w:sz="0" w:space="0" w:color="auto"/>
          </w:divBdr>
        </w:div>
        <w:div w:id="1507092333">
          <w:marLeft w:val="0"/>
          <w:marRight w:val="0"/>
          <w:marTop w:val="0"/>
          <w:marBottom w:val="0"/>
          <w:divBdr>
            <w:top w:val="none" w:sz="0" w:space="0" w:color="auto"/>
            <w:left w:val="none" w:sz="0" w:space="0" w:color="auto"/>
            <w:bottom w:val="none" w:sz="0" w:space="0" w:color="auto"/>
            <w:right w:val="none" w:sz="0" w:space="0" w:color="auto"/>
          </w:divBdr>
        </w:div>
        <w:div w:id="1507092334">
          <w:marLeft w:val="0"/>
          <w:marRight w:val="0"/>
          <w:marTop w:val="0"/>
          <w:marBottom w:val="0"/>
          <w:divBdr>
            <w:top w:val="none" w:sz="0" w:space="0" w:color="auto"/>
            <w:left w:val="none" w:sz="0" w:space="0" w:color="auto"/>
            <w:bottom w:val="none" w:sz="0" w:space="0" w:color="auto"/>
            <w:right w:val="none" w:sz="0" w:space="0" w:color="auto"/>
          </w:divBdr>
        </w:div>
        <w:div w:id="1507092335">
          <w:marLeft w:val="0"/>
          <w:marRight w:val="0"/>
          <w:marTop w:val="0"/>
          <w:marBottom w:val="0"/>
          <w:divBdr>
            <w:top w:val="none" w:sz="0" w:space="0" w:color="auto"/>
            <w:left w:val="none" w:sz="0" w:space="0" w:color="auto"/>
            <w:bottom w:val="none" w:sz="0" w:space="0" w:color="auto"/>
            <w:right w:val="none" w:sz="0" w:space="0" w:color="auto"/>
          </w:divBdr>
        </w:div>
        <w:div w:id="1507092336">
          <w:marLeft w:val="0"/>
          <w:marRight w:val="0"/>
          <w:marTop w:val="0"/>
          <w:marBottom w:val="0"/>
          <w:divBdr>
            <w:top w:val="none" w:sz="0" w:space="0" w:color="auto"/>
            <w:left w:val="none" w:sz="0" w:space="0" w:color="auto"/>
            <w:bottom w:val="none" w:sz="0" w:space="0" w:color="auto"/>
            <w:right w:val="none" w:sz="0" w:space="0" w:color="auto"/>
          </w:divBdr>
        </w:div>
        <w:div w:id="1507092337">
          <w:marLeft w:val="0"/>
          <w:marRight w:val="0"/>
          <w:marTop w:val="0"/>
          <w:marBottom w:val="0"/>
          <w:divBdr>
            <w:top w:val="none" w:sz="0" w:space="0" w:color="auto"/>
            <w:left w:val="none" w:sz="0" w:space="0" w:color="auto"/>
            <w:bottom w:val="none" w:sz="0" w:space="0" w:color="auto"/>
            <w:right w:val="none" w:sz="0" w:space="0" w:color="auto"/>
          </w:divBdr>
        </w:div>
        <w:div w:id="1507092338">
          <w:marLeft w:val="0"/>
          <w:marRight w:val="0"/>
          <w:marTop w:val="0"/>
          <w:marBottom w:val="0"/>
          <w:divBdr>
            <w:top w:val="none" w:sz="0" w:space="0" w:color="auto"/>
            <w:left w:val="none" w:sz="0" w:space="0" w:color="auto"/>
            <w:bottom w:val="none" w:sz="0" w:space="0" w:color="auto"/>
            <w:right w:val="none" w:sz="0" w:space="0" w:color="auto"/>
          </w:divBdr>
        </w:div>
        <w:div w:id="1507092339">
          <w:marLeft w:val="0"/>
          <w:marRight w:val="0"/>
          <w:marTop w:val="0"/>
          <w:marBottom w:val="0"/>
          <w:divBdr>
            <w:top w:val="none" w:sz="0" w:space="0" w:color="auto"/>
            <w:left w:val="none" w:sz="0" w:space="0" w:color="auto"/>
            <w:bottom w:val="none" w:sz="0" w:space="0" w:color="auto"/>
            <w:right w:val="none" w:sz="0" w:space="0" w:color="auto"/>
          </w:divBdr>
        </w:div>
        <w:div w:id="1507092340">
          <w:marLeft w:val="0"/>
          <w:marRight w:val="0"/>
          <w:marTop w:val="0"/>
          <w:marBottom w:val="0"/>
          <w:divBdr>
            <w:top w:val="none" w:sz="0" w:space="0" w:color="auto"/>
            <w:left w:val="none" w:sz="0" w:space="0" w:color="auto"/>
            <w:bottom w:val="none" w:sz="0" w:space="0" w:color="auto"/>
            <w:right w:val="none" w:sz="0" w:space="0" w:color="auto"/>
          </w:divBdr>
        </w:div>
        <w:div w:id="1507092341">
          <w:marLeft w:val="0"/>
          <w:marRight w:val="0"/>
          <w:marTop w:val="0"/>
          <w:marBottom w:val="0"/>
          <w:divBdr>
            <w:top w:val="none" w:sz="0" w:space="0" w:color="auto"/>
            <w:left w:val="none" w:sz="0" w:space="0" w:color="auto"/>
            <w:bottom w:val="none" w:sz="0" w:space="0" w:color="auto"/>
            <w:right w:val="none" w:sz="0" w:space="0" w:color="auto"/>
          </w:divBdr>
        </w:div>
        <w:div w:id="1507092342">
          <w:marLeft w:val="0"/>
          <w:marRight w:val="0"/>
          <w:marTop w:val="0"/>
          <w:marBottom w:val="0"/>
          <w:divBdr>
            <w:top w:val="none" w:sz="0" w:space="0" w:color="auto"/>
            <w:left w:val="none" w:sz="0" w:space="0" w:color="auto"/>
            <w:bottom w:val="none" w:sz="0" w:space="0" w:color="auto"/>
            <w:right w:val="none" w:sz="0" w:space="0" w:color="auto"/>
          </w:divBdr>
        </w:div>
        <w:div w:id="1507092343">
          <w:marLeft w:val="0"/>
          <w:marRight w:val="0"/>
          <w:marTop w:val="0"/>
          <w:marBottom w:val="0"/>
          <w:divBdr>
            <w:top w:val="none" w:sz="0" w:space="0" w:color="auto"/>
            <w:left w:val="none" w:sz="0" w:space="0" w:color="auto"/>
            <w:bottom w:val="none" w:sz="0" w:space="0" w:color="auto"/>
            <w:right w:val="none" w:sz="0" w:space="0" w:color="auto"/>
          </w:divBdr>
        </w:div>
        <w:div w:id="1507092344">
          <w:marLeft w:val="0"/>
          <w:marRight w:val="0"/>
          <w:marTop w:val="0"/>
          <w:marBottom w:val="0"/>
          <w:divBdr>
            <w:top w:val="none" w:sz="0" w:space="0" w:color="auto"/>
            <w:left w:val="none" w:sz="0" w:space="0" w:color="auto"/>
            <w:bottom w:val="none" w:sz="0" w:space="0" w:color="auto"/>
            <w:right w:val="none" w:sz="0" w:space="0" w:color="auto"/>
          </w:divBdr>
        </w:div>
        <w:div w:id="1507092345">
          <w:marLeft w:val="0"/>
          <w:marRight w:val="0"/>
          <w:marTop w:val="0"/>
          <w:marBottom w:val="0"/>
          <w:divBdr>
            <w:top w:val="none" w:sz="0" w:space="0" w:color="auto"/>
            <w:left w:val="none" w:sz="0" w:space="0" w:color="auto"/>
            <w:bottom w:val="none" w:sz="0" w:space="0" w:color="auto"/>
            <w:right w:val="none" w:sz="0" w:space="0" w:color="auto"/>
          </w:divBdr>
        </w:div>
        <w:div w:id="1507092346">
          <w:marLeft w:val="0"/>
          <w:marRight w:val="0"/>
          <w:marTop w:val="0"/>
          <w:marBottom w:val="0"/>
          <w:divBdr>
            <w:top w:val="none" w:sz="0" w:space="0" w:color="auto"/>
            <w:left w:val="none" w:sz="0" w:space="0" w:color="auto"/>
            <w:bottom w:val="none" w:sz="0" w:space="0" w:color="auto"/>
            <w:right w:val="none" w:sz="0" w:space="0" w:color="auto"/>
          </w:divBdr>
        </w:div>
        <w:div w:id="1507092347">
          <w:marLeft w:val="0"/>
          <w:marRight w:val="0"/>
          <w:marTop w:val="0"/>
          <w:marBottom w:val="0"/>
          <w:divBdr>
            <w:top w:val="none" w:sz="0" w:space="0" w:color="auto"/>
            <w:left w:val="none" w:sz="0" w:space="0" w:color="auto"/>
            <w:bottom w:val="none" w:sz="0" w:space="0" w:color="auto"/>
            <w:right w:val="none" w:sz="0" w:space="0" w:color="auto"/>
          </w:divBdr>
        </w:div>
        <w:div w:id="1507092348">
          <w:marLeft w:val="0"/>
          <w:marRight w:val="0"/>
          <w:marTop w:val="0"/>
          <w:marBottom w:val="0"/>
          <w:divBdr>
            <w:top w:val="none" w:sz="0" w:space="0" w:color="auto"/>
            <w:left w:val="none" w:sz="0" w:space="0" w:color="auto"/>
            <w:bottom w:val="none" w:sz="0" w:space="0" w:color="auto"/>
            <w:right w:val="none" w:sz="0" w:space="0" w:color="auto"/>
          </w:divBdr>
        </w:div>
        <w:div w:id="1507092349">
          <w:marLeft w:val="0"/>
          <w:marRight w:val="0"/>
          <w:marTop w:val="0"/>
          <w:marBottom w:val="0"/>
          <w:divBdr>
            <w:top w:val="none" w:sz="0" w:space="0" w:color="auto"/>
            <w:left w:val="none" w:sz="0" w:space="0" w:color="auto"/>
            <w:bottom w:val="none" w:sz="0" w:space="0" w:color="auto"/>
            <w:right w:val="none" w:sz="0" w:space="0" w:color="auto"/>
          </w:divBdr>
        </w:div>
        <w:div w:id="1507092350">
          <w:marLeft w:val="0"/>
          <w:marRight w:val="0"/>
          <w:marTop w:val="0"/>
          <w:marBottom w:val="0"/>
          <w:divBdr>
            <w:top w:val="none" w:sz="0" w:space="0" w:color="auto"/>
            <w:left w:val="none" w:sz="0" w:space="0" w:color="auto"/>
            <w:bottom w:val="none" w:sz="0" w:space="0" w:color="auto"/>
            <w:right w:val="none" w:sz="0" w:space="0" w:color="auto"/>
          </w:divBdr>
        </w:div>
        <w:div w:id="1507092351">
          <w:marLeft w:val="0"/>
          <w:marRight w:val="0"/>
          <w:marTop w:val="0"/>
          <w:marBottom w:val="0"/>
          <w:divBdr>
            <w:top w:val="none" w:sz="0" w:space="0" w:color="auto"/>
            <w:left w:val="none" w:sz="0" w:space="0" w:color="auto"/>
            <w:bottom w:val="none" w:sz="0" w:space="0" w:color="auto"/>
            <w:right w:val="none" w:sz="0" w:space="0" w:color="auto"/>
          </w:divBdr>
        </w:div>
        <w:div w:id="1507092352">
          <w:marLeft w:val="0"/>
          <w:marRight w:val="0"/>
          <w:marTop w:val="0"/>
          <w:marBottom w:val="0"/>
          <w:divBdr>
            <w:top w:val="none" w:sz="0" w:space="0" w:color="auto"/>
            <w:left w:val="none" w:sz="0" w:space="0" w:color="auto"/>
            <w:bottom w:val="none" w:sz="0" w:space="0" w:color="auto"/>
            <w:right w:val="none" w:sz="0" w:space="0" w:color="auto"/>
          </w:divBdr>
        </w:div>
        <w:div w:id="1507092353">
          <w:marLeft w:val="0"/>
          <w:marRight w:val="0"/>
          <w:marTop w:val="0"/>
          <w:marBottom w:val="0"/>
          <w:divBdr>
            <w:top w:val="none" w:sz="0" w:space="0" w:color="auto"/>
            <w:left w:val="none" w:sz="0" w:space="0" w:color="auto"/>
            <w:bottom w:val="none" w:sz="0" w:space="0" w:color="auto"/>
            <w:right w:val="none" w:sz="0" w:space="0" w:color="auto"/>
          </w:divBdr>
        </w:div>
        <w:div w:id="1507092354">
          <w:marLeft w:val="0"/>
          <w:marRight w:val="0"/>
          <w:marTop w:val="0"/>
          <w:marBottom w:val="0"/>
          <w:divBdr>
            <w:top w:val="none" w:sz="0" w:space="0" w:color="auto"/>
            <w:left w:val="none" w:sz="0" w:space="0" w:color="auto"/>
            <w:bottom w:val="none" w:sz="0" w:space="0" w:color="auto"/>
            <w:right w:val="none" w:sz="0" w:space="0" w:color="auto"/>
          </w:divBdr>
        </w:div>
        <w:div w:id="1507092355">
          <w:marLeft w:val="0"/>
          <w:marRight w:val="0"/>
          <w:marTop w:val="0"/>
          <w:marBottom w:val="0"/>
          <w:divBdr>
            <w:top w:val="none" w:sz="0" w:space="0" w:color="auto"/>
            <w:left w:val="none" w:sz="0" w:space="0" w:color="auto"/>
            <w:bottom w:val="none" w:sz="0" w:space="0" w:color="auto"/>
            <w:right w:val="none" w:sz="0" w:space="0" w:color="auto"/>
          </w:divBdr>
        </w:div>
        <w:div w:id="1507092356">
          <w:marLeft w:val="0"/>
          <w:marRight w:val="0"/>
          <w:marTop w:val="0"/>
          <w:marBottom w:val="0"/>
          <w:divBdr>
            <w:top w:val="none" w:sz="0" w:space="0" w:color="auto"/>
            <w:left w:val="none" w:sz="0" w:space="0" w:color="auto"/>
            <w:bottom w:val="none" w:sz="0" w:space="0" w:color="auto"/>
            <w:right w:val="none" w:sz="0" w:space="0" w:color="auto"/>
          </w:divBdr>
        </w:div>
        <w:div w:id="1507092357">
          <w:marLeft w:val="0"/>
          <w:marRight w:val="0"/>
          <w:marTop w:val="0"/>
          <w:marBottom w:val="0"/>
          <w:divBdr>
            <w:top w:val="none" w:sz="0" w:space="0" w:color="auto"/>
            <w:left w:val="none" w:sz="0" w:space="0" w:color="auto"/>
            <w:bottom w:val="none" w:sz="0" w:space="0" w:color="auto"/>
            <w:right w:val="none" w:sz="0" w:space="0" w:color="auto"/>
          </w:divBdr>
        </w:div>
        <w:div w:id="1507092358">
          <w:marLeft w:val="0"/>
          <w:marRight w:val="0"/>
          <w:marTop w:val="0"/>
          <w:marBottom w:val="0"/>
          <w:divBdr>
            <w:top w:val="none" w:sz="0" w:space="0" w:color="auto"/>
            <w:left w:val="none" w:sz="0" w:space="0" w:color="auto"/>
            <w:bottom w:val="none" w:sz="0" w:space="0" w:color="auto"/>
            <w:right w:val="none" w:sz="0" w:space="0" w:color="auto"/>
          </w:divBdr>
        </w:div>
        <w:div w:id="1507092359">
          <w:marLeft w:val="0"/>
          <w:marRight w:val="0"/>
          <w:marTop w:val="0"/>
          <w:marBottom w:val="0"/>
          <w:divBdr>
            <w:top w:val="none" w:sz="0" w:space="0" w:color="auto"/>
            <w:left w:val="none" w:sz="0" w:space="0" w:color="auto"/>
            <w:bottom w:val="none" w:sz="0" w:space="0" w:color="auto"/>
            <w:right w:val="none" w:sz="0" w:space="0" w:color="auto"/>
          </w:divBdr>
        </w:div>
        <w:div w:id="1507092360">
          <w:marLeft w:val="0"/>
          <w:marRight w:val="0"/>
          <w:marTop w:val="0"/>
          <w:marBottom w:val="0"/>
          <w:divBdr>
            <w:top w:val="none" w:sz="0" w:space="0" w:color="auto"/>
            <w:left w:val="none" w:sz="0" w:space="0" w:color="auto"/>
            <w:bottom w:val="none" w:sz="0" w:space="0" w:color="auto"/>
            <w:right w:val="none" w:sz="0" w:space="0" w:color="auto"/>
          </w:divBdr>
        </w:div>
        <w:div w:id="1507092361">
          <w:marLeft w:val="0"/>
          <w:marRight w:val="0"/>
          <w:marTop w:val="0"/>
          <w:marBottom w:val="0"/>
          <w:divBdr>
            <w:top w:val="none" w:sz="0" w:space="0" w:color="auto"/>
            <w:left w:val="none" w:sz="0" w:space="0" w:color="auto"/>
            <w:bottom w:val="none" w:sz="0" w:space="0" w:color="auto"/>
            <w:right w:val="none" w:sz="0" w:space="0" w:color="auto"/>
          </w:divBdr>
        </w:div>
        <w:div w:id="1507092362">
          <w:marLeft w:val="0"/>
          <w:marRight w:val="0"/>
          <w:marTop w:val="0"/>
          <w:marBottom w:val="0"/>
          <w:divBdr>
            <w:top w:val="none" w:sz="0" w:space="0" w:color="auto"/>
            <w:left w:val="none" w:sz="0" w:space="0" w:color="auto"/>
            <w:bottom w:val="none" w:sz="0" w:space="0" w:color="auto"/>
            <w:right w:val="none" w:sz="0" w:space="0" w:color="auto"/>
          </w:divBdr>
        </w:div>
        <w:div w:id="1507092363">
          <w:marLeft w:val="0"/>
          <w:marRight w:val="0"/>
          <w:marTop w:val="0"/>
          <w:marBottom w:val="0"/>
          <w:divBdr>
            <w:top w:val="none" w:sz="0" w:space="0" w:color="auto"/>
            <w:left w:val="none" w:sz="0" w:space="0" w:color="auto"/>
            <w:bottom w:val="none" w:sz="0" w:space="0" w:color="auto"/>
            <w:right w:val="none" w:sz="0" w:space="0" w:color="auto"/>
          </w:divBdr>
        </w:div>
        <w:div w:id="1507092364">
          <w:marLeft w:val="0"/>
          <w:marRight w:val="0"/>
          <w:marTop w:val="0"/>
          <w:marBottom w:val="0"/>
          <w:divBdr>
            <w:top w:val="none" w:sz="0" w:space="0" w:color="auto"/>
            <w:left w:val="none" w:sz="0" w:space="0" w:color="auto"/>
            <w:bottom w:val="none" w:sz="0" w:space="0" w:color="auto"/>
            <w:right w:val="none" w:sz="0" w:space="0" w:color="auto"/>
          </w:divBdr>
        </w:div>
        <w:div w:id="1507092365">
          <w:marLeft w:val="0"/>
          <w:marRight w:val="0"/>
          <w:marTop w:val="0"/>
          <w:marBottom w:val="0"/>
          <w:divBdr>
            <w:top w:val="none" w:sz="0" w:space="0" w:color="auto"/>
            <w:left w:val="none" w:sz="0" w:space="0" w:color="auto"/>
            <w:bottom w:val="none" w:sz="0" w:space="0" w:color="auto"/>
            <w:right w:val="none" w:sz="0" w:space="0" w:color="auto"/>
          </w:divBdr>
        </w:div>
        <w:div w:id="1507092366">
          <w:marLeft w:val="0"/>
          <w:marRight w:val="0"/>
          <w:marTop w:val="0"/>
          <w:marBottom w:val="0"/>
          <w:divBdr>
            <w:top w:val="none" w:sz="0" w:space="0" w:color="auto"/>
            <w:left w:val="none" w:sz="0" w:space="0" w:color="auto"/>
            <w:bottom w:val="none" w:sz="0" w:space="0" w:color="auto"/>
            <w:right w:val="none" w:sz="0" w:space="0" w:color="auto"/>
          </w:divBdr>
        </w:div>
        <w:div w:id="1507092367">
          <w:marLeft w:val="0"/>
          <w:marRight w:val="0"/>
          <w:marTop w:val="0"/>
          <w:marBottom w:val="0"/>
          <w:divBdr>
            <w:top w:val="none" w:sz="0" w:space="0" w:color="auto"/>
            <w:left w:val="none" w:sz="0" w:space="0" w:color="auto"/>
            <w:bottom w:val="none" w:sz="0" w:space="0" w:color="auto"/>
            <w:right w:val="none" w:sz="0" w:space="0" w:color="auto"/>
          </w:divBdr>
        </w:div>
        <w:div w:id="1507092368">
          <w:marLeft w:val="0"/>
          <w:marRight w:val="0"/>
          <w:marTop w:val="0"/>
          <w:marBottom w:val="0"/>
          <w:divBdr>
            <w:top w:val="none" w:sz="0" w:space="0" w:color="auto"/>
            <w:left w:val="none" w:sz="0" w:space="0" w:color="auto"/>
            <w:bottom w:val="none" w:sz="0" w:space="0" w:color="auto"/>
            <w:right w:val="none" w:sz="0" w:space="0" w:color="auto"/>
          </w:divBdr>
        </w:div>
        <w:div w:id="1507092369">
          <w:marLeft w:val="0"/>
          <w:marRight w:val="0"/>
          <w:marTop w:val="0"/>
          <w:marBottom w:val="0"/>
          <w:divBdr>
            <w:top w:val="none" w:sz="0" w:space="0" w:color="auto"/>
            <w:left w:val="none" w:sz="0" w:space="0" w:color="auto"/>
            <w:bottom w:val="none" w:sz="0" w:space="0" w:color="auto"/>
            <w:right w:val="none" w:sz="0" w:space="0" w:color="auto"/>
          </w:divBdr>
        </w:div>
        <w:div w:id="1507092370">
          <w:marLeft w:val="0"/>
          <w:marRight w:val="0"/>
          <w:marTop w:val="0"/>
          <w:marBottom w:val="0"/>
          <w:divBdr>
            <w:top w:val="none" w:sz="0" w:space="0" w:color="auto"/>
            <w:left w:val="none" w:sz="0" w:space="0" w:color="auto"/>
            <w:bottom w:val="none" w:sz="0" w:space="0" w:color="auto"/>
            <w:right w:val="none" w:sz="0" w:space="0" w:color="auto"/>
          </w:divBdr>
        </w:div>
        <w:div w:id="1507092371">
          <w:marLeft w:val="0"/>
          <w:marRight w:val="0"/>
          <w:marTop w:val="0"/>
          <w:marBottom w:val="0"/>
          <w:divBdr>
            <w:top w:val="none" w:sz="0" w:space="0" w:color="auto"/>
            <w:left w:val="none" w:sz="0" w:space="0" w:color="auto"/>
            <w:bottom w:val="none" w:sz="0" w:space="0" w:color="auto"/>
            <w:right w:val="none" w:sz="0" w:space="0" w:color="auto"/>
          </w:divBdr>
        </w:div>
        <w:div w:id="1507092372">
          <w:marLeft w:val="0"/>
          <w:marRight w:val="0"/>
          <w:marTop w:val="0"/>
          <w:marBottom w:val="0"/>
          <w:divBdr>
            <w:top w:val="none" w:sz="0" w:space="0" w:color="auto"/>
            <w:left w:val="none" w:sz="0" w:space="0" w:color="auto"/>
            <w:bottom w:val="none" w:sz="0" w:space="0" w:color="auto"/>
            <w:right w:val="none" w:sz="0" w:space="0" w:color="auto"/>
          </w:divBdr>
        </w:div>
        <w:div w:id="1507092373">
          <w:marLeft w:val="0"/>
          <w:marRight w:val="0"/>
          <w:marTop w:val="0"/>
          <w:marBottom w:val="0"/>
          <w:divBdr>
            <w:top w:val="none" w:sz="0" w:space="0" w:color="auto"/>
            <w:left w:val="none" w:sz="0" w:space="0" w:color="auto"/>
            <w:bottom w:val="none" w:sz="0" w:space="0" w:color="auto"/>
            <w:right w:val="none" w:sz="0" w:space="0" w:color="auto"/>
          </w:divBdr>
        </w:div>
        <w:div w:id="1507092374">
          <w:marLeft w:val="0"/>
          <w:marRight w:val="0"/>
          <w:marTop w:val="0"/>
          <w:marBottom w:val="0"/>
          <w:divBdr>
            <w:top w:val="none" w:sz="0" w:space="0" w:color="auto"/>
            <w:left w:val="none" w:sz="0" w:space="0" w:color="auto"/>
            <w:bottom w:val="none" w:sz="0" w:space="0" w:color="auto"/>
            <w:right w:val="none" w:sz="0" w:space="0" w:color="auto"/>
          </w:divBdr>
        </w:div>
        <w:div w:id="1507092375">
          <w:marLeft w:val="0"/>
          <w:marRight w:val="0"/>
          <w:marTop w:val="0"/>
          <w:marBottom w:val="0"/>
          <w:divBdr>
            <w:top w:val="none" w:sz="0" w:space="0" w:color="auto"/>
            <w:left w:val="none" w:sz="0" w:space="0" w:color="auto"/>
            <w:bottom w:val="none" w:sz="0" w:space="0" w:color="auto"/>
            <w:right w:val="none" w:sz="0" w:space="0" w:color="auto"/>
          </w:divBdr>
        </w:div>
        <w:div w:id="1507092376">
          <w:marLeft w:val="0"/>
          <w:marRight w:val="0"/>
          <w:marTop w:val="0"/>
          <w:marBottom w:val="0"/>
          <w:divBdr>
            <w:top w:val="none" w:sz="0" w:space="0" w:color="auto"/>
            <w:left w:val="none" w:sz="0" w:space="0" w:color="auto"/>
            <w:bottom w:val="none" w:sz="0" w:space="0" w:color="auto"/>
            <w:right w:val="none" w:sz="0" w:space="0" w:color="auto"/>
          </w:divBdr>
        </w:div>
        <w:div w:id="1507092377">
          <w:marLeft w:val="0"/>
          <w:marRight w:val="0"/>
          <w:marTop w:val="0"/>
          <w:marBottom w:val="0"/>
          <w:divBdr>
            <w:top w:val="none" w:sz="0" w:space="0" w:color="auto"/>
            <w:left w:val="none" w:sz="0" w:space="0" w:color="auto"/>
            <w:bottom w:val="none" w:sz="0" w:space="0" w:color="auto"/>
            <w:right w:val="none" w:sz="0" w:space="0" w:color="auto"/>
          </w:divBdr>
        </w:div>
        <w:div w:id="1507092378">
          <w:marLeft w:val="0"/>
          <w:marRight w:val="0"/>
          <w:marTop w:val="0"/>
          <w:marBottom w:val="0"/>
          <w:divBdr>
            <w:top w:val="none" w:sz="0" w:space="0" w:color="auto"/>
            <w:left w:val="none" w:sz="0" w:space="0" w:color="auto"/>
            <w:bottom w:val="none" w:sz="0" w:space="0" w:color="auto"/>
            <w:right w:val="none" w:sz="0" w:space="0" w:color="auto"/>
          </w:divBdr>
        </w:div>
        <w:div w:id="1507092379">
          <w:marLeft w:val="0"/>
          <w:marRight w:val="0"/>
          <w:marTop w:val="0"/>
          <w:marBottom w:val="0"/>
          <w:divBdr>
            <w:top w:val="none" w:sz="0" w:space="0" w:color="auto"/>
            <w:left w:val="none" w:sz="0" w:space="0" w:color="auto"/>
            <w:bottom w:val="none" w:sz="0" w:space="0" w:color="auto"/>
            <w:right w:val="none" w:sz="0" w:space="0" w:color="auto"/>
          </w:divBdr>
        </w:div>
        <w:div w:id="1507092380">
          <w:marLeft w:val="0"/>
          <w:marRight w:val="0"/>
          <w:marTop w:val="0"/>
          <w:marBottom w:val="0"/>
          <w:divBdr>
            <w:top w:val="none" w:sz="0" w:space="0" w:color="auto"/>
            <w:left w:val="none" w:sz="0" w:space="0" w:color="auto"/>
            <w:bottom w:val="none" w:sz="0" w:space="0" w:color="auto"/>
            <w:right w:val="none" w:sz="0" w:space="0" w:color="auto"/>
          </w:divBdr>
        </w:div>
        <w:div w:id="1507092381">
          <w:marLeft w:val="0"/>
          <w:marRight w:val="0"/>
          <w:marTop w:val="0"/>
          <w:marBottom w:val="0"/>
          <w:divBdr>
            <w:top w:val="none" w:sz="0" w:space="0" w:color="auto"/>
            <w:left w:val="none" w:sz="0" w:space="0" w:color="auto"/>
            <w:bottom w:val="none" w:sz="0" w:space="0" w:color="auto"/>
            <w:right w:val="none" w:sz="0" w:space="0" w:color="auto"/>
          </w:divBdr>
        </w:div>
        <w:div w:id="1507092382">
          <w:marLeft w:val="0"/>
          <w:marRight w:val="0"/>
          <w:marTop w:val="0"/>
          <w:marBottom w:val="0"/>
          <w:divBdr>
            <w:top w:val="none" w:sz="0" w:space="0" w:color="auto"/>
            <w:left w:val="none" w:sz="0" w:space="0" w:color="auto"/>
            <w:bottom w:val="none" w:sz="0" w:space="0" w:color="auto"/>
            <w:right w:val="none" w:sz="0" w:space="0" w:color="auto"/>
          </w:divBdr>
        </w:div>
        <w:div w:id="1507092383">
          <w:marLeft w:val="0"/>
          <w:marRight w:val="0"/>
          <w:marTop w:val="0"/>
          <w:marBottom w:val="0"/>
          <w:divBdr>
            <w:top w:val="none" w:sz="0" w:space="0" w:color="auto"/>
            <w:left w:val="none" w:sz="0" w:space="0" w:color="auto"/>
            <w:bottom w:val="none" w:sz="0" w:space="0" w:color="auto"/>
            <w:right w:val="none" w:sz="0" w:space="0" w:color="auto"/>
          </w:divBdr>
        </w:div>
        <w:div w:id="1507092384">
          <w:marLeft w:val="0"/>
          <w:marRight w:val="0"/>
          <w:marTop w:val="0"/>
          <w:marBottom w:val="0"/>
          <w:divBdr>
            <w:top w:val="none" w:sz="0" w:space="0" w:color="auto"/>
            <w:left w:val="none" w:sz="0" w:space="0" w:color="auto"/>
            <w:bottom w:val="none" w:sz="0" w:space="0" w:color="auto"/>
            <w:right w:val="none" w:sz="0" w:space="0" w:color="auto"/>
          </w:divBdr>
        </w:div>
        <w:div w:id="1507092385">
          <w:marLeft w:val="0"/>
          <w:marRight w:val="0"/>
          <w:marTop w:val="0"/>
          <w:marBottom w:val="0"/>
          <w:divBdr>
            <w:top w:val="none" w:sz="0" w:space="0" w:color="auto"/>
            <w:left w:val="none" w:sz="0" w:space="0" w:color="auto"/>
            <w:bottom w:val="none" w:sz="0" w:space="0" w:color="auto"/>
            <w:right w:val="none" w:sz="0" w:space="0" w:color="auto"/>
          </w:divBdr>
        </w:div>
        <w:div w:id="1507092386">
          <w:marLeft w:val="0"/>
          <w:marRight w:val="0"/>
          <w:marTop w:val="0"/>
          <w:marBottom w:val="0"/>
          <w:divBdr>
            <w:top w:val="none" w:sz="0" w:space="0" w:color="auto"/>
            <w:left w:val="none" w:sz="0" w:space="0" w:color="auto"/>
            <w:bottom w:val="none" w:sz="0" w:space="0" w:color="auto"/>
            <w:right w:val="none" w:sz="0" w:space="0" w:color="auto"/>
          </w:divBdr>
        </w:div>
        <w:div w:id="1507092387">
          <w:marLeft w:val="0"/>
          <w:marRight w:val="0"/>
          <w:marTop w:val="0"/>
          <w:marBottom w:val="0"/>
          <w:divBdr>
            <w:top w:val="none" w:sz="0" w:space="0" w:color="auto"/>
            <w:left w:val="none" w:sz="0" w:space="0" w:color="auto"/>
            <w:bottom w:val="none" w:sz="0" w:space="0" w:color="auto"/>
            <w:right w:val="none" w:sz="0" w:space="0" w:color="auto"/>
          </w:divBdr>
        </w:div>
        <w:div w:id="1507092388">
          <w:marLeft w:val="4956"/>
          <w:marRight w:val="0"/>
          <w:marTop w:val="0"/>
          <w:marBottom w:val="0"/>
          <w:divBdr>
            <w:top w:val="none" w:sz="0" w:space="0" w:color="auto"/>
            <w:left w:val="none" w:sz="0" w:space="0" w:color="auto"/>
            <w:bottom w:val="none" w:sz="0" w:space="0" w:color="auto"/>
            <w:right w:val="none" w:sz="0" w:space="0" w:color="auto"/>
          </w:divBdr>
        </w:div>
        <w:div w:id="1507092389">
          <w:marLeft w:val="0"/>
          <w:marRight w:val="0"/>
          <w:marTop w:val="0"/>
          <w:marBottom w:val="0"/>
          <w:divBdr>
            <w:top w:val="none" w:sz="0" w:space="0" w:color="auto"/>
            <w:left w:val="none" w:sz="0" w:space="0" w:color="auto"/>
            <w:bottom w:val="none" w:sz="0" w:space="0" w:color="auto"/>
            <w:right w:val="none" w:sz="0" w:space="0" w:color="auto"/>
          </w:divBdr>
        </w:div>
        <w:div w:id="1507092390">
          <w:marLeft w:val="0"/>
          <w:marRight w:val="0"/>
          <w:marTop w:val="0"/>
          <w:marBottom w:val="0"/>
          <w:divBdr>
            <w:top w:val="none" w:sz="0" w:space="0" w:color="auto"/>
            <w:left w:val="none" w:sz="0" w:space="0" w:color="auto"/>
            <w:bottom w:val="none" w:sz="0" w:space="0" w:color="auto"/>
            <w:right w:val="none" w:sz="0" w:space="0" w:color="auto"/>
          </w:divBdr>
        </w:div>
        <w:div w:id="1507092391">
          <w:marLeft w:val="0"/>
          <w:marRight w:val="0"/>
          <w:marTop w:val="0"/>
          <w:marBottom w:val="0"/>
          <w:divBdr>
            <w:top w:val="none" w:sz="0" w:space="0" w:color="auto"/>
            <w:left w:val="none" w:sz="0" w:space="0" w:color="auto"/>
            <w:bottom w:val="none" w:sz="0" w:space="0" w:color="auto"/>
            <w:right w:val="none" w:sz="0" w:space="0" w:color="auto"/>
          </w:divBdr>
        </w:div>
        <w:div w:id="1507092392">
          <w:marLeft w:val="0"/>
          <w:marRight w:val="0"/>
          <w:marTop w:val="0"/>
          <w:marBottom w:val="0"/>
          <w:divBdr>
            <w:top w:val="none" w:sz="0" w:space="0" w:color="auto"/>
            <w:left w:val="none" w:sz="0" w:space="0" w:color="auto"/>
            <w:bottom w:val="none" w:sz="0" w:space="0" w:color="auto"/>
            <w:right w:val="none" w:sz="0" w:space="0" w:color="auto"/>
          </w:divBdr>
        </w:div>
        <w:div w:id="150709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3286</Words>
  <Characters>22965</Characters>
  <Application>Microsoft Office Word</Application>
  <DocSecurity>0</DocSecurity>
  <Lines>191</Lines>
  <Paragraphs>52</Paragraphs>
  <ScaleCrop>false</ScaleCrop>
  <Company>DG Win&amp;Soft</Company>
  <LinksUpToDate>false</LinksUpToDate>
  <CharactersWithSpaces>26199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Admin-User</dc:creator>
  <cp:keywords/>
  <dc:description/>
  <cp:lastModifiedBy>Павлусенко</cp:lastModifiedBy>
  <cp:revision>7</cp:revision>
  <dcterms:created xsi:type="dcterms:W3CDTF">2015-04-17T05:25:00Z</dcterms:created>
  <dcterms:modified xsi:type="dcterms:W3CDTF">2015-04-27T11:39:00Z</dcterms:modified>
</cp:coreProperties>
</file>