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00" w:rsidRDefault="00BF6400" w:rsidP="00BF6400">
      <w:pPr>
        <w:pStyle w:val="a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BF6400" w:rsidRDefault="00BF6400" w:rsidP="00BF6400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BF6400" w:rsidRDefault="00BF6400" w:rsidP="00BF6400">
      <w:pPr>
        <w:rPr>
          <w:b/>
          <w:lang w:eastAsia="uk-UA"/>
        </w:rPr>
      </w:pPr>
    </w:p>
    <w:p w:rsidR="00BF6400" w:rsidRDefault="00BF6400" w:rsidP="00BF6400">
      <w:pPr>
        <w:rPr>
          <w:b/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BF6400" w:rsidTr="00D478E7">
        <w:tc>
          <w:tcPr>
            <w:tcW w:w="3215" w:type="dxa"/>
          </w:tcPr>
          <w:p w:rsidR="00BF6400" w:rsidRDefault="00BF6400" w:rsidP="00BF6400">
            <w:pPr>
              <w:jc w:val="both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Дата розгляду: 18.11.2015</w:t>
            </w:r>
          </w:p>
        </w:tc>
        <w:tc>
          <w:tcPr>
            <w:tcW w:w="3178" w:type="dxa"/>
          </w:tcPr>
          <w:p w:rsidR="00BF6400" w:rsidRDefault="00BF6400" w:rsidP="00D478E7">
            <w:pPr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3178" w:type="dxa"/>
          </w:tcPr>
          <w:p w:rsidR="00BF6400" w:rsidRDefault="00BF6400" w:rsidP="00D478E7">
            <w:pPr>
              <w:jc w:val="right"/>
              <w:rPr>
                <w:b/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                      </w:t>
            </w:r>
          </w:p>
        </w:tc>
      </w:tr>
    </w:tbl>
    <w:p w:rsidR="004E2204" w:rsidRDefault="004E2204">
      <w:pPr>
        <w:rPr>
          <w:lang w:val="uk-UA"/>
        </w:rPr>
      </w:pPr>
    </w:p>
    <w:tbl>
      <w:tblPr>
        <w:tblW w:w="0" w:type="auto"/>
        <w:tblLook w:val="04A0"/>
      </w:tblPr>
      <w:tblGrid>
        <w:gridCol w:w="4812"/>
        <w:gridCol w:w="4759"/>
      </w:tblGrid>
      <w:tr w:rsidR="00BF6400" w:rsidTr="00D478E7">
        <w:tc>
          <w:tcPr>
            <w:tcW w:w="4927" w:type="dxa"/>
          </w:tcPr>
          <w:p w:rsidR="00BF6400" w:rsidRDefault="00BF6400" w:rsidP="00D478E7">
            <w:pPr>
              <w:shd w:val="clear" w:color="auto" w:fill="FFFFFF"/>
              <w:jc w:val="both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Про затвердження Плану підготовки проектів регуляторних актів виконавчого комітету міської ради на 2016 рік</w:t>
            </w:r>
          </w:p>
        </w:tc>
        <w:tc>
          <w:tcPr>
            <w:tcW w:w="4927" w:type="dxa"/>
          </w:tcPr>
          <w:p w:rsidR="00BF6400" w:rsidRDefault="00BF6400" w:rsidP="00D478E7">
            <w:pPr>
              <w:rPr>
                <w:b/>
                <w:bCs/>
                <w:color w:val="000000"/>
                <w:lang w:val="uk-UA"/>
              </w:rPr>
            </w:pPr>
          </w:p>
        </w:tc>
      </w:tr>
    </w:tbl>
    <w:p w:rsidR="00BF6400" w:rsidRDefault="00BF6400">
      <w:pPr>
        <w:rPr>
          <w:lang w:val="uk-UA"/>
        </w:rPr>
      </w:pPr>
    </w:p>
    <w:p w:rsidR="00BF6400" w:rsidRDefault="00BF6400" w:rsidP="00BF6400">
      <w:pPr>
        <w:shd w:val="clear" w:color="auto" w:fill="FFFFFF"/>
        <w:spacing w:line="276" w:lineRule="auto"/>
        <w:ind w:firstLine="284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Відповідно до пункту 1 частини «б» статті 27 Закону України  «Про 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BF6400" w:rsidRDefault="00BF6400" w:rsidP="00BF6400">
      <w:pPr>
        <w:shd w:val="clear" w:color="auto" w:fill="FFFFFF"/>
        <w:spacing w:line="276" w:lineRule="auto"/>
        <w:ind w:firstLine="360"/>
        <w:jc w:val="both"/>
        <w:rPr>
          <w:bCs/>
          <w:color w:val="000000"/>
          <w:lang w:val="uk-UA"/>
        </w:rPr>
      </w:pPr>
    </w:p>
    <w:p w:rsidR="00BF6400" w:rsidRDefault="00BF6400" w:rsidP="00BF6400">
      <w:pPr>
        <w:shd w:val="clear" w:color="auto" w:fill="FFFFFF"/>
        <w:spacing w:line="276" w:lineRule="auto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ВИКОНАВЧИЙ КОМІТЕТ МІСЬКОЇ РАДИ ВИРІШИВ:</w:t>
      </w:r>
    </w:p>
    <w:p w:rsidR="00BF6400" w:rsidRDefault="00BF6400" w:rsidP="00BF6400">
      <w:pPr>
        <w:shd w:val="clear" w:color="auto" w:fill="FFFFFF"/>
        <w:spacing w:line="276" w:lineRule="auto"/>
        <w:jc w:val="both"/>
        <w:rPr>
          <w:bCs/>
          <w:color w:val="000000"/>
          <w:lang w:val="uk-UA"/>
        </w:rPr>
      </w:pPr>
    </w:p>
    <w:p w:rsidR="00BF6400" w:rsidRPr="00F64FDB" w:rsidRDefault="00BF6400" w:rsidP="00BF6400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0" w:firstLine="284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Затвердити План підготовки проектів регуляторних</w:t>
      </w:r>
      <w:r w:rsidRPr="00F64FDB">
        <w:rPr>
          <w:bCs/>
          <w:color w:val="000000"/>
          <w:lang w:val="uk-UA"/>
        </w:rPr>
        <w:t xml:space="preserve"> актів виконавчого комітету міської ради на 2016 рік (додається).</w:t>
      </w:r>
    </w:p>
    <w:p w:rsidR="00BF6400" w:rsidRDefault="00BF6400" w:rsidP="00BF6400">
      <w:pPr>
        <w:shd w:val="clear" w:color="auto" w:fill="FFFFFF"/>
        <w:tabs>
          <w:tab w:val="left" w:pos="567"/>
        </w:tabs>
        <w:spacing w:line="276" w:lineRule="auto"/>
        <w:ind w:firstLine="284"/>
        <w:jc w:val="both"/>
        <w:rPr>
          <w:bCs/>
          <w:color w:val="000000"/>
          <w:lang w:val="uk-UA"/>
        </w:rPr>
      </w:pPr>
    </w:p>
    <w:p w:rsidR="00BF6400" w:rsidRPr="00AF352F" w:rsidRDefault="00BF6400" w:rsidP="00BF6400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276" w:lineRule="auto"/>
        <w:ind w:left="0" w:firstLine="284"/>
        <w:jc w:val="both"/>
        <w:rPr>
          <w:bCs/>
          <w:color w:val="000000"/>
          <w:lang w:val="uk-UA"/>
        </w:rPr>
      </w:pPr>
      <w:r w:rsidRPr="00AF352F">
        <w:rPr>
          <w:bCs/>
          <w:color w:val="000000"/>
          <w:lang w:val="uk-UA"/>
        </w:rPr>
        <w:t xml:space="preserve">Управлінню економічного розвитку у встановлені </w:t>
      </w:r>
      <w:r>
        <w:rPr>
          <w:bCs/>
          <w:color w:val="000000"/>
          <w:lang w:val="uk-UA"/>
        </w:rPr>
        <w:t xml:space="preserve">законодавством </w:t>
      </w:r>
      <w:r w:rsidRPr="00AF352F">
        <w:rPr>
          <w:bCs/>
          <w:color w:val="000000"/>
          <w:lang w:val="uk-UA"/>
        </w:rPr>
        <w:t>терміни оприлюднити План підготовки проектів регуляторних актів виконавчого комітету міської ради на 2016 рік</w:t>
      </w:r>
      <w:r>
        <w:rPr>
          <w:bCs/>
          <w:color w:val="000000"/>
          <w:lang w:val="uk-UA"/>
        </w:rPr>
        <w:t>.</w:t>
      </w:r>
    </w:p>
    <w:p w:rsidR="00BF6400" w:rsidRDefault="00BF6400" w:rsidP="00BF6400">
      <w:pPr>
        <w:ind w:left="5246" w:firstLine="708"/>
        <w:rPr>
          <w:b/>
          <w:lang w:val="uk-UA"/>
        </w:rPr>
      </w:pPr>
    </w:p>
    <w:p w:rsidR="00BF6400" w:rsidRDefault="00BF6400" w:rsidP="00BF6400">
      <w:pPr>
        <w:jc w:val="both"/>
        <w:rPr>
          <w:lang w:val="uk-UA"/>
        </w:rPr>
      </w:pPr>
      <w:r>
        <w:rPr>
          <w:b/>
          <w:lang w:val="uk-UA"/>
        </w:rPr>
        <w:t xml:space="preserve">Розробник проекту: </w:t>
      </w:r>
      <w:r>
        <w:rPr>
          <w:lang w:val="uk-UA"/>
        </w:rPr>
        <w:t>Олійник А.О. – головний спеціаліст відділу розвитку підприємництва та споживчого ринку управління економічного розвитку</w:t>
      </w:r>
    </w:p>
    <w:p w:rsidR="00BF6400" w:rsidRDefault="00BF6400" w:rsidP="00BF6400">
      <w:pPr>
        <w:jc w:val="both"/>
        <w:rPr>
          <w:lang w:val="uk-UA"/>
        </w:rPr>
      </w:pPr>
    </w:p>
    <w:p w:rsidR="00BF6400" w:rsidRDefault="00BF6400" w:rsidP="00BF6400">
      <w:pPr>
        <w:jc w:val="both"/>
      </w:pPr>
      <w:r>
        <w:rPr>
          <w:lang w:val="uk-UA"/>
        </w:rPr>
        <w:t xml:space="preserve">Зауваження та пропозиції приймаються  до 13.11.2015   за тел. 2-15-83 та  електронною адресою: </w:t>
      </w:r>
      <w:hyperlink r:id="rId5" w:history="1">
        <w:r>
          <w:rPr>
            <w:rStyle w:val="a4"/>
            <w:lang w:val="en-US"/>
          </w:rPr>
          <w:t>romenecon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gmail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com</w:t>
        </w:r>
      </w:hyperlink>
      <w:r>
        <w:t xml:space="preserve">  </w:t>
      </w:r>
    </w:p>
    <w:p w:rsidR="00BF6400" w:rsidRDefault="00BF6400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BF6400" w:rsidRPr="003D7D0C" w:rsidRDefault="00BF6400" w:rsidP="00BF6400">
      <w:pPr>
        <w:ind w:left="5246" w:firstLine="708"/>
        <w:rPr>
          <w:b/>
          <w:lang w:val="uk-UA"/>
        </w:rPr>
      </w:pPr>
      <w:r w:rsidRPr="003D7D0C">
        <w:rPr>
          <w:b/>
          <w:lang w:val="uk-UA"/>
        </w:rPr>
        <w:lastRenderedPageBreak/>
        <w:t>ЗАТВЕРДЖЕНО</w:t>
      </w:r>
    </w:p>
    <w:p w:rsidR="00BF6400" w:rsidRPr="003D7D0C" w:rsidRDefault="00BF6400" w:rsidP="00BF6400">
      <w:pPr>
        <w:spacing w:line="276" w:lineRule="auto"/>
        <w:ind w:left="5954"/>
        <w:rPr>
          <w:b/>
          <w:lang w:val="uk-UA"/>
        </w:rPr>
      </w:pPr>
      <w:r w:rsidRPr="003D7D0C">
        <w:rPr>
          <w:b/>
          <w:lang w:val="uk-UA"/>
        </w:rPr>
        <w:t>Рішення виконкому міської ради</w:t>
      </w:r>
    </w:p>
    <w:p w:rsidR="00BF6400" w:rsidRPr="003D7D0C" w:rsidRDefault="00BF6400" w:rsidP="00BF6400">
      <w:pPr>
        <w:spacing w:line="276" w:lineRule="auto"/>
        <w:ind w:left="5954"/>
        <w:rPr>
          <w:b/>
          <w:lang w:val="uk-UA"/>
        </w:rPr>
      </w:pPr>
      <w:r w:rsidRPr="003D7D0C">
        <w:rPr>
          <w:b/>
          <w:lang w:val="uk-UA"/>
        </w:rPr>
        <w:t>від 18.11.2015 №_____</w:t>
      </w:r>
    </w:p>
    <w:p w:rsidR="00BF6400" w:rsidRPr="00A960AF" w:rsidRDefault="00BF6400" w:rsidP="00BF6400">
      <w:pPr>
        <w:spacing w:line="276" w:lineRule="auto"/>
        <w:rPr>
          <w:color w:val="FF0000"/>
          <w:lang w:val="uk-UA"/>
        </w:rPr>
      </w:pPr>
    </w:p>
    <w:p w:rsidR="00BF6400" w:rsidRDefault="00BF6400" w:rsidP="00BF6400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BF6400" w:rsidRDefault="00BF6400" w:rsidP="00BF6400">
      <w:pPr>
        <w:spacing w:line="276" w:lineRule="auto"/>
        <w:ind w:firstLine="720"/>
        <w:jc w:val="center"/>
        <w:rPr>
          <w:b/>
          <w:bCs/>
          <w:color w:val="000000"/>
          <w:lang w:val="uk-UA"/>
        </w:rPr>
      </w:pPr>
      <w:r>
        <w:rPr>
          <w:b/>
          <w:lang w:val="uk-UA"/>
        </w:rPr>
        <w:t xml:space="preserve">підготовки проектів регуляторних актів </w:t>
      </w:r>
      <w:r>
        <w:rPr>
          <w:b/>
          <w:bCs/>
          <w:color w:val="000000"/>
          <w:lang w:val="uk-UA"/>
        </w:rPr>
        <w:t xml:space="preserve">виконавчого комітету міської ради </w:t>
      </w:r>
    </w:p>
    <w:p w:rsidR="00BF6400" w:rsidRDefault="00BF6400" w:rsidP="00BF6400">
      <w:pPr>
        <w:spacing w:line="276" w:lineRule="auto"/>
        <w:ind w:firstLine="720"/>
        <w:jc w:val="center"/>
        <w:rPr>
          <w:b/>
          <w:lang w:val="uk-UA"/>
        </w:rPr>
      </w:pPr>
      <w:r>
        <w:rPr>
          <w:b/>
          <w:bCs/>
          <w:color w:val="000000"/>
          <w:lang w:val="uk-UA"/>
        </w:rPr>
        <w:t>на 2016 рік</w:t>
      </w:r>
    </w:p>
    <w:p w:rsidR="00BF6400" w:rsidRDefault="00BF6400" w:rsidP="00BF6400">
      <w:pPr>
        <w:spacing w:line="276" w:lineRule="auto"/>
        <w:rPr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835"/>
        <w:gridCol w:w="1418"/>
        <w:gridCol w:w="1563"/>
      </w:tblGrid>
      <w:tr w:rsidR="00BF6400" w:rsidTr="00D478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Default="00BF6400" w:rsidP="00D478E7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№ </w:t>
            </w:r>
            <w:proofErr w:type="spellStart"/>
            <w:r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Default="00BF6400" w:rsidP="00D478E7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Default="00BF6400" w:rsidP="00D478E7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Ціль прийняття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Default="00BF6400" w:rsidP="00D478E7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Строк підготовки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Default="00BF6400" w:rsidP="00D478E7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Відповіда-льний</w:t>
            </w:r>
            <w:proofErr w:type="spellEnd"/>
            <w:r>
              <w:rPr>
                <w:b/>
                <w:lang w:val="uk-UA"/>
              </w:rPr>
              <w:t xml:space="preserve"> за підготовку</w:t>
            </w:r>
          </w:p>
        </w:tc>
      </w:tr>
      <w:tr w:rsidR="00BF6400" w:rsidTr="00D478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Default="00BF6400" w:rsidP="00D478E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Default="00BF6400" w:rsidP="00D478E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 встановлення тарифів на послуги з перевезення пасажирів на міських автобусних маршрутах загального користування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Default="00BF6400" w:rsidP="00D478E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Встановлення економічно обґрунтованих тарифів та забезпечення необхідного рівня та якості послуг з перевезення пасажирів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Pr="00AD219E" w:rsidRDefault="00BF6400" w:rsidP="00D478E7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00" w:rsidRDefault="0012401C" w:rsidP="00D478E7">
            <w:pPr>
              <w:spacing w:line="276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Вовненко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</w:tbl>
    <w:p w:rsidR="00BF6400" w:rsidRDefault="00BF6400" w:rsidP="00BF6400">
      <w:pPr>
        <w:spacing w:line="276" w:lineRule="auto"/>
        <w:rPr>
          <w:lang w:val="uk-UA"/>
        </w:rPr>
      </w:pPr>
    </w:p>
    <w:p w:rsidR="00BF6400" w:rsidRDefault="00BF6400" w:rsidP="00BF6400">
      <w:pPr>
        <w:spacing w:line="276" w:lineRule="auto"/>
        <w:rPr>
          <w:b/>
          <w:lang w:val="uk-UA"/>
        </w:rPr>
      </w:pPr>
    </w:p>
    <w:p w:rsidR="00BF6400" w:rsidRPr="00BF6400" w:rsidRDefault="00BF6400"/>
    <w:sectPr w:rsidR="00BF6400" w:rsidRPr="00BF6400" w:rsidSect="004E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F6400"/>
    <w:rsid w:val="0012401C"/>
    <w:rsid w:val="001B193E"/>
    <w:rsid w:val="004E2204"/>
    <w:rsid w:val="00BF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400"/>
    <w:pPr>
      <w:spacing w:before="100" w:beforeAutospacing="1" w:after="119"/>
    </w:pPr>
  </w:style>
  <w:style w:type="character" w:styleId="a4">
    <w:name w:val="Hyperlink"/>
    <w:basedOn w:val="a0"/>
    <w:rsid w:val="00BF64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enec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1045</Words>
  <Characters>597</Characters>
  <Application>Microsoft Office Word</Application>
  <DocSecurity>0</DocSecurity>
  <Lines>4</Lines>
  <Paragraphs>3</Paragraphs>
  <ScaleCrop>false</ScaleCrop>
  <Company>Управління економічного розвитку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2</cp:revision>
  <dcterms:created xsi:type="dcterms:W3CDTF">2015-10-26T08:00:00Z</dcterms:created>
  <dcterms:modified xsi:type="dcterms:W3CDTF">2015-11-12T11:55:00Z</dcterms:modified>
</cp:coreProperties>
</file>