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04" w:rsidRPr="00737A0E" w:rsidRDefault="008B6C04" w:rsidP="006A16C0">
      <w:pPr>
        <w:rPr>
          <w:sz w:val="24"/>
          <w:szCs w:val="24"/>
        </w:rPr>
      </w:pP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b/>
          <w:bCs/>
          <w:lang w:val="uk-UA"/>
        </w:rPr>
      </w:pPr>
      <w:r w:rsidRPr="00737A0E">
        <w:rPr>
          <w:b/>
          <w:bCs/>
          <w:lang w:val="uk-UA"/>
        </w:rPr>
        <w:t>ПРОЕКТ РІШЕННЯ</w:t>
      </w:r>
    </w:p>
    <w:p w:rsidR="00633CB7" w:rsidRPr="00737A0E" w:rsidRDefault="00633CB7" w:rsidP="00633CB7">
      <w:pPr>
        <w:pStyle w:val="a4"/>
        <w:spacing w:before="0" w:beforeAutospacing="0" w:after="0"/>
        <w:jc w:val="center"/>
        <w:rPr>
          <w:lang w:val="uk-UA"/>
        </w:rPr>
      </w:pPr>
      <w:r w:rsidRPr="00737A0E">
        <w:rPr>
          <w:b/>
          <w:bCs/>
          <w:lang w:val="uk-UA"/>
        </w:rPr>
        <w:t>ВИКОНАВЧОГО КОМІТЕТУ РОМЕНСЬКОЇ МІСЬКОЇ РАДИ</w:t>
      </w:r>
    </w:p>
    <w:p w:rsidR="008B6C04" w:rsidRPr="00737A0E" w:rsidRDefault="008B6C04" w:rsidP="006A16C0">
      <w:pPr>
        <w:jc w:val="center"/>
        <w:rPr>
          <w:b/>
          <w:bCs/>
          <w:sz w:val="24"/>
          <w:szCs w:val="24"/>
        </w:rPr>
      </w:pPr>
    </w:p>
    <w:p w:rsidR="008B6C04" w:rsidRPr="00737A0E" w:rsidRDefault="000A4F27" w:rsidP="006A16C0">
      <w:pPr>
        <w:rPr>
          <w:b/>
          <w:bCs/>
          <w:sz w:val="24"/>
          <w:szCs w:val="24"/>
        </w:rPr>
      </w:pPr>
      <w:r w:rsidRPr="00737A0E">
        <w:rPr>
          <w:b/>
          <w:bCs/>
          <w:sz w:val="24"/>
          <w:szCs w:val="24"/>
        </w:rPr>
        <w:t xml:space="preserve">Дата розгляду: </w:t>
      </w:r>
      <w:r w:rsidR="00AC78BC">
        <w:rPr>
          <w:b/>
          <w:bCs/>
          <w:sz w:val="24"/>
          <w:szCs w:val="24"/>
        </w:rPr>
        <w:t>20</w:t>
      </w:r>
      <w:r w:rsidR="00E1416D" w:rsidRPr="00737A0E">
        <w:rPr>
          <w:b/>
          <w:bCs/>
          <w:sz w:val="24"/>
          <w:szCs w:val="24"/>
        </w:rPr>
        <w:t>.</w:t>
      </w:r>
      <w:r w:rsidR="00AC78BC">
        <w:rPr>
          <w:b/>
          <w:bCs/>
          <w:sz w:val="24"/>
          <w:szCs w:val="24"/>
        </w:rPr>
        <w:t>01</w:t>
      </w:r>
      <w:r w:rsidR="00633CB7" w:rsidRPr="00737A0E">
        <w:rPr>
          <w:b/>
          <w:bCs/>
          <w:sz w:val="24"/>
          <w:szCs w:val="24"/>
        </w:rPr>
        <w:t>.201</w:t>
      </w:r>
      <w:r w:rsidR="00AC78BC">
        <w:rPr>
          <w:b/>
          <w:bCs/>
          <w:sz w:val="24"/>
          <w:szCs w:val="24"/>
        </w:rPr>
        <w:t>6</w:t>
      </w:r>
    </w:p>
    <w:p w:rsidR="008B6C04" w:rsidRPr="00737A0E" w:rsidRDefault="00633CB7" w:rsidP="006A16C0">
      <w:pPr>
        <w:rPr>
          <w:b/>
          <w:sz w:val="24"/>
          <w:szCs w:val="24"/>
        </w:rPr>
      </w:pPr>
      <w:r w:rsidRPr="00737A0E">
        <w:rPr>
          <w:b/>
          <w:sz w:val="24"/>
          <w:szCs w:val="24"/>
        </w:rPr>
        <w:t xml:space="preserve">м. Ромни </w:t>
      </w:r>
    </w:p>
    <w:p w:rsidR="00633CB7" w:rsidRPr="00737A0E" w:rsidRDefault="00633CB7" w:rsidP="006A16C0">
      <w:pPr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359"/>
      </w:tblGrid>
      <w:tr w:rsidR="00F42DE5" w:rsidTr="006F277D">
        <w:tc>
          <w:tcPr>
            <w:tcW w:w="5495" w:type="dxa"/>
          </w:tcPr>
          <w:p w:rsidR="00F42DE5" w:rsidRPr="00CB5155" w:rsidRDefault="00F42DE5" w:rsidP="006F277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Про затвердження Положення та складу наглядової ради з питань розподілу і утримання житла у гуртожитках та використання гуртожитків і прибудинкових територій</w:t>
            </w:r>
          </w:p>
        </w:tc>
        <w:tc>
          <w:tcPr>
            <w:tcW w:w="4359" w:type="dxa"/>
          </w:tcPr>
          <w:p w:rsidR="00F42DE5" w:rsidRPr="00CB5155" w:rsidRDefault="00F42DE5" w:rsidP="006F277D">
            <w:pPr>
              <w:spacing w:line="276" w:lineRule="auto"/>
              <w:jc w:val="both"/>
              <w:rPr>
                <w:b/>
              </w:rPr>
            </w:pPr>
          </w:p>
        </w:tc>
      </w:tr>
    </w:tbl>
    <w:p w:rsidR="00F42DE5" w:rsidRDefault="00F42DE5" w:rsidP="00F42DE5">
      <w:pPr>
        <w:spacing w:line="276" w:lineRule="auto"/>
        <w:jc w:val="both"/>
      </w:pPr>
    </w:p>
    <w:p w:rsidR="00F42DE5" w:rsidRDefault="00F42DE5" w:rsidP="00F42DE5">
      <w:pPr>
        <w:spacing w:line="276" w:lineRule="auto"/>
        <w:jc w:val="both"/>
      </w:pPr>
      <w:r>
        <w:t xml:space="preserve">     Відповідно до </w:t>
      </w:r>
      <w:r w:rsidRPr="00DA58A5">
        <w:t>статті 40 Закону України "Про місцеве самоврядування в Україні",</w:t>
      </w:r>
      <w:r>
        <w:t xml:space="preserve"> статей 22, 24 Закону України «Про забезпечення реалізації житлових прав мешканців гуртожитків», Положення про наглядову раду з питань розподілу і утримання житла у гуртожитках та використання гуртожитків і прибудинкових територій, затвердженого постановою Кабінету Міністрів України від 28 квітня 2009 р. № 428, з метою здійснення громадського контролю за розподілом і утриманням житла у гуртожитках</w:t>
      </w:r>
    </w:p>
    <w:p w:rsidR="00F42DE5" w:rsidRPr="00E16539" w:rsidRDefault="00F42DE5" w:rsidP="00F42DE5">
      <w:pPr>
        <w:spacing w:line="276" w:lineRule="auto"/>
        <w:jc w:val="both"/>
      </w:pPr>
    </w:p>
    <w:p w:rsidR="00F42DE5" w:rsidRDefault="00F42DE5" w:rsidP="00F42DE5">
      <w:pPr>
        <w:spacing w:line="276" w:lineRule="auto"/>
        <w:jc w:val="both"/>
      </w:pPr>
      <w:r>
        <w:t>ВИКОНАВЧИЙ КОМІТЕТ МІСЬКОЇ РАДИ ВИРІШИВ:</w:t>
      </w:r>
    </w:p>
    <w:p w:rsidR="00F42DE5" w:rsidRDefault="00F42DE5" w:rsidP="00F42DE5">
      <w:pPr>
        <w:spacing w:line="276" w:lineRule="auto"/>
        <w:jc w:val="both"/>
      </w:pPr>
    </w:p>
    <w:p w:rsidR="00F42DE5" w:rsidRDefault="00F42DE5" w:rsidP="00F42DE5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firstLine="284"/>
        <w:jc w:val="both"/>
      </w:pPr>
      <w:r>
        <w:t>Затвердити Положення про наглядову раду з питань розподілу і утримання житла у гуртожитках та використання гуртожитків і прибудинкових територій (додаток 1).</w:t>
      </w:r>
    </w:p>
    <w:p w:rsidR="00F42DE5" w:rsidRDefault="00F42DE5" w:rsidP="00F42DE5">
      <w:pPr>
        <w:spacing w:line="276" w:lineRule="auto"/>
        <w:ind w:left="284"/>
        <w:jc w:val="both"/>
      </w:pPr>
    </w:p>
    <w:p w:rsidR="00F42DE5" w:rsidRDefault="00F42DE5" w:rsidP="00F42DE5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ind w:left="0" w:firstLine="284"/>
        <w:jc w:val="both"/>
      </w:pPr>
      <w:r>
        <w:t>Затвердити склад наглядової ради з питань розподілу і утримання житла у гуртожитках та використання гуртожитків і прибудинкових територій (додаток 2).</w:t>
      </w:r>
    </w:p>
    <w:p w:rsidR="00F42DE5" w:rsidRDefault="00F42DE5" w:rsidP="00F42DE5">
      <w:pPr>
        <w:spacing w:line="276" w:lineRule="auto"/>
        <w:ind w:firstLine="284"/>
        <w:jc w:val="both"/>
      </w:pPr>
    </w:p>
    <w:p w:rsidR="00F42DE5" w:rsidRDefault="00F42DE5" w:rsidP="00F42DE5">
      <w:pPr>
        <w:pStyle w:val="a7"/>
        <w:numPr>
          <w:ilvl w:val="1"/>
          <w:numId w:val="2"/>
        </w:numPr>
        <w:spacing w:line="276" w:lineRule="auto"/>
        <w:ind w:left="0" w:firstLine="284"/>
        <w:rPr>
          <w:lang w:val="uk-UA"/>
        </w:rPr>
      </w:pPr>
      <w:r>
        <w:rPr>
          <w:bCs/>
          <w:lang w:val="uk-UA"/>
        </w:rPr>
        <w:t xml:space="preserve">Установити, що в разі персональних змін у складі комісії новопризначені працівники входять до її складу за посадами; в разі відсутності членів комісії у зв’язку з відпусткою, хворобою чи з інших поважних причин, у роботі комісії беруть участь особи, які виконують їх обов’язки. </w:t>
      </w:r>
    </w:p>
    <w:p w:rsidR="00226399" w:rsidRDefault="00226399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A53DEE" w:rsidRPr="00737A0E" w:rsidRDefault="00A53DEE" w:rsidP="001E1160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8B6C04" w:rsidRPr="003C500F" w:rsidRDefault="00633CB7" w:rsidP="00323BEE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>Розробник проекту рішення:</w:t>
      </w:r>
      <w:r w:rsidR="00323BEE" w:rsidRPr="003C500F">
        <w:rPr>
          <w:b/>
          <w:i/>
          <w:sz w:val="24"/>
          <w:szCs w:val="24"/>
        </w:rPr>
        <w:t xml:space="preserve"> </w:t>
      </w:r>
      <w:proofErr w:type="spellStart"/>
      <w:r w:rsidR="00226399" w:rsidRPr="003C500F">
        <w:rPr>
          <w:i/>
          <w:sz w:val="24"/>
          <w:szCs w:val="24"/>
        </w:rPr>
        <w:t>Ганзенко</w:t>
      </w:r>
      <w:proofErr w:type="spellEnd"/>
      <w:r w:rsidR="00226399" w:rsidRPr="003C500F">
        <w:rPr>
          <w:i/>
          <w:sz w:val="24"/>
          <w:szCs w:val="24"/>
        </w:rPr>
        <w:t xml:space="preserve"> О.А.</w:t>
      </w:r>
      <w:r w:rsidR="00C07892" w:rsidRPr="003C500F">
        <w:rPr>
          <w:i/>
          <w:sz w:val="24"/>
          <w:szCs w:val="24"/>
        </w:rPr>
        <w:t xml:space="preserve">, начальник </w:t>
      </w:r>
      <w:r w:rsidR="008B6C04" w:rsidRPr="003C500F">
        <w:rPr>
          <w:i/>
          <w:sz w:val="24"/>
          <w:szCs w:val="24"/>
        </w:rPr>
        <w:t xml:space="preserve">відділу обліку </w:t>
      </w:r>
      <w:r w:rsidR="00226399" w:rsidRPr="003C500F">
        <w:rPr>
          <w:i/>
          <w:sz w:val="24"/>
          <w:szCs w:val="24"/>
        </w:rPr>
        <w:t>і</w:t>
      </w:r>
      <w:r w:rsidR="008B6C04" w:rsidRPr="003C500F">
        <w:rPr>
          <w:i/>
          <w:sz w:val="24"/>
          <w:szCs w:val="24"/>
        </w:rPr>
        <w:t xml:space="preserve"> розподілу житла</w:t>
      </w:r>
      <w:r w:rsidR="00226399" w:rsidRPr="003C500F">
        <w:rPr>
          <w:i/>
          <w:sz w:val="24"/>
          <w:szCs w:val="24"/>
        </w:rPr>
        <w:t xml:space="preserve"> виконавчого комітету </w:t>
      </w:r>
      <w:r w:rsidR="00AC78BC">
        <w:rPr>
          <w:i/>
          <w:sz w:val="24"/>
          <w:szCs w:val="24"/>
        </w:rPr>
        <w:t xml:space="preserve">Роменської </w:t>
      </w:r>
      <w:r w:rsidR="00226399" w:rsidRPr="003C500F">
        <w:rPr>
          <w:i/>
          <w:sz w:val="24"/>
          <w:szCs w:val="24"/>
        </w:rPr>
        <w:t>міської ради</w:t>
      </w:r>
    </w:p>
    <w:p w:rsidR="00633CB7" w:rsidRPr="003C500F" w:rsidRDefault="00633CB7" w:rsidP="00323BEE">
      <w:pPr>
        <w:jc w:val="both"/>
        <w:rPr>
          <w:i/>
          <w:sz w:val="24"/>
          <w:szCs w:val="24"/>
        </w:rPr>
      </w:pPr>
    </w:p>
    <w:p w:rsidR="008B6C04" w:rsidRPr="003C500F" w:rsidRDefault="00633CB7" w:rsidP="00323BEE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3"/>
          <w:b/>
          <w:color w:val="auto"/>
          <w:sz w:val="24"/>
          <w:szCs w:val="24"/>
        </w:rPr>
        <w:t>Зауваже</w:t>
      </w:r>
      <w:r w:rsidR="00F1421D" w:rsidRPr="003C500F">
        <w:rPr>
          <w:rStyle w:val="a3"/>
          <w:b/>
          <w:color w:val="auto"/>
          <w:sz w:val="24"/>
          <w:szCs w:val="24"/>
        </w:rPr>
        <w:t>ння та пропозиції</w:t>
      </w:r>
      <w:r w:rsidR="00323BEE" w:rsidRPr="003C500F">
        <w:rPr>
          <w:rStyle w:val="a3"/>
          <w:color w:val="auto"/>
          <w:sz w:val="24"/>
          <w:szCs w:val="24"/>
        </w:rPr>
        <w:t xml:space="preserve"> до проекту приймаються</w:t>
      </w:r>
      <w:r w:rsidR="00F1421D" w:rsidRPr="003C500F">
        <w:rPr>
          <w:rStyle w:val="a3"/>
          <w:color w:val="auto"/>
          <w:sz w:val="24"/>
          <w:szCs w:val="24"/>
        </w:rPr>
        <w:t xml:space="preserve"> до </w:t>
      </w:r>
      <w:r w:rsidR="00AC78BC">
        <w:rPr>
          <w:rStyle w:val="a3"/>
          <w:color w:val="auto"/>
          <w:sz w:val="24"/>
          <w:szCs w:val="24"/>
        </w:rPr>
        <w:t>1</w:t>
      </w:r>
      <w:r w:rsidR="0004702D">
        <w:rPr>
          <w:rStyle w:val="a3"/>
          <w:color w:val="auto"/>
          <w:sz w:val="24"/>
          <w:szCs w:val="24"/>
        </w:rPr>
        <w:t>8</w:t>
      </w:r>
      <w:r w:rsidR="00737A0E" w:rsidRPr="003C500F">
        <w:rPr>
          <w:rStyle w:val="a3"/>
          <w:color w:val="auto"/>
          <w:sz w:val="24"/>
          <w:szCs w:val="24"/>
        </w:rPr>
        <w:t>.</w:t>
      </w:r>
      <w:r w:rsidR="00AC78BC">
        <w:rPr>
          <w:rStyle w:val="a3"/>
          <w:color w:val="auto"/>
          <w:sz w:val="24"/>
          <w:szCs w:val="24"/>
        </w:rPr>
        <w:t>01</w:t>
      </w:r>
      <w:r w:rsidRPr="003C500F">
        <w:rPr>
          <w:rStyle w:val="a3"/>
          <w:color w:val="auto"/>
          <w:sz w:val="24"/>
          <w:szCs w:val="24"/>
        </w:rPr>
        <w:t>.201</w:t>
      </w:r>
      <w:r w:rsidR="00AC78BC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 xml:space="preserve"> за тел. 2-</w:t>
      </w:r>
      <w:r w:rsidR="00323BEE" w:rsidRPr="003C500F">
        <w:rPr>
          <w:rStyle w:val="a3"/>
          <w:color w:val="auto"/>
          <w:sz w:val="24"/>
          <w:szCs w:val="24"/>
        </w:rPr>
        <w:t>2</w:t>
      </w:r>
      <w:r w:rsidR="00530B8B">
        <w:rPr>
          <w:rStyle w:val="a3"/>
          <w:color w:val="auto"/>
          <w:sz w:val="24"/>
          <w:szCs w:val="24"/>
        </w:rPr>
        <w:t>6</w:t>
      </w:r>
      <w:r w:rsidRPr="003C500F">
        <w:rPr>
          <w:rStyle w:val="a3"/>
          <w:color w:val="auto"/>
          <w:sz w:val="24"/>
          <w:szCs w:val="24"/>
        </w:rPr>
        <w:t>-</w:t>
      </w:r>
      <w:r w:rsidR="00323BEE" w:rsidRPr="003C500F">
        <w:rPr>
          <w:rStyle w:val="a3"/>
          <w:color w:val="auto"/>
          <w:sz w:val="24"/>
          <w:szCs w:val="24"/>
        </w:rPr>
        <w:t>5</w:t>
      </w:r>
      <w:r w:rsidR="00530B8B">
        <w:rPr>
          <w:rStyle w:val="a3"/>
          <w:color w:val="auto"/>
          <w:sz w:val="24"/>
          <w:szCs w:val="24"/>
        </w:rPr>
        <w:t>3</w:t>
      </w:r>
      <w:r w:rsidR="00F1421D" w:rsidRPr="003C500F">
        <w:rPr>
          <w:rStyle w:val="a3"/>
          <w:color w:val="auto"/>
          <w:sz w:val="24"/>
          <w:szCs w:val="24"/>
        </w:rPr>
        <w:t xml:space="preserve"> </w:t>
      </w:r>
      <w:r w:rsidR="00323BEE" w:rsidRPr="003C500F">
        <w:rPr>
          <w:rStyle w:val="a3"/>
          <w:color w:val="auto"/>
          <w:sz w:val="24"/>
          <w:szCs w:val="24"/>
        </w:rPr>
        <w:t>та</w:t>
      </w:r>
      <w:r w:rsidR="00F1421D" w:rsidRPr="003C500F">
        <w:rPr>
          <w:rStyle w:val="a3"/>
          <w:color w:val="auto"/>
          <w:sz w:val="24"/>
          <w:szCs w:val="24"/>
        </w:rPr>
        <w:t xml:space="preserve"> на електронну адресу - </w:t>
      </w:r>
      <w:hyperlink r:id="rId6" w:history="1">
        <w:r w:rsidR="00323BEE" w:rsidRPr="003C500F">
          <w:rPr>
            <w:rStyle w:val="a5"/>
            <w:i/>
            <w:sz w:val="24"/>
            <w:szCs w:val="24"/>
            <w:shd w:val="clear" w:color="auto" w:fill="FFFFFF"/>
          </w:rPr>
          <w:t>gitloromny@ukr.net</w:t>
        </w:r>
      </w:hyperlink>
    </w:p>
    <w:p w:rsidR="00864750" w:rsidRDefault="00864750">
      <w:pPr>
        <w:overflowPunct/>
        <w:autoSpaceDE/>
        <w:autoSpaceDN/>
        <w:adjustRightInd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864750" w:rsidRPr="00864750" w:rsidRDefault="00864750" w:rsidP="002553E6">
      <w:pPr>
        <w:spacing w:line="276" w:lineRule="auto"/>
        <w:ind w:left="5670" w:firstLine="702"/>
        <w:jc w:val="both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lastRenderedPageBreak/>
        <w:t>Додаток 1</w:t>
      </w:r>
    </w:p>
    <w:p w:rsidR="002553E6" w:rsidRDefault="00864750" w:rsidP="002553E6">
      <w:pPr>
        <w:spacing w:line="276" w:lineRule="auto"/>
        <w:ind w:left="5670" w:firstLine="702"/>
        <w:jc w:val="both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t xml:space="preserve">до </w:t>
      </w:r>
      <w:r w:rsidR="002553E6">
        <w:rPr>
          <w:b/>
          <w:sz w:val="24"/>
          <w:szCs w:val="24"/>
        </w:rPr>
        <w:t xml:space="preserve">проекту </w:t>
      </w:r>
      <w:r w:rsidRPr="00864750">
        <w:rPr>
          <w:b/>
          <w:sz w:val="24"/>
          <w:szCs w:val="24"/>
        </w:rPr>
        <w:t xml:space="preserve">рішення </w:t>
      </w:r>
    </w:p>
    <w:p w:rsidR="00864750" w:rsidRPr="00864750" w:rsidRDefault="00864750" w:rsidP="002553E6">
      <w:pPr>
        <w:spacing w:line="276" w:lineRule="auto"/>
        <w:ind w:left="5670" w:firstLine="702"/>
        <w:jc w:val="both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t>виконкому міської ради</w:t>
      </w:r>
    </w:p>
    <w:p w:rsidR="00864750" w:rsidRPr="00864750" w:rsidRDefault="00864750" w:rsidP="002553E6">
      <w:pPr>
        <w:spacing w:line="276" w:lineRule="auto"/>
        <w:ind w:left="5670" w:firstLine="702"/>
        <w:jc w:val="both"/>
        <w:rPr>
          <w:b/>
          <w:bCs/>
          <w:sz w:val="24"/>
          <w:szCs w:val="24"/>
        </w:rPr>
      </w:pPr>
      <w:r w:rsidRPr="00864750">
        <w:rPr>
          <w:b/>
          <w:bCs/>
          <w:sz w:val="24"/>
          <w:szCs w:val="24"/>
        </w:rPr>
        <w:t>20.01.2016 № _____</w:t>
      </w:r>
    </w:p>
    <w:p w:rsidR="00864750" w:rsidRPr="00864750" w:rsidRDefault="00864750" w:rsidP="00864750">
      <w:pPr>
        <w:spacing w:line="276" w:lineRule="auto"/>
        <w:jc w:val="center"/>
        <w:rPr>
          <w:sz w:val="24"/>
          <w:szCs w:val="24"/>
        </w:rPr>
      </w:pPr>
    </w:p>
    <w:p w:rsidR="00445A15" w:rsidRPr="00445A15" w:rsidRDefault="00445A15" w:rsidP="00445A15">
      <w:pPr>
        <w:spacing w:line="276" w:lineRule="auto"/>
        <w:jc w:val="center"/>
        <w:rPr>
          <w:b/>
          <w:sz w:val="24"/>
          <w:szCs w:val="24"/>
        </w:rPr>
      </w:pPr>
      <w:r w:rsidRPr="00445A15">
        <w:rPr>
          <w:b/>
          <w:sz w:val="24"/>
          <w:szCs w:val="24"/>
        </w:rPr>
        <w:t>ПОЛОЖЕННЯ</w:t>
      </w:r>
    </w:p>
    <w:p w:rsidR="00445A15" w:rsidRPr="00445A15" w:rsidRDefault="00445A15" w:rsidP="00445A15">
      <w:pPr>
        <w:spacing w:line="276" w:lineRule="auto"/>
        <w:jc w:val="center"/>
        <w:rPr>
          <w:b/>
          <w:sz w:val="24"/>
          <w:szCs w:val="24"/>
        </w:rPr>
      </w:pPr>
      <w:r w:rsidRPr="00445A15">
        <w:rPr>
          <w:b/>
          <w:sz w:val="24"/>
          <w:szCs w:val="24"/>
        </w:rPr>
        <w:t>про наглядову раду з питань розподілу і утримання житла у гуртожитках та використання гуртожитків і прибудинкових територій</w:t>
      </w:r>
    </w:p>
    <w:p w:rsidR="00445A15" w:rsidRPr="00445A15" w:rsidRDefault="00445A15" w:rsidP="00445A15">
      <w:pPr>
        <w:spacing w:line="276" w:lineRule="auto"/>
        <w:jc w:val="both"/>
        <w:rPr>
          <w:b/>
          <w:sz w:val="24"/>
          <w:szCs w:val="24"/>
        </w:rPr>
      </w:pP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04702D">
        <w:rPr>
          <w:color w:val="2A2928"/>
          <w:lang w:val="uk-UA"/>
        </w:rPr>
        <w:t xml:space="preserve">1. Наглядова рада є постійно діючим органом, що утворюється виконавчим </w:t>
      </w:r>
      <w:r w:rsidRPr="00445A15">
        <w:rPr>
          <w:color w:val="2A2928"/>
          <w:lang w:val="uk-UA"/>
        </w:rPr>
        <w:t>комітетом</w:t>
      </w:r>
      <w:r w:rsidRPr="0004702D">
        <w:rPr>
          <w:color w:val="2A2928"/>
          <w:lang w:val="uk-UA"/>
        </w:rPr>
        <w:t xml:space="preserve"> міс</w:t>
      </w:r>
      <w:r w:rsidRPr="00445A15">
        <w:rPr>
          <w:color w:val="2A2928"/>
          <w:lang w:val="uk-UA"/>
        </w:rPr>
        <w:t>ьк</w:t>
      </w:r>
      <w:r w:rsidRPr="0004702D">
        <w:rPr>
          <w:color w:val="2A2928"/>
          <w:lang w:val="uk-UA"/>
        </w:rPr>
        <w:t>ої ради з метою здійснення громадського контролю за розподілом і утриманням житла у гуртожитках.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445A15">
        <w:rPr>
          <w:color w:val="2A2928"/>
        </w:rPr>
        <w:t xml:space="preserve">2. </w:t>
      </w:r>
      <w:proofErr w:type="spellStart"/>
      <w:r w:rsidRPr="00445A15">
        <w:rPr>
          <w:color w:val="2A2928"/>
        </w:rPr>
        <w:t>Діяльність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наглядової</w:t>
      </w:r>
      <w:proofErr w:type="spellEnd"/>
      <w:r w:rsidRPr="00445A15">
        <w:rPr>
          <w:color w:val="2A2928"/>
        </w:rPr>
        <w:t xml:space="preserve"> ради </w:t>
      </w:r>
      <w:proofErr w:type="spellStart"/>
      <w:r w:rsidRPr="00445A15">
        <w:rPr>
          <w:color w:val="2A2928"/>
        </w:rPr>
        <w:t>базується</w:t>
      </w:r>
      <w:proofErr w:type="spellEnd"/>
      <w:r w:rsidRPr="00445A15">
        <w:rPr>
          <w:color w:val="2A2928"/>
        </w:rPr>
        <w:t xml:space="preserve"> на принципах </w:t>
      </w:r>
      <w:proofErr w:type="spellStart"/>
      <w:r w:rsidRPr="00445A15">
        <w:rPr>
          <w:color w:val="2A2928"/>
        </w:rPr>
        <w:t>добровільності</w:t>
      </w:r>
      <w:proofErr w:type="spellEnd"/>
      <w:r w:rsidRPr="00445A15">
        <w:rPr>
          <w:color w:val="2A2928"/>
        </w:rPr>
        <w:t xml:space="preserve">, </w:t>
      </w:r>
      <w:proofErr w:type="spellStart"/>
      <w:proofErr w:type="gramStart"/>
      <w:r w:rsidRPr="00445A15">
        <w:rPr>
          <w:color w:val="2A2928"/>
        </w:rPr>
        <w:t>р</w:t>
      </w:r>
      <w:proofErr w:type="gramEnd"/>
      <w:r w:rsidRPr="00445A15">
        <w:rPr>
          <w:color w:val="2A2928"/>
        </w:rPr>
        <w:t>івноправності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її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членів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законності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гласності</w:t>
      </w:r>
      <w:proofErr w:type="spellEnd"/>
      <w:r w:rsidRPr="00445A15">
        <w:rPr>
          <w:color w:val="2A2928"/>
        </w:rPr>
        <w:t>, демократизму.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445A15">
        <w:rPr>
          <w:color w:val="2A2928"/>
        </w:rPr>
        <w:t xml:space="preserve">3. </w:t>
      </w:r>
      <w:proofErr w:type="spellStart"/>
      <w:r w:rsidRPr="00445A15">
        <w:rPr>
          <w:color w:val="2A2928"/>
        </w:rPr>
        <w:t>Основними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завданнями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наглядової</w:t>
      </w:r>
      <w:proofErr w:type="spellEnd"/>
      <w:r w:rsidRPr="00445A15">
        <w:rPr>
          <w:color w:val="2A2928"/>
        </w:rPr>
        <w:t xml:space="preserve"> ради </w:t>
      </w:r>
      <w:proofErr w:type="spellStart"/>
      <w:r w:rsidRPr="00445A15">
        <w:rPr>
          <w:color w:val="2A2928"/>
        </w:rPr>
        <w:t>є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здійснення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громадського</w:t>
      </w:r>
      <w:proofErr w:type="spellEnd"/>
      <w:r w:rsidRPr="00445A15">
        <w:rPr>
          <w:color w:val="2A2928"/>
        </w:rPr>
        <w:t xml:space="preserve"> контролю за </w:t>
      </w:r>
      <w:proofErr w:type="spellStart"/>
      <w:r w:rsidRPr="00445A15">
        <w:rPr>
          <w:color w:val="2A2928"/>
        </w:rPr>
        <w:t>цільовим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використанням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гуртожитків</w:t>
      </w:r>
      <w:proofErr w:type="spellEnd"/>
      <w:r w:rsidRPr="00445A15">
        <w:rPr>
          <w:color w:val="2A2928"/>
        </w:rPr>
        <w:t xml:space="preserve"> як </w:t>
      </w:r>
      <w:proofErr w:type="spellStart"/>
      <w:r w:rsidRPr="00445A15">
        <w:rPr>
          <w:color w:val="2A2928"/>
        </w:rPr>
        <w:t>цілісних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майнових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комплексі</w:t>
      </w:r>
      <w:proofErr w:type="gramStart"/>
      <w:r w:rsidRPr="00445A15">
        <w:rPr>
          <w:color w:val="2A2928"/>
        </w:rPr>
        <w:t>в</w:t>
      </w:r>
      <w:proofErr w:type="spellEnd"/>
      <w:proofErr w:type="gram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прибудинкових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територій</w:t>
      </w:r>
      <w:proofErr w:type="spellEnd"/>
      <w:r w:rsidRPr="00445A15">
        <w:rPr>
          <w:color w:val="2A2928"/>
        </w:rPr>
        <w:t>.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</w:p>
    <w:p w:rsidR="00445A15" w:rsidRPr="0004702D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04702D">
        <w:rPr>
          <w:color w:val="2A2928"/>
          <w:lang w:val="uk-UA"/>
        </w:rPr>
        <w:t>4. Сфера діяльності наглядової ради поширюється на гуртожитки, що є об'єктами права державної чи комунальної власності, та гуртожитки, що перебувають у повному господарському віданні чи оперативному управлінні підприємств, установ та організацій з управління житловим фондом незалежно від форми власності, крім гуртожитків, що перебувають на балансі військових частин, закладів, установ та організацій Збройних Сил України і МВС.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445A15">
        <w:rPr>
          <w:color w:val="2A2928"/>
        </w:rPr>
        <w:t xml:space="preserve">Сфера </w:t>
      </w:r>
      <w:proofErr w:type="spellStart"/>
      <w:r w:rsidRPr="00445A15">
        <w:rPr>
          <w:color w:val="2A2928"/>
        </w:rPr>
        <w:t>діяльності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наглядової</w:t>
      </w:r>
      <w:proofErr w:type="spellEnd"/>
      <w:r w:rsidRPr="00445A15">
        <w:rPr>
          <w:color w:val="2A2928"/>
        </w:rPr>
        <w:t xml:space="preserve"> ради не </w:t>
      </w:r>
      <w:proofErr w:type="spellStart"/>
      <w:r w:rsidRPr="00445A15">
        <w:rPr>
          <w:color w:val="2A2928"/>
        </w:rPr>
        <w:t>поширюється</w:t>
      </w:r>
      <w:proofErr w:type="spellEnd"/>
      <w:r w:rsidRPr="00445A15">
        <w:rPr>
          <w:color w:val="2A2928"/>
        </w:rPr>
        <w:t xml:space="preserve"> на </w:t>
      </w:r>
      <w:proofErr w:type="spellStart"/>
      <w:r w:rsidRPr="00445A15">
        <w:rPr>
          <w:color w:val="2A2928"/>
        </w:rPr>
        <w:t>гуртожитки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що</w:t>
      </w:r>
      <w:proofErr w:type="spellEnd"/>
      <w:r w:rsidRPr="00445A15">
        <w:rPr>
          <w:color w:val="2A2928"/>
        </w:rPr>
        <w:t xml:space="preserve"> на </w:t>
      </w:r>
      <w:proofErr w:type="spellStart"/>
      <w:r w:rsidRPr="00445A15">
        <w:rPr>
          <w:color w:val="2A2928"/>
        </w:rPr>
        <w:t>законних</w:t>
      </w:r>
      <w:proofErr w:type="spellEnd"/>
      <w:r w:rsidRPr="00445A15">
        <w:rPr>
          <w:color w:val="2A2928"/>
        </w:rPr>
        <w:t xml:space="preserve"> </w:t>
      </w:r>
      <w:proofErr w:type="spellStart"/>
      <w:proofErr w:type="gramStart"/>
      <w:r w:rsidRPr="00445A15">
        <w:rPr>
          <w:color w:val="2A2928"/>
        </w:rPr>
        <w:t>п</w:t>
      </w:r>
      <w:proofErr w:type="gramEnd"/>
      <w:r w:rsidRPr="00445A15">
        <w:rPr>
          <w:color w:val="2A2928"/>
        </w:rPr>
        <w:t>ідставах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перебувають</w:t>
      </w:r>
      <w:proofErr w:type="spellEnd"/>
      <w:r w:rsidRPr="00445A15">
        <w:rPr>
          <w:color w:val="2A2928"/>
        </w:rPr>
        <w:t xml:space="preserve"> у </w:t>
      </w:r>
      <w:proofErr w:type="spellStart"/>
      <w:r w:rsidRPr="00445A15">
        <w:rPr>
          <w:color w:val="2A2928"/>
        </w:rPr>
        <w:t>приватній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власності</w:t>
      </w:r>
      <w:proofErr w:type="spellEnd"/>
      <w:r w:rsidRPr="00445A15">
        <w:rPr>
          <w:color w:val="2A2928"/>
        </w:rPr>
        <w:t xml:space="preserve">, у тому </w:t>
      </w:r>
      <w:proofErr w:type="spellStart"/>
      <w:r w:rsidRPr="00445A15">
        <w:rPr>
          <w:color w:val="2A2928"/>
        </w:rPr>
        <w:t>числі</w:t>
      </w:r>
      <w:proofErr w:type="spellEnd"/>
      <w:r w:rsidRPr="00445A15">
        <w:rPr>
          <w:color w:val="2A2928"/>
        </w:rPr>
        <w:t xml:space="preserve"> на </w:t>
      </w:r>
      <w:proofErr w:type="spellStart"/>
      <w:r w:rsidRPr="00445A15">
        <w:rPr>
          <w:color w:val="2A2928"/>
        </w:rPr>
        <w:t>ті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що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передані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територіальній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громаді</w:t>
      </w:r>
      <w:proofErr w:type="spellEnd"/>
      <w:r w:rsidRPr="00445A15">
        <w:rPr>
          <w:color w:val="2A2928"/>
        </w:rPr>
        <w:t xml:space="preserve"> у </w:t>
      </w:r>
      <w:proofErr w:type="spellStart"/>
      <w:r w:rsidRPr="00445A15">
        <w:rPr>
          <w:color w:val="2A2928"/>
        </w:rPr>
        <w:t>постійне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чи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тимчасове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користування</w:t>
      </w:r>
      <w:proofErr w:type="spellEnd"/>
      <w:r w:rsidRPr="00445A15">
        <w:rPr>
          <w:color w:val="2A2928"/>
        </w:rPr>
        <w:t>.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445A15">
        <w:rPr>
          <w:color w:val="2A2928"/>
        </w:rPr>
        <w:t xml:space="preserve">5. </w:t>
      </w:r>
      <w:proofErr w:type="spellStart"/>
      <w:r w:rsidRPr="00445A15">
        <w:rPr>
          <w:color w:val="2A2928"/>
        </w:rPr>
        <w:t>Наглядова</w:t>
      </w:r>
      <w:proofErr w:type="spellEnd"/>
      <w:r w:rsidRPr="00445A15">
        <w:rPr>
          <w:color w:val="2A2928"/>
        </w:rPr>
        <w:t xml:space="preserve"> рада </w:t>
      </w:r>
      <w:proofErr w:type="spellStart"/>
      <w:r w:rsidRPr="00445A15">
        <w:rPr>
          <w:color w:val="2A2928"/>
        </w:rPr>
        <w:t>має</w:t>
      </w:r>
      <w:proofErr w:type="spellEnd"/>
      <w:r w:rsidRPr="00445A15">
        <w:rPr>
          <w:color w:val="2A2928"/>
        </w:rPr>
        <w:t xml:space="preserve"> право: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r w:rsidRPr="00445A15">
        <w:rPr>
          <w:color w:val="2A2928"/>
        </w:rPr>
        <w:t xml:space="preserve">1) </w:t>
      </w:r>
      <w:proofErr w:type="spellStart"/>
      <w:r w:rsidRPr="00445A15">
        <w:rPr>
          <w:color w:val="2A2928"/>
        </w:rPr>
        <w:t>отримувати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від</w:t>
      </w:r>
      <w:proofErr w:type="spellEnd"/>
      <w:r w:rsidRPr="00445A15">
        <w:rPr>
          <w:color w:val="2A2928"/>
        </w:rPr>
        <w:t xml:space="preserve"> органу </w:t>
      </w:r>
      <w:proofErr w:type="spellStart"/>
      <w:r w:rsidRPr="00445A15">
        <w:rPr>
          <w:color w:val="2A2928"/>
        </w:rPr>
        <w:t>місцевого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самоврядування</w:t>
      </w:r>
      <w:proofErr w:type="spellEnd"/>
      <w:r w:rsidRPr="00445A15">
        <w:rPr>
          <w:color w:val="2A2928"/>
        </w:rPr>
        <w:t xml:space="preserve">, </w:t>
      </w:r>
      <w:proofErr w:type="spellStart"/>
      <w:proofErr w:type="gramStart"/>
      <w:r w:rsidRPr="00445A15">
        <w:rPr>
          <w:color w:val="2A2928"/>
        </w:rPr>
        <w:t>п</w:t>
      </w:r>
      <w:proofErr w:type="gramEnd"/>
      <w:r w:rsidRPr="00445A15">
        <w:rPr>
          <w:color w:val="2A2928"/>
        </w:rPr>
        <w:t>ідприємств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установ</w:t>
      </w:r>
      <w:proofErr w:type="spell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організацій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інформацію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необхідну</w:t>
      </w:r>
      <w:proofErr w:type="spellEnd"/>
      <w:r w:rsidRPr="00445A15">
        <w:rPr>
          <w:color w:val="2A2928"/>
        </w:rPr>
        <w:t xml:space="preserve"> для </w:t>
      </w:r>
      <w:proofErr w:type="spellStart"/>
      <w:r w:rsidRPr="00445A15">
        <w:rPr>
          <w:color w:val="2A2928"/>
        </w:rPr>
        <w:t>виконання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покладених</w:t>
      </w:r>
      <w:proofErr w:type="spellEnd"/>
      <w:r w:rsidRPr="00445A15">
        <w:rPr>
          <w:color w:val="2A2928"/>
        </w:rPr>
        <w:t xml:space="preserve"> на </w:t>
      </w:r>
      <w:proofErr w:type="spellStart"/>
      <w:r w:rsidRPr="00445A15">
        <w:rPr>
          <w:color w:val="2A2928"/>
        </w:rPr>
        <w:t>неї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завдань</w:t>
      </w:r>
      <w:proofErr w:type="spellEnd"/>
      <w:r w:rsidRPr="00445A15">
        <w:rPr>
          <w:color w:val="2A2928"/>
        </w:rPr>
        <w:t>;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r w:rsidRPr="00445A15">
        <w:rPr>
          <w:color w:val="2A2928"/>
        </w:rPr>
        <w:t xml:space="preserve">2) </w:t>
      </w:r>
      <w:proofErr w:type="spellStart"/>
      <w:r w:rsidRPr="00445A15">
        <w:rPr>
          <w:color w:val="2A2928"/>
        </w:rPr>
        <w:t>запрошувати</w:t>
      </w:r>
      <w:proofErr w:type="spellEnd"/>
      <w:r w:rsidRPr="00445A15">
        <w:rPr>
          <w:color w:val="2A2928"/>
        </w:rPr>
        <w:t xml:space="preserve"> на </w:t>
      </w:r>
      <w:proofErr w:type="spellStart"/>
      <w:r w:rsidRPr="00445A15">
        <w:rPr>
          <w:color w:val="2A2928"/>
        </w:rPr>
        <w:t>засідання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наглядової</w:t>
      </w:r>
      <w:proofErr w:type="spellEnd"/>
      <w:r w:rsidRPr="00445A15">
        <w:rPr>
          <w:color w:val="2A2928"/>
        </w:rPr>
        <w:t xml:space="preserve"> ради </w:t>
      </w:r>
      <w:proofErr w:type="spellStart"/>
      <w:r w:rsidRPr="00445A15">
        <w:rPr>
          <w:color w:val="2A2928"/>
        </w:rPr>
        <w:t>представників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постійної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комісії</w:t>
      </w:r>
      <w:proofErr w:type="spellEnd"/>
      <w:r w:rsidRPr="00445A15">
        <w:rPr>
          <w:color w:val="2A2928"/>
        </w:rPr>
        <w:t xml:space="preserve"> органу </w:t>
      </w:r>
      <w:proofErr w:type="spellStart"/>
      <w:r w:rsidRPr="00445A15">
        <w:rPr>
          <w:color w:val="2A2928"/>
        </w:rPr>
        <w:t>місцевого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самоврядування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із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забезпечення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реалізації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житлових</w:t>
      </w:r>
      <w:proofErr w:type="spellEnd"/>
      <w:r w:rsidRPr="00445A15">
        <w:rPr>
          <w:color w:val="2A2928"/>
        </w:rPr>
        <w:t xml:space="preserve"> прав </w:t>
      </w:r>
      <w:proofErr w:type="spellStart"/>
      <w:r w:rsidRPr="00445A15">
        <w:rPr>
          <w:color w:val="2A2928"/>
        </w:rPr>
        <w:t>мешканців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гуртожитків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органів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виконавчої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влади</w:t>
      </w:r>
      <w:proofErr w:type="spellEnd"/>
      <w:r w:rsidRPr="00445A15">
        <w:rPr>
          <w:color w:val="2A2928"/>
        </w:rPr>
        <w:t xml:space="preserve">, </w:t>
      </w:r>
      <w:proofErr w:type="spellStart"/>
      <w:proofErr w:type="gramStart"/>
      <w:r w:rsidRPr="00445A15">
        <w:rPr>
          <w:color w:val="2A2928"/>
        </w:rPr>
        <w:t>п</w:t>
      </w:r>
      <w:proofErr w:type="gramEnd"/>
      <w:r w:rsidRPr="00445A15">
        <w:rPr>
          <w:color w:val="2A2928"/>
        </w:rPr>
        <w:t>ідприємств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установ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організацій</w:t>
      </w:r>
      <w:proofErr w:type="spell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громадян</w:t>
      </w:r>
      <w:proofErr w:type="spellEnd"/>
      <w:r w:rsidRPr="00445A15">
        <w:rPr>
          <w:color w:val="2A2928"/>
        </w:rPr>
        <w:t>;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r w:rsidRPr="00445A15">
        <w:rPr>
          <w:color w:val="2A2928"/>
        </w:rPr>
        <w:t xml:space="preserve">3) </w:t>
      </w:r>
      <w:proofErr w:type="spellStart"/>
      <w:r w:rsidRPr="00445A15">
        <w:rPr>
          <w:color w:val="2A2928"/>
        </w:rPr>
        <w:t>проводити</w:t>
      </w:r>
      <w:proofErr w:type="spellEnd"/>
      <w:r w:rsidRPr="00445A15">
        <w:rPr>
          <w:color w:val="2A2928"/>
        </w:rPr>
        <w:t xml:space="preserve"> </w:t>
      </w:r>
      <w:proofErr w:type="spellStart"/>
      <w:proofErr w:type="gramStart"/>
      <w:r w:rsidRPr="00445A15">
        <w:rPr>
          <w:color w:val="2A2928"/>
        </w:rPr>
        <w:t>перев</w:t>
      </w:r>
      <w:proofErr w:type="gramEnd"/>
      <w:r w:rsidRPr="00445A15">
        <w:rPr>
          <w:color w:val="2A2928"/>
        </w:rPr>
        <w:t>ірку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дотримання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законодавства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питань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розподілу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житлових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приміщень</w:t>
      </w:r>
      <w:proofErr w:type="spellEnd"/>
      <w:r w:rsidRPr="00445A15">
        <w:rPr>
          <w:color w:val="2A2928"/>
        </w:rPr>
        <w:t xml:space="preserve"> у </w:t>
      </w:r>
      <w:proofErr w:type="spellStart"/>
      <w:r w:rsidRPr="00445A15">
        <w:rPr>
          <w:color w:val="2A2928"/>
        </w:rPr>
        <w:t>гуртожитках</w:t>
      </w:r>
      <w:proofErr w:type="spellEnd"/>
      <w:r w:rsidRPr="00445A15">
        <w:rPr>
          <w:color w:val="2A2928"/>
        </w:rPr>
        <w:t>;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r w:rsidRPr="00445A15">
        <w:rPr>
          <w:color w:val="2A2928"/>
        </w:rPr>
        <w:t xml:space="preserve">4) </w:t>
      </w:r>
      <w:proofErr w:type="spellStart"/>
      <w:r w:rsidRPr="00445A15">
        <w:rPr>
          <w:color w:val="2A2928"/>
        </w:rPr>
        <w:t>подавати</w:t>
      </w:r>
      <w:proofErr w:type="spellEnd"/>
      <w:r w:rsidRPr="00445A15">
        <w:rPr>
          <w:color w:val="2A2928"/>
        </w:rPr>
        <w:t xml:space="preserve"> орган</w:t>
      </w:r>
      <w:r w:rsidRPr="00445A15">
        <w:rPr>
          <w:color w:val="2A2928"/>
          <w:lang w:val="uk-UA"/>
        </w:rPr>
        <w:t>у</w:t>
      </w:r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місцевого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самоврядування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пропозиції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щодо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реконструкції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капітального</w:t>
      </w:r>
      <w:proofErr w:type="spellEnd"/>
      <w:r w:rsidRPr="00445A15">
        <w:rPr>
          <w:color w:val="2A2928"/>
        </w:rPr>
        <w:t xml:space="preserve"> ремонту, </w:t>
      </w:r>
      <w:proofErr w:type="spellStart"/>
      <w:r w:rsidRPr="00445A15">
        <w:rPr>
          <w:color w:val="2A2928"/>
        </w:rPr>
        <w:t>перепрофілювання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або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знесення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гуртожитку</w:t>
      </w:r>
      <w:proofErr w:type="spellEnd"/>
      <w:r w:rsidRPr="00445A15">
        <w:rPr>
          <w:color w:val="2A2928"/>
        </w:rPr>
        <w:t xml:space="preserve"> як </w:t>
      </w:r>
      <w:proofErr w:type="spellStart"/>
      <w:r w:rsidRPr="00445A15">
        <w:rPr>
          <w:color w:val="2A2928"/>
        </w:rPr>
        <w:t>цілісного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майнового</w:t>
      </w:r>
      <w:proofErr w:type="spellEnd"/>
      <w:r w:rsidRPr="00445A15">
        <w:rPr>
          <w:color w:val="2A2928"/>
        </w:rPr>
        <w:t xml:space="preserve"> комплексу </w:t>
      </w:r>
      <w:proofErr w:type="spellStart"/>
      <w:proofErr w:type="gramStart"/>
      <w:r w:rsidRPr="00445A15">
        <w:rPr>
          <w:color w:val="2A2928"/>
        </w:rPr>
        <w:t>п</w:t>
      </w:r>
      <w:proofErr w:type="gramEnd"/>
      <w:r w:rsidRPr="00445A15">
        <w:rPr>
          <w:color w:val="2A2928"/>
        </w:rPr>
        <w:t>ісля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його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передачі</w:t>
      </w:r>
      <w:proofErr w:type="spellEnd"/>
      <w:r w:rsidRPr="00445A15">
        <w:rPr>
          <w:color w:val="2A2928"/>
        </w:rPr>
        <w:t xml:space="preserve"> у </w:t>
      </w:r>
      <w:proofErr w:type="spellStart"/>
      <w:r w:rsidRPr="00445A15">
        <w:rPr>
          <w:color w:val="2A2928"/>
        </w:rPr>
        <w:t>власність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територіальної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громади</w:t>
      </w:r>
      <w:proofErr w:type="spell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відселення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мешканців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гуртожитку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відповідно</w:t>
      </w:r>
      <w:proofErr w:type="spellEnd"/>
      <w:r w:rsidRPr="00445A15">
        <w:rPr>
          <w:color w:val="2A2928"/>
        </w:rPr>
        <w:t xml:space="preserve"> до </w:t>
      </w:r>
      <w:proofErr w:type="spellStart"/>
      <w:r w:rsidRPr="00445A15">
        <w:rPr>
          <w:color w:val="2A2928"/>
        </w:rPr>
        <w:t>законодавства</w:t>
      </w:r>
      <w:proofErr w:type="spellEnd"/>
      <w:r w:rsidRPr="00445A15">
        <w:rPr>
          <w:color w:val="2A2928"/>
        </w:rPr>
        <w:t xml:space="preserve">, а </w:t>
      </w:r>
      <w:proofErr w:type="spellStart"/>
      <w:r w:rsidRPr="00445A15">
        <w:rPr>
          <w:color w:val="2A2928"/>
        </w:rPr>
        <w:t>також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щодо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визнання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гуртожитку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аварійним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чи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непридатним</w:t>
      </w:r>
      <w:proofErr w:type="spellEnd"/>
      <w:r w:rsidRPr="00445A15">
        <w:rPr>
          <w:color w:val="2A2928"/>
        </w:rPr>
        <w:t xml:space="preserve"> для </w:t>
      </w:r>
      <w:proofErr w:type="spellStart"/>
      <w:r w:rsidRPr="00445A15">
        <w:rPr>
          <w:color w:val="2A2928"/>
        </w:rPr>
        <w:t>проживання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відселення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мешканців</w:t>
      </w:r>
      <w:proofErr w:type="spell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знесення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аварійних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непридатних</w:t>
      </w:r>
      <w:proofErr w:type="spellEnd"/>
      <w:r w:rsidRPr="00445A15">
        <w:rPr>
          <w:color w:val="2A2928"/>
        </w:rPr>
        <w:t xml:space="preserve"> для </w:t>
      </w:r>
      <w:proofErr w:type="spellStart"/>
      <w:r w:rsidRPr="00445A15">
        <w:rPr>
          <w:color w:val="2A2928"/>
        </w:rPr>
        <w:t>проживання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гуртожиткі</w:t>
      </w:r>
      <w:proofErr w:type="gramStart"/>
      <w:r w:rsidRPr="00445A15">
        <w:rPr>
          <w:color w:val="2A2928"/>
        </w:rPr>
        <w:t>в</w:t>
      </w:r>
      <w:proofErr w:type="spellEnd"/>
      <w:proofErr w:type="gramEnd"/>
      <w:r w:rsidRPr="00445A15">
        <w:rPr>
          <w:color w:val="2A2928"/>
        </w:rPr>
        <w:t>;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r w:rsidRPr="00445A15">
        <w:rPr>
          <w:color w:val="2A2928"/>
        </w:rPr>
        <w:t xml:space="preserve">5) </w:t>
      </w:r>
      <w:proofErr w:type="spellStart"/>
      <w:r w:rsidRPr="00445A15">
        <w:rPr>
          <w:color w:val="2A2928"/>
        </w:rPr>
        <w:t>здійснювати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громадський</w:t>
      </w:r>
      <w:proofErr w:type="spellEnd"/>
      <w:r w:rsidRPr="00445A15">
        <w:rPr>
          <w:color w:val="2A2928"/>
        </w:rPr>
        <w:t xml:space="preserve"> контроль </w:t>
      </w:r>
      <w:proofErr w:type="gramStart"/>
      <w:r w:rsidRPr="00445A15">
        <w:rPr>
          <w:color w:val="2A2928"/>
        </w:rPr>
        <w:t>за</w:t>
      </w:r>
      <w:proofErr w:type="gramEnd"/>
      <w:r w:rsidRPr="00445A15">
        <w:rPr>
          <w:color w:val="2A2928"/>
        </w:rPr>
        <w:t>: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proofErr w:type="spellStart"/>
      <w:r w:rsidRPr="00445A15">
        <w:rPr>
          <w:color w:val="2A2928"/>
        </w:rPr>
        <w:lastRenderedPageBreak/>
        <w:t>володінням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використанням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управлінням</w:t>
      </w:r>
      <w:proofErr w:type="spell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утриманням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переданих</w:t>
      </w:r>
      <w:proofErr w:type="spellEnd"/>
      <w:r w:rsidRPr="00445A15">
        <w:rPr>
          <w:color w:val="2A2928"/>
        </w:rPr>
        <w:t xml:space="preserve"> у </w:t>
      </w:r>
      <w:proofErr w:type="spellStart"/>
      <w:r w:rsidRPr="00445A15">
        <w:rPr>
          <w:color w:val="2A2928"/>
        </w:rPr>
        <w:t>власність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територіальної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громади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гуртожитків</w:t>
      </w:r>
      <w:proofErr w:type="spellEnd"/>
      <w:r w:rsidRPr="00445A15">
        <w:rPr>
          <w:color w:val="2A2928"/>
        </w:rPr>
        <w:t xml:space="preserve"> як </w:t>
      </w:r>
      <w:proofErr w:type="spellStart"/>
      <w:r w:rsidRPr="00445A15">
        <w:rPr>
          <w:color w:val="2A2928"/>
        </w:rPr>
        <w:t>цілісних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майнових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комплексі</w:t>
      </w:r>
      <w:proofErr w:type="gramStart"/>
      <w:r w:rsidRPr="00445A15">
        <w:rPr>
          <w:color w:val="2A2928"/>
        </w:rPr>
        <w:t>в</w:t>
      </w:r>
      <w:proofErr w:type="spellEnd"/>
      <w:proofErr w:type="gramEnd"/>
      <w:r w:rsidRPr="00445A15">
        <w:rPr>
          <w:color w:val="2A2928"/>
        </w:rPr>
        <w:t>;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proofErr w:type="spellStart"/>
      <w:r w:rsidRPr="00445A15">
        <w:rPr>
          <w:color w:val="2A2928"/>
        </w:rPr>
        <w:t>дотриманням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мораторію</w:t>
      </w:r>
      <w:proofErr w:type="spellEnd"/>
      <w:r w:rsidRPr="00445A15">
        <w:rPr>
          <w:color w:val="2A2928"/>
        </w:rPr>
        <w:t xml:space="preserve"> </w:t>
      </w:r>
      <w:proofErr w:type="gramStart"/>
      <w:r w:rsidRPr="00445A15">
        <w:rPr>
          <w:color w:val="2A2928"/>
        </w:rPr>
        <w:t>на</w:t>
      </w:r>
      <w:proofErr w:type="gram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відчуження</w:t>
      </w:r>
      <w:proofErr w:type="spellEnd"/>
      <w:r w:rsidRPr="00445A15">
        <w:rPr>
          <w:color w:val="2A2928"/>
        </w:rPr>
        <w:t xml:space="preserve"> у </w:t>
      </w:r>
      <w:proofErr w:type="spellStart"/>
      <w:r w:rsidRPr="00445A15">
        <w:rPr>
          <w:color w:val="2A2928"/>
        </w:rPr>
        <w:t>будь-який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спосіб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гуртожиткі</w:t>
      </w:r>
      <w:proofErr w:type="gramStart"/>
      <w:r w:rsidRPr="00445A15">
        <w:rPr>
          <w:color w:val="2A2928"/>
        </w:rPr>
        <w:t>в</w:t>
      </w:r>
      <w:proofErr w:type="spellEnd"/>
      <w:proofErr w:type="gramEnd"/>
      <w:r w:rsidRPr="00445A15">
        <w:rPr>
          <w:color w:val="2A2928"/>
        </w:rPr>
        <w:t xml:space="preserve"> як </w:t>
      </w:r>
      <w:proofErr w:type="spellStart"/>
      <w:r w:rsidRPr="00445A15">
        <w:rPr>
          <w:color w:val="2A2928"/>
        </w:rPr>
        <w:t>цілісних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майнових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комплексів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або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їх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окремих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будівель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споруд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житлових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нежитлових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приміщень</w:t>
      </w:r>
      <w:proofErr w:type="spell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іншого</w:t>
      </w:r>
      <w:proofErr w:type="spellEnd"/>
      <w:r w:rsidRPr="00445A15">
        <w:rPr>
          <w:color w:val="2A2928"/>
        </w:rPr>
        <w:t xml:space="preserve"> майна на </w:t>
      </w:r>
      <w:proofErr w:type="spellStart"/>
      <w:r w:rsidRPr="00445A15">
        <w:rPr>
          <w:color w:val="2A2928"/>
        </w:rPr>
        <w:t>користь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фізичних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чи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юридичних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осіб</w:t>
      </w:r>
      <w:proofErr w:type="spellEnd"/>
      <w:r w:rsidRPr="00445A15">
        <w:rPr>
          <w:color w:val="2A2928"/>
        </w:rPr>
        <w:t>;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proofErr w:type="spellStart"/>
      <w:r w:rsidRPr="00445A15">
        <w:rPr>
          <w:color w:val="2A2928"/>
        </w:rPr>
        <w:t>укладенням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між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власником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гуртожитку</w:t>
      </w:r>
      <w:proofErr w:type="spell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власниками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кімнат</w:t>
      </w:r>
      <w:proofErr w:type="spellEnd"/>
      <w:r w:rsidRPr="00445A15">
        <w:rPr>
          <w:color w:val="2A2928"/>
        </w:rPr>
        <w:t xml:space="preserve"> у </w:t>
      </w:r>
      <w:proofErr w:type="spellStart"/>
      <w:r w:rsidRPr="00445A15">
        <w:rPr>
          <w:color w:val="2A2928"/>
        </w:rPr>
        <w:t>гуртожитку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житлова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площа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якого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частково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чи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повністю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приватизована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угод</w:t>
      </w:r>
      <w:proofErr w:type="spellEnd"/>
      <w:r w:rsidRPr="00445A15">
        <w:rPr>
          <w:color w:val="2A2928"/>
        </w:rPr>
        <w:t xml:space="preserve"> про </w:t>
      </w:r>
      <w:proofErr w:type="spellStart"/>
      <w:r w:rsidRPr="00445A15">
        <w:rPr>
          <w:color w:val="2A2928"/>
        </w:rPr>
        <w:t>спі</w:t>
      </w:r>
      <w:proofErr w:type="gramStart"/>
      <w:r w:rsidRPr="00445A15">
        <w:rPr>
          <w:color w:val="2A2928"/>
        </w:rPr>
        <w:t>льне</w:t>
      </w:r>
      <w:proofErr w:type="spellEnd"/>
      <w:proofErr w:type="gram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володіння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гуртожитком</w:t>
      </w:r>
      <w:proofErr w:type="spellEnd"/>
      <w:r w:rsidRPr="00445A15">
        <w:rPr>
          <w:color w:val="2A2928"/>
        </w:rPr>
        <w:t xml:space="preserve"> та участь у </w:t>
      </w:r>
      <w:proofErr w:type="spellStart"/>
      <w:r w:rsidRPr="00445A15">
        <w:rPr>
          <w:color w:val="2A2928"/>
        </w:rPr>
        <w:t>загальних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витратах</w:t>
      </w:r>
      <w:proofErr w:type="spellEnd"/>
      <w:r w:rsidRPr="00445A15">
        <w:rPr>
          <w:color w:val="2A2928"/>
        </w:rPr>
        <w:t xml:space="preserve"> на </w:t>
      </w:r>
      <w:proofErr w:type="spellStart"/>
      <w:r w:rsidRPr="00445A15">
        <w:rPr>
          <w:color w:val="2A2928"/>
        </w:rPr>
        <w:t>його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утримання</w:t>
      </w:r>
      <w:proofErr w:type="spellEnd"/>
      <w:r w:rsidRPr="00445A15">
        <w:rPr>
          <w:color w:val="2A2928"/>
        </w:rPr>
        <w:t>;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r w:rsidRPr="00445A15">
        <w:rPr>
          <w:color w:val="2A2928"/>
        </w:rPr>
        <w:t xml:space="preserve">6) </w:t>
      </w:r>
      <w:proofErr w:type="spellStart"/>
      <w:r w:rsidRPr="00445A15">
        <w:rPr>
          <w:color w:val="2A2928"/>
        </w:rPr>
        <w:t>здійснювати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нагляд</w:t>
      </w:r>
      <w:proofErr w:type="spellEnd"/>
      <w:r w:rsidRPr="00445A15">
        <w:rPr>
          <w:color w:val="2A2928"/>
        </w:rPr>
        <w:t xml:space="preserve"> за </w:t>
      </w:r>
      <w:proofErr w:type="spellStart"/>
      <w:r w:rsidRPr="00445A15">
        <w:rPr>
          <w:color w:val="2A2928"/>
        </w:rPr>
        <w:t>пристосуванням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гуртожитків</w:t>
      </w:r>
      <w:proofErr w:type="spellEnd"/>
      <w:r w:rsidRPr="00445A15">
        <w:rPr>
          <w:color w:val="2A2928"/>
        </w:rPr>
        <w:t xml:space="preserve"> до потреб </w:t>
      </w:r>
      <w:proofErr w:type="spellStart"/>
      <w:r w:rsidRPr="00445A15">
        <w:rPr>
          <w:color w:val="2A2928"/>
        </w:rPr>
        <w:t>інвалідів</w:t>
      </w:r>
      <w:proofErr w:type="spell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діте</w:t>
      </w:r>
      <w:proofErr w:type="gramStart"/>
      <w:r w:rsidRPr="00445A15">
        <w:rPr>
          <w:color w:val="2A2928"/>
        </w:rPr>
        <w:t>й-</w:t>
      </w:r>
      <w:proofErr w:type="gramEnd"/>
      <w:r w:rsidRPr="00445A15">
        <w:rPr>
          <w:color w:val="2A2928"/>
        </w:rPr>
        <w:t>інвалідів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які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мешкають</w:t>
      </w:r>
      <w:proofErr w:type="spellEnd"/>
      <w:r w:rsidRPr="00445A15">
        <w:rPr>
          <w:color w:val="2A2928"/>
        </w:rPr>
        <w:t xml:space="preserve"> у них, </w:t>
      </w:r>
      <w:proofErr w:type="spellStart"/>
      <w:r w:rsidRPr="00445A15">
        <w:rPr>
          <w:color w:val="2A2928"/>
        </w:rPr>
        <w:t>зокрема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щодо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обладнання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спеціальними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засобами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пристроями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під'їздів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сходових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кліток</w:t>
      </w:r>
      <w:proofErr w:type="spell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житлових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приміщень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займаних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інвалідами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чи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сім'ями</w:t>
      </w:r>
      <w:proofErr w:type="spellEnd"/>
      <w:r w:rsidRPr="00445A15">
        <w:rPr>
          <w:color w:val="2A2928"/>
        </w:rPr>
        <w:t xml:space="preserve">, в </w:t>
      </w:r>
      <w:proofErr w:type="spellStart"/>
      <w:r w:rsidRPr="00445A15">
        <w:rPr>
          <w:color w:val="2A2928"/>
        </w:rPr>
        <w:t>яких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є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інваліди</w:t>
      </w:r>
      <w:proofErr w:type="spellEnd"/>
      <w:r w:rsidRPr="00445A15">
        <w:rPr>
          <w:color w:val="2A2928"/>
        </w:rPr>
        <w:t xml:space="preserve"> та/</w:t>
      </w:r>
      <w:proofErr w:type="spellStart"/>
      <w:r w:rsidRPr="00445A15">
        <w:rPr>
          <w:color w:val="2A2928"/>
        </w:rPr>
        <w:t>або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діти-інваліди</w:t>
      </w:r>
      <w:proofErr w:type="spellEnd"/>
      <w:r w:rsidRPr="00445A15">
        <w:rPr>
          <w:color w:val="2A2928"/>
        </w:rPr>
        <w:t>;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r w:rsidRPr="00445A15">
        <w:rPr>
          <w:color w:val="2A2928"/>
        </w:rPr>
        <w:t xml:space="preserve">7) </w:t>
      </w:r>
      <w:proofErr w:type="spellStart"/>
      <w:r w:rsidRPr="00445A15">
        <w:rPr>
          <w:color w:val="2A2928"/>
        </w:rPr>
        <w:t>подавати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пропозиції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щодо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розроблення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місцевих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програм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фінансування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утримання</w:t>
      </w:r>
      <w:proofErr w:type="spell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облаштування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гуртожиткі</w:t>
      </w:r>
      <w:proofErr w:type="gramStart"/>
      <w:r w:rsidRPr="00445A15">
        <w:rPr>
          <w:color w:val="2A2928"/>
        </w:rPr>
        <w:t>в</w:t>
      </w:r>
      <w:proofErr w:type="spellEnd"/>
      <w:proofErr w:type="gramEnd"/>
      <w:r w:rsidRPr="00445A15">
        <w:rPr>
          <w:color w:val="2A2928"/>
        </w:rPr>
        <w:t xml:space="preserve"> </w:t>
      </w:r>
      <w:proofErr w:type="gramStart"/>
      <w:r w:rsidRPr="00445A15">
        <w:rPr>
          <w:color w:val="2A2928"/>
        </w:rPr>
        <w:t>як</w:t>
      </w:r>
      <w:proofErr w:type="gram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цілісних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майнових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комплексів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переданих</w:t>
      </w:r>
      <w:proofErr w:type="spellEnd"/>
      <w:r w:rsidRPr="00445A15">
        <w:rPr>
          <w:color w:val="2A2928"/>
        </w:rPr>
        <w:t xml:space="preserve"> у </w:t>
      </w:r>
      <w:proofErr w:type="spellStart"/>
      <w:r w:rsidRPr="00445A15">
        <w:rPr>
          <w:color w:val="2A2928"/>
        </w:rPr>
        <w:t>власність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територіальних</w:t>
      </w:r>
      <w:proofErr w:type="spellEnd"/>
      <w:r w:rsidRPr="00445A15">
        <w:rPr>
          <w:color w:val="2A2928"/>
        </w:rPr>
        <w:t xml:space="preserve"> громад, </w:t>
      </w:r>
      <w:proofErr w:type="spellStart"/>
      <w:r w:rsidRPr="00445A15">
        <w:rPr>
          <w:color w:val="2A2928"/>
        </w:rPr>
        <w:t>здійснювати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громадський</w:t>
      </w:r>
      <w:proofErr w:type="spellEnd"/>
      <w:r w:rsidRPr="00445A15">
        <w:rPr>
          <w:color w:val="2A2928"/>
        </w:rPr>
        <w:t xml:space="preserve"> контроль за </w:t>
      </w:r>
      <w:proofErr w:type="spellStart"/>
      <w:r w:rsidRPr="00445A15">
        <w:rPr>
          <w:color w:val="2A2928"/>
        </w:rPr>
        <w:t>виконанням</w:t>
      </w:r>
      <w:proofErr w:type="spellEnd"/>
      <w:r w:rsidRPr="00445A15">
        <w:rPr>
          <w:color w:val="2A2928"/>
        </w:rPr>
        <w:t xml:space="preserve"> таких </w:t>
      </w:r>
      <w:proofErr w:type="spellStart"/>
      <w:r w:rsidRPr="00445A15">
        <w:rPr>
          <w:color w:val="2A2928"/>
        </w:rPr>
        <w:t>програм</w:t>
      </w:r>
      <w:proofErr w:type="spellEnd"/>
      <w:r w:rsidRPr="00445A15">
        <w:rPr>
          <w:color w:val="2A2928"/>
        </w:rPr>
        <w:t>;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r w:rsidRPr="00445A15">
        <w:rPr>
          <w:color w:val="2A2928"/>
        </w:rPr>
        <w:t xml:space="preserve">8) </w:t>
      </w:r>
      <w:proofErr w:type="spellStart"/>
      <w:r w:rsidRPr="00445A15">
        <w:rPr>
          <w:color w:val="2A2928"/>
        </w:rPr>
        <w:t>брати</w:t>
      </w:r>
      <w:proofErr w:type="spellEnd"/>
      <w:r w:rsidRPr="00445A15">
        <w:rPr>
          <w:color w:val="2A2928"/>
        </w:rPr>
        <w:t xml:space="preserve"> участь у </w:t>
      </w:r>
      <w:proofErr w:type="spellStart"/>
      <w:r w:rsidRPr="00445A15">
        <w:rPr>
          <w:color w:val="2A2928"/>
        </w:rPr>
        <w:t>розподілі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коштів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спеціального</w:t>
      </w:r>
      <w:proofErr w:type="spellEnd"/>
      <w:r w:rsidRPr="00445A15">
        <w:rPr>
          <w:color w:val="2A2928"/>
        </w:rPr>
        <w:t xml:space="preserve"> фонду </w:t>
      </w:r>
      <w:proofErr w:type="spellStart"/>
      <w:r w:rsidRPr="00445A15">
        <w:rPr>
          <w:color w:val="2A2928"/>
        </w:rPr>
        <w:t>розвитку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гуртожитків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спрямовуючи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їх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виключно</w:t>
      </w:r>
      <w:proofErr w:type="spellEnd"/>
      <w:r w:rsidRPr="00445A15">
        <w:rPr>
          <w:color w:val="2A2928"/>
        </w:rPr>
        <w:t xml:space="preserve"> на </w:t>
      </w:r>
      <w:proofErr w:type="spellStart"/>
      <w:r w:rsidRPr="00445A15">
        <w:rPr>
          <w:color w:val="2A2928"/>
        </w:rPr>
        <w:t>проведення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капітального</w:t>
      </w:r>
      <w:proofErr w:type="spellEnd"/>
      <w:r w:rsidRPr="00445A15">
        <w:rPr>
          <w:color w:val="2A2928"/>
        </w:rPr>
        <w:t xml:space="preserve"> ремонту, </w:t>
      </w:r>
      <w:proofErr w:type="spellStart"/>
      <w:r w:rsidRPr="00445A15">
        <w:rPr>
          <w:color w:val="2A2928"/>
        </w:rPr>
        <w:t>реконструкцію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утримання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експлуатацію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гуртожиткі</w:t>
      </w:r>
      <w:proofErr w:type="gramStart"/>
      <w:r w:rsidRPr="00445A15">
        <w:rPr>
          <w:color w:val="2A2928"/>
        </w:rPr>
        <w:t>в</w:t>
      </w:r>
      <w:proofErr w:type="spellEnd"/>
      <w:proofErr w:type="gram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облаштування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прибудинкових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територій</w:t>
      </w:r>
      <w:proofErr w:type="spellEnd"/>
      <w:r w:rsidRPr="00445A15">
        <w:rPr>
          <w:color w:val="2A2928"/>
        </w:rPr>
        <w:t>;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445A15">
        <w:rPr>
          <w:color w:val="2A2928"/>
        </w:rPr>
        <w:t xml:space="preserve">9) </w:t>
      </w:r>
      <w:proofErr w:type="spellStart"/>
      <w:r w:rsidRPr="00445A15">
        <w:rPr>
          <w:color w:val="2A2928"/>
        </w:rPr>
        <w:t>брати</w:t>
      </w:r>
      <w:proofErr w:type="spellEnd"/>
      <w:r w:rsidRPr="00445A15">
        <w:rPr>
          <w:color w:val="2A2928"/>
        </w:rPr>
        <w:t xml:space="preserve"> участь </w:t>
      </w:r>
      <w:proofErr w:type="gramStart"/>
      <w:r w:rsidRPr="00445A15">
        <w:rPr>
          <w:color w:val="2A2928"/>
        </w:rPr>
        <w:t>у</w:t>
      </w:r>
      <w:proofErr w:type="gram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роботі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комісії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питань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проведення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інвентаризації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гуртожитків</w:t>
      </w:r>
      <w:proofErr w:type="spellEnd"/>
      <w:r w:rsidRPr="00445A15">
        <w:rPr>
          <w:color w:val="2A2928"/>
        </w:rPr>
        <w:t>.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r w:rsidRPr="00445A15">
        <w:rPr>
          <w:color w:val="2A2928"/>
        </w:rPr>
        <w:t xml:space="preserve">6. </w:t>
      </w:r>
      <w:proofErr w:type="spellStart"/>
      <w:r w:rsidRPr="00445A15">
        <w:rPr>
          <w:color w:val="2A2928"/>
        </w:rPr>
        <w:t>Наглядова</w:t>
      </w:r>
      <w:proofErr w:type="spellEnd"/>
      <w:r w:rsidRPr="00445A15">
        <w:rPr>
          <w:color w:val="2A2928"/>
        </w:rPr>
        <w:t xml:space="preserve"> рада </w:t>
      </w:r>
      <w:proofErr w:type="spellStart"/>
      <w:r w:rsidRPr="00445A15">
        <w:rPr>
          <w:color w:val="2A2928"/>
        </w:rPr>
        <w:t>зобов'язана</w:t>
      </w:r>
      <w:proofErr w:type="spellEnd"/>
      <w:r w:rsidRPr="00445A15">
        <w:rPr>
          <w:color w:val="2A2928"/>
        </w:rPr>
        <w:t>: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r w:rsidRPr="00445A15">
        <w:rPr>
          <w:color w:val="2A2928"/>
        </w:rPr>
        <w:t xml:space="preserve">1) </w:t>
      </w:r>
      <w:proofErr w:type="spellStart"/>
      <w:r w:rsidRPr="00445A15">
        <w:rPr>
          <w:color w:val="2A2928"/>
        </w:rPr>
        <w:t>здійснювати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прийом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громадян</w:t>
      </w:r>
      <w:proofErr w:type="spell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розглядати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звернення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питань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що</w:t>
      </w:r>
      <w:proofErr w:type="spellEnd"/>
      <w:r w:rsidRPr="00445A15">
        <w:rPr>
          <w:color w:val="2A2928"/>
        </w:rPr>
        <w:t xml:space="preserve"> належать до </w:t>
      </w:r>
      <w:proofErr w:type="spellStart"/>
      <w:r w:rsidRPr="00445A15">
        <w:rPr>
          <w:color w:val="2A2928"/>
        </w:rPr>
        <w:t>її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компетенції</w:t>
      </w:r>
      <w:proofErr w:type="spellEnd"/>
      <w:r w:rsidRPr="00445A15">
        <w:rPr>
          <w:color w:val="2A2928"/>
        </w:rPr>
        <w:t>;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445A15">
        <w:rPr>
          <w:color w:val="2A2928"/>
          <w:lang w:val="uk-UA"/>
        </w:rPr>
        <w:t>2</w:t>
      </w:r>
      <w:r w:rsidRPr="00445A15">
        <w:rPr>
          <w:color w:val="2A2928"/>
        </w:rPr>
        <w:t xml:space="preserve">) </w:t>
      </w:r>
      <w:proofErr w:type="spellStart"/>
      <w:r w:rsidRPr="00445A15">
        <w:rPr>
          <w:color w:val="2A2928"/>
        </w:rPr>
        <w:t>інформувати</w:t>
      </w:r>
      <w:proofErr w:type="spellEnd"/>
      <w:r w:rsidRPr="00445A15">
        <w:rPr>
          <w:color w:val="2A2928"/>
        </w:rPr>
        <w:t xml:space="preserve"> в </w:t>
      </w:r>
      <w:proofErr w:type="spellStart"/>
      <w:r w:rsidRPr="00445A15">
        <w:rPr>
          <w:color w:val="2A2928"/>
        </w:rPr>
        <w:t>установленому</w:t>
      </w:r>
      <w:proofErr w:type="spellEnd"/>
      <w:r w:rsidRPr="00445A15">
        <w:rPr>
          <w:color w:val="2A2928"/>
        </w:rPr>
        <w:t xml:space="preserve"> порядку </w:t>
      </w:r>
      <w:proofErr w:type="spellStart"/>
      <w:r w:rsidRPr="00445A15">
        <w:rPr>
          <w:color w:val="2A2928"/>
        </w:rPr>
        <w:t>правоохоронні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органи</w:t>
      </w:r>
      <w:proofErr w:type="spellEnd"/>
      <w:r w:rsidRPr="00445A15">
        <w:rPr>
          <w:color w:val="2A2928"/>
        </w:rPr>
        <w:t xml:space="preserve"> про </w:t>
      </w:r>
      <w:proofErr w:type="spellStart"/>
      <w:r w:rsidRPr="00445A15">
        <w:rPr>
          <w:color w:val="2A2928"/>
        </w:rPr>
        <w:t>виявлені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факти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порушення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законодавства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питань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розподілу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житлових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приміщень</w:t>
      </w:r>
      <w:proofErr w:type="spellEnd"/>
      <w:r w:rsidRPr="00445A15">
        <w:rPr>
          <w:color w:val="2A2928"/>
        </w:rPr>
        <w:t xml:space="preserve"> у </w:t>
      </w:r>
      <w:proofErr w:type="spellStart"/>
      <w:r w:rsidRPr="00445A15">
        <w:rPr>
          <w:color w:val="2A2928"/>
        </w:rPr>
        <w:t>гуртожитках</w:t>
      </w:r>
      <w:proofErr w:type="spellEnd"/>
      <w:r w:rsidRPr="00445A15">
        <w:rPr>
          <w:color w:val="2A2928"/>
        </w:rPr>
        <w:t>.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r w:rsidRPr="00445A15">
        <w:rPr>
          <w:color w:val="2A2928"/>
        </w:rPr>
        <w:t xml:space="preserve">7. </w:t>
      </w:r>
      <w:proofErr w:type="spellStart"/>
      <w:r w:rsidRPr="00445A15">
        <w:rPr>
          <w:color w:val="2A2928"/>
        </w:rPr>
        <w:t>Наглядова</w:t>
      </w:r>
      <w:proofErr w:type="spellEnd"/>
      <w:r w:rsidRPr="00445A15">
        <w:rPr>
          <w:color w:val="2A2928"/>
        </w:rPr>
        <w:t xml:space="preserve"> рада </w:t>
      </w:r>
      <w:proofErr w:type="spellStart"/>
      <w:r w:rsidRPr="00445A15">
        <w:rPr>
          <w:color w:val="2A2928"/>
        </w:rPr>
        <w:t>формується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дотриманням</w:t>
      </w:r>
      <w:proofErr w:type="spellEnd"/>
      <w:r w:rsidRPr="00445A15">
        <w:rPr>
          <w:color w:val="2A2928"/>
        </w:rPr>
        <w:t xml:space="preserve"> принципу </w:t>
      </w:r>
      <w:proofErr w:type="spellStart"/>
      <w:proofErr w:type="gramStart"/>
      <w:r w:rsidRPr="00445A15">
        <w:rPr>
          <w:color w:val="2A2928"/>
        </w:rPr>
        <w:t>р</w:t>
      </w:r>
      <w:proofErr w:type="gramEnd"/>
      <w:r w:rsidRPr="00445A15">
        <w:rPr>
          <w:color w:val="2A2928"/>
        </w:rPr>
        <w:t>івного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представництва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від</w:t>
      </w:r>
      <w:proofErr w:type="spellEnd"/>
      <w:r w:rsidRPr="00445A15">
        <w:rPr>
          <w:color w:val="2A2928"/>
        </w:rPr>
        <w:t>: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r w:rsidRPr="00445A15">
        <w:rPr>
          <w:color w:val="2A2928"/>
        </w:rPr>
        <w:t xml:space="preserve">1) </w:t>
      </w:r>
      <w:proofErr w:type="spellStart"/>
      <w:r w:rsidRPr="00445A15">
        <w:rPr>
          <w:color w:val="2A2928"/>
        </w:rPr>
        <w:t>виконавчого</w:t>
      </w:r>
      <w:proofErr w:type="spellEnd"/>
      <w:r w:rsidRPr="00445A15">
        <w:rPr>
          <w:color w:val="2A2928"/>
        </w:rPr>
        <w:t xml:space="preserve"> </w:t>
      </w:r>
      <w:r w:rsidRPr="00445A15">
        <w:rPr>
          <w:color w:val="2A2928"/>
          <w:lang w:val="uk-UA"/>
        </w:rPr>
        <w:t>комітету</w:t>
      </w:r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міс</w:t>
      </w:r>
      <w:r w:rsidRPr="00445A15">
        <w:rPr>
          <w:color w:val="2A2928"/>
          <w:lang w:val="uk-UA"/>
        </w:rPr>
        <w:t>ьк</w:t>
      </w:r>
      <w:r w:rsidRPr="00445A15">
        <w:rPr>
          <w:color w:val="2A2928"/>
        </w:rPr>
        <w:t>ої</w:t>
      </w:r>
      <w:proofErr w:type="spellEnd"/>
      <w:r w:rsidRPr="00445A15">
        <w:rPr>
          <w:color w:val="2A2928"/>
        </w:rPr>
        <w:t xml:space="preserve"> ради, </w:t>
      </w:r>
      <w:proofErr w:type="spellStart"/>
      <w:r w:rsidRPr="00445A15">
        <w:rPr>
          <w:color w:val="2A2928"/>
        </w:rPr>
        <w:t>який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забезпечує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ведення</w:t>
      </w:r>
      <w:proofErr w:type="spellEnd"/>
      <w:r w:rsidRPr="00445A15">
        <w:rPr>
          <w:color w:val="2A2928"/>
        </w:rPr>
        <w:t xml:space="preserve"> </w:t>
      </w:r>
      <w:proofErr w:type="spellStart"/>
      <w:proofErr w:type="gramStart"/>
      <w:r w:rsidRPr="00445A15">
        <w:rPr>
          <w:color w:val="2A2928"/>
        </w:rPr>
        <w:t>обл</w:t>
      </w:r>
      <w:proofErr w:type="gramEnd"/>
      <w:r w:rsidRPr="00445A15">
        <w:rPr>
          <w:color w:val="2A2928"/>
        </w:rPr>
        <w:t>іку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мешканців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гуртожитків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надання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соціального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житла</w:t>
      </w:r>
      <w:proofErr w:type="spellEnd"/>
      <w:r w:rsidRPr="00445A15">
        <w:rPr>
          <w:color w:val="2A2928"/>
        </w:rPr>
        <w:t xml:space="preserve">, а </w:t>
      </w:r>
      <w:proofErr w:type="spellStart"/>
      <w:r w:rsidRPr="00445A15">
        <w:rPr>
          <w:color w:val="2A2928"/>
        </w:rPr>
        <w:t>також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органів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питань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праці</w:t>
      </w:r>
      <w:proofErr w:type="spell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соціального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захисту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населення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охорони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здоров'я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сім'ї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молоді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дітей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житлово-комунального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господарства</w:t>
      </w:r>
      <w:proofErr w:type="spellEnd"/>
      <w:r w:rsidRPr="00445A15">
        <w:rPr>
          <w:color w:val="2A2928"/>
        </w:rPr>
        <w:t xml:space="preserve">, правового </w:t>
      </w:r>
      <w:proofErr w:type="spellStart"/>
      <w:r w:rsidRPr="00445A15">
        <w:rPr>
          <w:color w:val="2A2928"/>
        </w:rPr>
        <w:t>забезпечення</w:t>
      </w:r>
      <w:proofErr w:type="spellEnd"/>
      <w:r w:rsidRPr="00445A15">
        <w:rPr>
          <w:color w:val="2A2928"/>
        </w:rPr>
        <w:t>;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r w:rsidRPr="00445A15">
        <w:rPr>
          <w:color w:val="2A2928"/>
        </w:rPr>
        <w:t xml:space="preserve">2) </w:t>
      </w:r>
      <w:proofErr w:type="spellStart"/>
      <w:r w:rsidRPr="00445A15">
        <w:rPr>
          <w:color w:val="2A2928"/>
        </w:rPr>
        <w:t>депутатів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місцевої</w:t>
      </w:r>
      <w:proofErr w:type="spellEnd"/>
      <w:r w:rsidRPr="00445A15">
        <w:rPr>
          <w:color w:val="2A2928"/>
        </w:rPr>
        <w:t xml:space="preserve"> </w:t>
      </w:r>
      <w:proofErr w:type="gramStart"/>
      <w:r w:rsidRPr="00445A15">
        <w:rPr>
          <w:color w:val="2A2928"/>
        </w:rPr>
        <w:t>ради</w:t>
      </w:r>
      <w:proofErr w:type="gramEnd"/>
      <w:r w:rsidRPr="00445A15">
        <w:rPr>
          <w:color w:val="2A2928"/>
        </w:rPr>
        <w:t xml:space="preserve"> (за </w:t>
      </w:r>
      <w:proofErr w:type="spellStart"/>
      <w:r w:rsidRPr="00445A15">
        <w:rPr>
          <w:color w:val="2A2928"/>
        </w:rPr>
        <w:t>їх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згодою</w:t>
      </w:r>
      <w:proofErr w:type="spellEnd"/>
      <w:r w:rsidRPr="00445A15">
        <w:rPr>
          <w:color w:val="2A2928"/>
        </w:rPr>
        <w:t>);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r w:rsidRPr="00445A15">
        <w:rPr>
          <w:color w:val="2A2928"/>
        </w:rPr>
        <w:t xml:space="preserve">3) </w:t>
      </w:r>
      <w:proofErr w:type="spellStart"/>
      <w:r w:rsidRPr="00445A15">
        <w:rPr>
          <w:color w:val="2A2928"/>
        </w:rPr>
        <w:t>громадських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організацій</w:t>
      </w:r>
      <w:proofErr w:type="spellEnd"/>
      <w:r w:rsidRPr="00445A15">
        <w:rPr>
          <w:color w:val="2A2928"/>
        </w:rPr>
        <w:t xml:space="preserve">, у </w:t>
      </w:r>
      <w:proofErr w:type="spellStart"/>
      <w:r w:rsidRPr="00445A15">
        <w:rPr>
          <w:color w:val="2A2928"/>
        </w:rPr>
        <w:t>статуті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яких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передбачено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провадження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діяльності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із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сприяння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громадянам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що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потребують</w:t>
      </w:r>
      <w:proofErr w:type="spellEnd"/>
      <w:r w:rsidRPr="00445A15">
        <w:rPr>
          <w:color w:val="2A2928"/>
        </w:rPr>
        <w:t xml:space="preserve"> </w:t>
      </w:r>
      <w:proofErr w:type="spellStart"/>
      <w:proofErr w:type="gramStart"/>
      <w:r w:rsidRPr="00445A15">
        <w:rPr>
          <w:color w:val="2A2928"/>
        </w:rPr>
        <w:t>соц</w:t>
      </w:r>
      <w:proofErr w:type="gramEnd"/>
      <w:r w:rsidRPr="00445A15">
        <w:rPr>
          <w:color w:val="2A2928"/>
        </w:rPr>
        <w:t>іального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захисту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вирішення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їх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житлових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питань</w:t>
      </w:r>
      <w:proofErr w:type="spellEnd"/>
      <w:r w:rsidRPr="00445A15">
        <w:rPr>
          <w:color w:val="2A2928"/>
        </w:rPr>
        <w:t xml:space="preserve">, а </w:t>
      </w:r>
      <w:proofErr w:type="spellStart"/>
      <w:r w:rsidRPr="00445A15">
        <w:rPr>
          <w:color w:val="2A2928"/>
        </w:rPr>
        <w:t>також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профспілкових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організацій</w:t>
      </w:r>
      <w:proofErr w:type="spellEnd"/>
      <w:r w:rsidRPr="00445A15">
        <w:rPr>
          <w:color w:val="2A2928"/>
        </w:rPr>
        <w:t>;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r w:rsidRPr="00445A15">
        <w:rPr>
          <w:color w:val="2A2928"/>
        </w:rPr>
        <w:t xml:space="preserve">4) </w:t>
      </w:r>
      <w:proofErr w:type="spellStart"/>
      <w:r w:rsidRPr="00445A15">
        <w:rPr>
          <w:color w:val="2A2928"/>
        </w:rPr>
        <w:t>органів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самоорганізації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населення</w:t>
      </w:r>
      <w:proofErr w:type="spellEnd"/>
      <w:r w:rsidRPr="00445A15">
        <w:rPr>
          <w:color w:val="2A2928"/>
        </w:rPr>
        <w:t xml:space="preserve"> </w:t>
      </w:r>
      <w:proofErr w:type="gramStart"/>
      <w:r w:rsidRPr="00445A15">
        <w:rPr>
          <w:color w:val="2A2928"/>
        </w:rPr>
        <w:t>у</w:t>
      </w:r>
      <w:proofErr w:type="gram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разі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їх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створення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мешканцями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гуртожитків</w:t>
      </w:r>
      <w:proofErr w:type="spellEnd"/>
      <w:r w:rsidRPr="00445A15">
        <w:rPr>
          <w:color w:val="2A2928"/>
        </w:rPr>
        <w:t>;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445A15">
        <w:rPr>
          <w:color w:val="2A2928"/>
        </w:rPr>
        <w:t xml:space="preserve">5) </w:t>
      </w:r>
      <w:proofErr w:type="spellStart"/>
      <w:proofErr w:type="gramStart"/>
      <w:r w:rsidRPr="00445A15">
        <w:rPr>
          <w:color w:val="2A2928"/>
        </w:rPr>
        <w:t>п</w:t>
      </w:r>
      <w:proofErr w:type="gramEnd"/>
      <w:r w:rsidRPr="00445A15">
        <w:rPr>
          <w:color w:val="2A2928"/>
        </w:rPr>
        <w:t>ідприємств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установ</w:t>
      </w:r>
      <w:proofErr w:type="spell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організацій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незалежно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від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форми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власності</w:t>
      </w:r>
      <w:proofErr w:type="spellEnd"/>
      <w:r w:rsidRPr="00445A15">
        <w:rPr>
          <w:color w:val="2A2928"/>
        </w:rPr>
        <w:t xml:space="preserve"> (у </w:t>
      </w:r>
      <w:proofErr w:type="spellStart"/>
      <w:r w:rsidRPr="00445A15">
        <w:rPr>
          <w:color w:val="2A2928"/>
        </w:rPr>
        <w:t>повному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господарському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віданні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чи</w:t>
      </w:r>
      <w:proofErr w:type="spellEnd"/>
      <w:r w:rsidRPr="00445A15">
        <w:rPr>
          <w:color w:val="2A2928"/>
        </w:rPr>
        <w:t xml:space="preserve"> в оперативному </w:t>
      </w:r>
      <w:proofErr w:type="spellStart"/>
      <w:r w:rsidRPr="00445A15">
        <w:rPr>
          <w:color w:val="2A2928"/>
        </w:rPr>
        <w:t>управлінні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яких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перебувають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гуртожитки</w:t>
      </w:r>
      <w:proofErr w:type="spellEnd"/>
      <w:r w:rsidRPr="00445A15">
        <w:rPr>
          <w:color w:val="2A2928"/>
        </w:rPr>
        <w:t>).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</w:p>
    <w:p w:rsidR="00445A15" w:rsidRPr="00445A15" w:rsidRDefault="00445A15" w:rsidP="00445A15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445A15">
        <w:rPr>
          <w:sz w:val="24"/>
          <w:szCs w:val="24"/>
        </w:rPr>
        <w:t>8. Наглядова рада готує пропозиції з питань розподілу житла у гуртожитках та вносить їх на розгляд виконавчого комітету міської ради.</w:t>
      </w:r>
    </w:p>
    <w:p w:rsidR="00445A15" w:rsidRPr="00445A15" w:rsidRDefault="00445A15" w:rsidP="00445A15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</w:p>
    <w:p w:rsidR="00445A15" w:rsidRPr="00445A15" w:rsidRDefault="00445A15" w:rsidP="00445A15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445A15">
        <w:rPr>
          <w:sz w:val="24"/>
          <w:szCs w:val="24"/>
        </w:rPr>
        <w:t>9. Персональний склад наглядової ради затверджується рішенням виконавчого комітету міської ради.</w:t>
      </w:r>
    </w:p>
    <w:p w:rsidR="00445A15" w:rsidRPr="00445A15" w:rsidRDefault="00445A15" w:rsidP="00445A15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445A15">
        <w:rPr>
          <w:sz w:val="24"/>
          <w:szCs w:val="24"/>
        </w:rPr>
        <w:lastRenderedPageBreak/>
        <w:t>Головою наглядової ради призначається заступник міського голови, до повноважень якого належить вирішення питань розподілу і утримання житла у гуртожитках, секретарем – начальник відділу обліку і розподілу житла виконавчого комітету міської ради.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445A15">
        <w:rPr>
          <w:color w:val="2A2928"/>
          <w:lang w:val="uk-UA"/>
        </w:rPr>
        <w:t>10</w:t>
      </w:r>
      <w:r w:rsidRPr="00445A15">
        <w:rPr>
          <w:color w:val="2A2928"/>
        </w:rPr>
        <w:t xml:space="preserve">. Голова </w:t>
      </w:r>
      <w:proofErr w:type="spellStart"/>
      <w:r w:rsidRPr="00445A15">
        <w:rPr>
          <w:color w:val="2A2928"/>
        </w:rPr>
        <w:t>наглядової</w:t>
      </w:r>
      <w:proofErr w:type="spellEnd"/>
      <w:r w:rsidRPr="00445A15">
        <w:rPr>
          <w:color w:val="2A2928"/>
        </w:rPr>
        <w:t xml:space="preserve"> ради:</w:t>
      </w:r>
      <w:r w:rsidRPr="00445A15">
        <w:rPr>
          <w:color w:val="2A2928"/>
          <w:lang w:val="uk-UA"/>
        </w:rPr>
        <w:t xml:space="preserve"> </w:t>
      </w:r>
      <w:r w:rsidRPr="00445A15">
        <w:rPr>
          <w:color w:val="2A2928"/>
        </w:rPr>
        <w:t xml:space="preserve">проводить </w:t>
      </w:r>
      <w:proofErr w:type="spellStart"/>
      <w:r w:rsidRPr="00445A15">
        <w:rPr>
          <w:color w:val="2A2928"/>
        </w:rPr>
        <w:t>засідання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наглядової</w:t>
      </w:r>
      <w:proofErr w:type="spellEnd"/>
      <w:r w:rsidRPr="00445A15">
        <w:rPr>
          <w:color w:val="2A2928"/>
        </w:rPr>
        <w:t xml:space="preserve"> ради;</w:t>
      </w:r>
      <w:r w:rsidRPr="00445A15">
        <w:rPr>
          <w:color w:val="2A2928"/>
          <w:lang w:val="uk-UA"/>
        </w:rPr>
        <w:t xml:space="preserve"> </w:t>
      </w:r>
      <w:proofErr w:type="spellStart"/>
      <w:r w:rsidRPr="00445A15">
        <w:rPr>
          <w:color w:val="2A2928"/>
        </w:rPr>
        <w:t>представляє</w:t>
      </w:r>
      <w:proofErr w:type="spellEnd"/>
      <w:r w:rsidRPr="00445A15">
        <w:rPr>
          <w:color w:val="2A2928"/>
        </w:rPr>
        <w:t xml:space="preserve"> раду в органах </w:t>
      </w:r>
      <w:proofErr w:type="spellStart"/>
      <w:r w:rsidRPr="00445A15">
        <w:rPr>
          <w:color w:val="2A2928"/>
        </w:rPr>
        <w:t>державної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влади</w:t>
      </w:r>
      <w:proofErr w:type="spellEnd"/>
      <w:r w:rsidRPr="00445A15">
        <w:rPr>
          <w:color w:val="2A2928"/>
        </w:rPr>
        <w:t xml:space="preserve"> та органах </w:t>
      </w:r>
      <w:proofErr w:type="spellStart"/>
      <w:r w:rsidRPr="00445A15">
        <w:rPr>
          <w:color w:val="2A2928"/>
        </w:rPr>
        <w:t>місцевого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самоврядування</w:t>
      </w:r>
      <w:proofErr w:type="spellEnd"/>
      <w:r w:rsidRPr="00445A15">
        <w:rPr>
          <w:color w:val="2A2928"/>
        </w:rPr>
        <w:t xml:space="preserve">, на </w:t>
      </w:r>
      <w:proofErr w:type="spellStart"/>
      <w:proofErr w:type="gramStart"/>
      <w:r w:rsidRPr="00445A15">
        <w:rPr>
          <w:color w:val="2A2928"/>
        </w:rPr>
        <w:t>п</w:t>
      </w:r>
      <w:proofErr w:type="gramEnd"/>
      <w:r w:rsidRPr="00445A15">
        <w:rPr>
          <w:color w:val="2A2928"/>
        </w:rPr>
        <w:t>ідприємствах</w:t>
      </w:r>
      <w:proofErr w:type="spellEnd"/>
      <w:r w:rsidRPr="00445A15">
        <w:rPr>
          <w:color w:val="2A2928"/>
        </w:rPr>
        <w:t xml:space="preserve">, в </w:t>
      </w:r>
      <w:proofErr w:type="spellStart"/>
      <w:r w:rsidRPr="00445A15">
        <w:rPr>
          <w:color w:val="2A2928"/>
        </w:rPr>
        <w:t>установах</w:t>
      </w:r>
      <w:proofErr w:type="spell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організаціях</w:t>
      </w:r>
      <w:proofErr w:type="spellEnd"/>
      <w:r w:rsidRPr="00445A15">
        <w:rPr>
          <w:color w:val="2A2928"/>
        </w:rPr>
        <w:t>;</w:t>
      </w:r>
      <w:r w:rsidRPr="00445A15">
        <w:rPr>
          <w:color w:val="2A2928"/>
          <w:lang w:val="uk-UA"/>
        </w:rPr>
        <w:t xml:space="preserve"> </w:t>
      </w:r>
      <w:proofErr w:type="spellStart"/>
      <w:r w:rsidRPr="00445A15">
        <w:rPr>
          <w:color w:val="2A2928"/>
        </w:rPr>
        <w:t>організовує</w:t>
      </w:r>
      <w:proofErr w:type="spellEnd"/>
      <w:r w:rsidRPr="00445A15">
        <w:rPr>
          <w:color w:val="2A2928"/>
        </w:rPr>
        <w:t xml:space="preserve"> роботу ради;</w:t>
      </w:r>
      <w:r w:rsidRPr="00445A15">
        <w:rPr>
          <w:color w:val="2A2928"/>
          <w:lang w:val="uk-UA"/>
        </w:rPr>
        <w:t xml:space="preserve"> </w:t>
      </w:r>
      <w:proofErr w:type="spellStart"/>
      <w:r w:rsidRPr="00445A15">
        <w:rPr>
          <w:color w:val="2A2928"/>
        </w:rPr>
        <w:t>підписує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рішення</w:t>
      </w:r>
      <w:proofErr w:type="spellEnd"/>
      <w:r w:rsidRPr="00445A15">
        <w:rPr>
          <w:color w:val="2A2928"/>
        </w:rPr>
        <w:t xml:space="preserve"> ради, </w:t>
      </w:r>
      <w:proofErr w:type="spellStart"/>
      <w:r w:rsidRPr="00445A15">
        <w:rPr>
          <w:color w:val="2A2928"/>
        </w:rPr>
        <w:t>листи</w:t>
      </w:r>
      <w:proofErr w:type="spellEnd"/>
      <w:r w:rsidRPr="00445A15">
        <w:rPr>
          <w:color w:val="2A2928"/>
        </w:rPr>
        <w:t xml:space="preserve"> та </w:t>
      </w:r>
      <w:proofErr w:type="spellStart"/>
      <w:r w:rsidRPr="00445A15">
        <w:rPr>
          <w:color w:val="2A2928"/>
        </w:rPr>
        <w:t>запити</w:t>
      </w:r>
      <w:proofErr w:type="spellEnd"/>
      <w:r w:rsidRPr="00445A15">
        <w:rPr>
          <w:color w:val="2A2928"/>
        </w:rPr>
        <w:t>.</w:t>
      </w:r>
    </w:p>
    <w:p w:rsidR="00445A15" w:rsidRPr="00445A15" w:rsidRDefault="00445A15" w:rsidP="00445A15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445A15">
        <w:rPr>
          <w:sz w:val="24"/>
          <w:szCs w:val="24"/>
        </w:rPr>
        <w:t xml:space="preserve">У разі відсутності голови </w:t>
      </w:r>
      <w:r w:rsidRPr="00445A15">
        <w:rPr>
          <w:color w:val="2A2928"/>
          <w:sz w:val="24"/>
          <w:szCs w:val="24"/>
        </w:rPr>
        <w:t>наглядової ради</w:t>
      </w:r>
      <w:r w:rsidRPr="00445A15">
        <w:rPr>
          <w:sz w:val="24"/>
          <w:szCs w:val="24"/>
        </w:rPr>
        <w:t xml:space="preserve"> його обов'язки виконує заступник.</w:t>
      </w:r>
    </w:p>
    <w:p w:rsidR="00445A15" w:rsidRPr="00445A15" w:rsidRDefault="00445A15" w:rsidP="00445A15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r w:rsidRPr="0004702D">
        <w:rPr>
          <w:color w:val="2A2928"/>
          <w:lang w:val="uk-UA"/>
        </w:rPr>
        <w:t>1</w:t>
      </w:r>
      <w:r w:rsidRPr="00445A15">
        <w:rPr>
          <w:color w:val="2A2928"/>
          <w:lang w:val="uk-UA"/>
        </w:rPr>
        <w:t>1</w:t>
      </w:r>
      <w:r w:rsidRPr="0004702D">
        <w:rPr>
          <w:color w:val="2A2928"/>
          <w:lang w:val="uk-UA"/>
        </w:rPr>
        <w:t>. Секретар наглядової ради реєструє вхідну та вихідну кореспонденцію, готує матеріали до засідання наглядової ради, веде протоколи засідань і документацію, пов'язану з діяльністю наглядової ради, та відповідає за її збереження.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FF0000"/>
          <w:lang w:val="uk-UA"/>
        </w:rPr>
      </w:pP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lang w:val="uk-UA"/>
        </w:rPr>
      </w:pPr>
      <w:r w:rsidRPr="00445A15">
        <w:rPr>
          <w:color w:val="2A2928"/>
        </w:rPr>
        <w:t>1</w:t>
      </w:r>
      <w:r w:rsidRPr="00445A15">
        <w:rPr>
          <w:color w:val="2A2928"/>
          <w:lang w:val="uk-UA"/>
        </w:rPr>
        <w:t>2</w:t>
      </w:r>
      <w:r w:rsidRPr="00445A15">
        <w:rPr>
          <w:color w:val="2A2928"/>
        </w:rPr>
        <w:t xml:space="preserve">. </w:t>
      </w:r>
      <w:r w:rsidRPr="00445A15">
        <w:t xml:space="preserve">Формою </w:t>
      </w:r>
      <w:proofErr w:type="spellStart"/>
      <w:r w:rsidRPr="00445A15">
        <w:t>роботи</w:t>
      </w:r>
      <w:proofErr w:type="spellEnd"/>
      <w:r w:rsidRPr="00445A15">
        <w:t xml:space="preserve"> </w:t>
      </w:r>
      <w:proofErr w:type="spellStart"/>
      <w:r w:rsidRPr="00445A15">
        <w:rPr>
          <w:color w:val="2A2928"/>
        </w:rPr>
        <w:t>наглядової</w:t>
      </w:r>
      <w:proofErr w:type="spellEnd"/>
      <w:r w:rsidRPr="00445A15">
        <w:rPr>
          <w:color w:val="2A2928"/>
        </w:rPr>
        <w:t xml:space="preserve"> ради</w:t>
      </w:r>
      <w:r w:rsidRPr="00445A15">
        <w:t xml:space="preserve"> </w:t>
      </w:r>
      <w:proofErr w:type="spellStart"/>
      <w:r w:rsidRPr="00445A15">
        <w:t>є</w:t>
      </w:r>
      <w:proofErr w:type="spellEnd"/>
      <w:r w:rsidRPr="00445A15">
        <w:t xml:space="preserve"> </w:t>
      </w:r>
      <w:proofErr w:type="spellStart"/>
      <w:r w:rsidRPr="00445A15">
        <w:t>засідання</w:t>
      </w:r>
      <w:proofErr w:type="spellEnd"/>
      <w:r w:rsidRPr="00445A15">
        <w:t xml:space="preserve">, </w:t>
      </w:r>
      <w:proofErr w:type="spellStart"/>
      <w:r w:rsidRPr="00445A15">
        <w:t>що</w:t>
      </w:r>
      <w:proofErr w:type="spellEnd"/>
      <w:r w:rsidRPr="00445A15">
        <w:t xml:space="preserve"> </w:t>
      </w:r>
      <w:proofErr w:type="spellStart"/>
      <w:r w:rsidRPr="00445A15">
        <w:t>проводяться</w:t>
      </w:r>
      <w:proofErr w:type="spellEnd"/>
      <w:r w:rsidRPr="00445A15">
        <w:t xml:space="preserve"> один раз на </w:t>
      </w:r>
      <w:proofErr w:type="spellStart"/>
      <w:r w:rsidRPr="00445A15">
        <w:t>місяць</w:t>
      </w:r>
      <w:proofErr w:type="spellEnd"/>
      <w:r w:rsidRPr="00445A15">
        <w:t xml:space="preserve">, </w:t>
      </w:r>
      <w:proofErr w:type="spellStart"/>
      <w:r w:rsidRPr="00445A15">
        <w:t>або</w:t>
      </w:r>
      <w:proofErr w:type="spellEnd"/>
      <w:r w:rsidRPr="00445A15">
        <w:t xml:space="preserve"> у </w:t>
      </w:r>
      <w:proofErr w:type="spellStart"/>
      <w:r w:rsidRPr="00445A15">
        <w:t>разі</w:t>
      </w:r>
      <w:proofErr w:type="spellEnd"/>
      <w:r w:rsidRPr="00445A15">
        <w:t xml:space="preserve"> потреби за </w:t>
      </w:r>
      <w:proofErr w:type="spellStart"/>
      <w:proofErr w:type="gramStart"/>
      <w:r w:rsidRPr="00445A15">
        <w:t>р</w:t>
      </w:r>
      <w:proofErr w:type="gramEnd"/>
      <w:r w:rsidRPr="00445A15">
        <w:t>ішенням</w:t>
      </w:r>
      <w:proofErr w:type="spellEnd"/>
      <w:r w:rsidRPr="00445A15">
        <w:t xml:space="preserve"> </w:t>
      </w:r>
      <w:r w:rsidRPr="00445A15">
        <w:rPr>
          <w:lang w:val="uk-UA"/>
        </w:rPr>
        <w:t xml:space="preserve">її </w:t>
      </w:r>
      <w:proofErr w:type="spellStart"/>
      <w:r w:rsidRPr="00445A15">
        <w:t>голови</w:t>
      </w:r>
      <w:proofErr w:type="spellEnd"/>
      <w:r w:rsidRPr="00445A15">
        <w:rPr>
          <w:lang w:val="uk-UA"/>
        </w:rPr>
        <w:t>.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</w:rPr>
      </w:pPr>
      <w:r w:rsidRPr="00445A15">
        <w:rPr>
          <w:color w:val="2A2928"/>
        </w:rPr>
        <w:t>1</w:t>
      </w:r>
      <w:r w:rsidRPr="00445A15">
        <w:rPr>
          <w:color w:val="2A2928"/>
          <w:lang w:val="uk-UA"/>
        </w:rPr>
        <w:t>3</w:t>
      </w:r>
      <w:r w:rsidRPr="00445A15">
        <w:rPr>
          <w:color w:val="2A2928"/>
        </w:rPr>
        <w:t xml:space="preserve">. </w:t>
      </w:r>
      <w:proofErr w:type="spellStart"/>
      <w:r w:rsidRPr="00445A15">
        <w:rPr>
          <w:color w:val="2A2928"/>
        </w:rPr>
        <w:t>Засідання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наглядової</w:t>
      </w:r>
      <w:proofErr w:type="spellEnd"/>
      <w:r w:rsidRPr="00445A15">
        <w:rPr>
          <w:color w:val="2A2928"/>
        </w:rPr>
        <w:t xml:space="preserve"> ради </w:t>
      </w:r>
      <w:proofErr w:type="spellStart"/>
      <w:r w:rsidRPr="00445A15">
        <w:rPr>
          <w:color w:val="2A2928"/>
        </w:rPr>
        <w:t>вважається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правоможним</w:t>
      </w:r>
      <w:proofErr w:type="spellEnd"/>
      <w:r w:rsidRPr="00445A15">
        <w:rPr>
          <w:color w:val="2A2928"/>
        </w:rPr>
        <w:t xml:space="preserve"> </w:t>
      </w:r>
      <w:proofErr w:type="gramStart"/>
      <w:r w:rsidRPr="00445A15">
        <w:rPr>
          <w:color w:val="2A2928"/>
        </w:rPr>
        <w:t>у</w:t>
      </w:r>
      <w:proofErr w:type="gram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разі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присутності</w:t>
      </w:r>
      <w:proofErr w:type="spellEnd"/>
      <w:r w:rsidRPr="00445A15">
        <w:rPr>
          <w:color w:val="2A2928"/>
        </w:rPr>
        <w:t xml:space="preserve"> не </w:t>
      </w:r>
      <w:proofErr w:type="spellStart"/>
      <w:r w:rsidRPr="00445A15">
        <w:rPr>
          <w:color w:val="2A2928"/>
        </w:rPr>
        <w:t>менш</w:t>
      </w:r>
      <w:proofErr w:type="spellEnd"/>
      <w:r w:rsidRPr="00445A15">
        <w:rPr>
          <w:color w:val="2A2928"/>
        </w:rPr>
        <w:t xml:space="preserve"> як </w:t>
      </w:r>
      <w:proofErr w:type="spellStart"/>
      <w:r w:rsidRPr="00445A15">
        <w:rPr>
          <w:color w:val="2A2928"/>
        </w:rPr>
        <w:t>двох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третин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її</w:t>
      </w:r>
      <w:proofErr w:type="spellEnd"/>
      <w:r w:rsidRPr="00445A15">
        <w:rPr>
          <w:color w:val="2A2928"/>
        </w:rPr>
        <w:t xml:space="preserve"> складу.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  <w:proofErr w:type="spellStart"/>
      <w:proofErr w:type="gramStart"/>
      <w:r w:rsidRPr="00445A15">
        <w:rPr>
          <w:color w:val="2A2928"/>
        </w:rPr>
        <w:t>Р</w:t>
      </w:r>
      <w:proofErr w:type="gramEnd"/>
      <w:r w:rsidRPr="00445A15">
        <w:rPr>
          <w:color w:val="2A2928"/>
        </w:rPr>
        <w:t>ішення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наглядової</w:t>
      </w:r>
      <w:proofErr w:type="spellEnd"/>
      <w:r w:rsidRPr="00445A15">
        <w:rPr>
          <w:color w:val="2A2928"/>
        </w:rPr>
        <w:t xml:space="preserve"> ради </w:t>
      </w:r>
      <w:proofErr w:type="spellStart"/>
      <w:r w:rsidRPr="00445A15">
        <w:rPr>
          <w:color w:val="2A2928"/>
        </w:rPr>
        <w:t>приймається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відкритим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голосуванням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і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вважається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прийнятим</w:t>
      </w:r>
      <w:proofErr w:type="spellEnd"/>
      <w:r w:rsidRPr="00445A15">
        <w:rPr>
          <w:color w:val="2A2928"/>
        </w:rPr>
        <w:t xml:space="preserve">, </w:t>
      </w:r>
      <w:proofErr w:type="spellStart"/>
      <w:r w:rsidRPr="00445A15">
        <w:rPr>
          <w:color w:val="2A2928"/>
        </w:rPr>
        <w:t>якщо</w:t>
      </w:r>
      <w:proofErr w:type="spellEnd"/>
      <w:r w:rsidRPr="00445A15">
        <w:rPr>
          <w:color w:val="2A2928"/>
        </w:rPr>
        <w:t xml:space="preserve"> за </w:t>
      </w:r>
      <w:proofErr w:type="spellStart"/>
      <w:r w:rsidRPr="00445A15">
        <w:rPr>
          <w:color w:val="2A2928"/>
        </w:rPr>
        <w:t>нього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проголосувало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більшість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членів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наглядової</w:t>
      </w:r>
      <w:proofErr w:type="spellEnd"/>
      <w:r w:rsidRPr="00445A15">
        <w:rPr>
          <w:color w:val="2A2928"/>
        </w:rPr>
        <w:t xml:space="preserve"> ради, </w:t>
      </w:r>
      <w:proofErr w:type="spellStart"/>
      <w:r w:rsidRPr="00445A15">
        <w:rPr>
          <w:color w:val="2A2928"/>
        </w:rPr>
        <w:t>присутніх</w:t>
      </w:r>
      <w:proofErr w:type="spellEnd"/>
      <w:r w:rsidRPr="00445A15">
        <w:rPr>
          <w:color w:val="2A2928"/>
        </w:rPr>
        <w:t xml:space="preserve"> на </w:t>
      </w:r>
      <w:proofErr w:type="spellStart"/>
      <w:r w:rsidRPr="00445A15">
        <w:rPr>
          <w:color w:val="2A2928"/>
        </w:rPr>
        <w:t>засіданні</w:t>
      </w:r>
      <w:proofErr w:type="spellEnd"/>
      <w:r w:rsidRPr="00445A15">
        <w:rPr>
          <w:color w:val="2A2928"/>
        </w:rPr>
        <w:t xml:space="preserve">. </w:t>
      </w:r>
      <w:proofErr w:type="spellStart"/>
      <w:r w:rsidRPr="00445A15">
        <w:rPr>
          <w:color w:val="2A2928"/>
        </w:rPr>
        <w:t>Рішення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оформляється</w:t>
      </w:r>
      <w:proofErr w:type="spellEnd"/>
      <w:r w:rsidRPr="00445A15">
        <w:rPr>
          <w:color w:val="2A2928"/>
        </w:rPr>
        <w:t xml:space="preserve"> протоколом, </w:t>
      </w:r>
      <w:proofErr w:type="spellStart"/>
      <w:r w:rsidRPr="00445A15">
        <w:rPr>
          <w:color w:val="2A2928"/>
        </w:rPr>
        <w:t>який</w:t>
      </w:r>
      <w:proofErr w:type="spellEnd"/>
      <w:r w:rsidRPr="00445A15">
        <w:rPr>
          <w:color w:val="2A2928"/>
        </w:rPr>
        <w:t xml:space="preserve"> </w:t>
      </w:r>
      <w:proofErr w:type="spellStart"/>
      <w:r w:rsidRPr="00445A15">
        <w:rPr>
          <w:color w:val="2A2928"/>
        </w:rPr>
        <w:t>підписують</w:t>
      </w:r>
      <w:proofErr w:type="spellEnd"/>
      <w:r w:rsidRPr="00445A15">
        <w:rPr>
          <w:color w:val="2A2928"/>
        </w:rPr>
        <w:t xml:space="preserve"> </w:t>
      </w:r>
      <w:r w:rsidRPr="00445A15">
        <w:rPr>
          <w:color w:val="2A2928"/>
          <w:lang w:val="uk-UA"/>
        </w:rPr>
        <w:t>голова та секретар наглядової ради</w:t>
      </w:r>
      <w:r w:rsidRPr="00445A15">
        <w:rPr>
          <w:color w:val="2A2928"/>
        </w:rPr>
        <w:t>.</w:t>
      </w:r>
    </w:p>
    <w:p w:rsidR="00445A15" w:rsidRPr="00445A15" w:rsidRDefault="00445A15" w:rsidP="00445A15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445A15">
        <w:rPr>
          <w:sz w:val="24"/>
          <w:szCs w:val="24"/>
        </w:rPr>
        <w:t xml:space="preserve">У разі рівного розподілу голосів голос голови </w:t>
      </w:r>
      <w:r w:rsidRPr="00445A15">
        <w:rPr>
          <w:color w:val="2A2928"/>
          <w:sz w:val="24"/>
          <w:szCs w:val="24"/>
        </w:rPr>
        <w:t>наглядової ради</w:t>
      </w:r>
      <w:r w:rsidRPr="00445A15">
        <w:rPr>
          <w:sz w:val="24"/>
          <w:szCs w:val="24"/>
        </w:rPr>
        <w:t xml:space="preserve"> є вирішальним.</w:t>
      </w:r>
    </w:p>
    <w:p w:rsidR="00445A15" w:rsidRPr="00445A15" w:rsidRDefault="00445A15" w:rsidP="00445A15">
      <w:pPr>
        <w:tabs>
          <w:tab w:val="left" w:pos="426"/>
          <w:tab w:val="left" w:pos="567"/>
        </w:tabs>
        <w:spacing w:line="276" w:lineRule="auto"/>
        <w:ind w:firstLine="284"/>
        <w:jc w:val="both"/>
        <w:rPr>
          <w:sz w:val="24"/>
          <w:szCs w:val="24"/>
        </w:rPr>
      </w:pPr>
      <w:r w:rsidRPr="00445A15">
        <w:rPr>
          <w:sz w:val="24"/>
          <w:szCs w:val="24"/>
        </w:rPr>
        <w:t xml:space="preserve">Питання, які вирішуються </w:t>
      </w:r>
      <w:r w:rsidRPr="00445A15">
        <w:rPr>
          <w:color w:val="2A2928"/>
          <w:sz w:val="24"/>
          <w:szCs w:val="24"/>
        </w:rPr>
        <w:t>наглядовою радою</w:t>
      </w:r>
      <w:r w:rsidRPr="00445A15">
        <w:rPr>
          <w:sz w:val="24"/>
          <w:szCs w:val="24"/>
        </w:rPr>
        <w:t>, розглядаються в порядку черговості і в порядку надходження документів.</w:t>
      </w:r>
    </w:p>
    <w:p w:rsidR="00445A15" w:rsidRPr="00445A15" w:rsidRDefault="00445A15" w:rsidP="00445A15">
      <w:pPr>
        <w:pStyle w:val="tj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color w:val="2A2928"/>
          <w:lang w:val="uk-UA"/>
        </w:rPr>
      </w:pPr>
    </w:p>
    <w:p w:rsidR="00AF5B7D" w:rsidRPr="00445A15" w:rsidRDefault="00445A15" w:rsidP="00445A15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  <w:r w:rsidRPr="00445A15">
        <w:rPr>
          <w:color w:val="2A2928"/>
          <w:sz w:val="24"/>
          <w:szCs w:val="24"/>
        </w:rPr>
        <w:t>14. Організаційно-технічне забезпечення діяльності наглядової ради здійснює виконавчий комітет міської ради. Члени наглядової ради виконують свої функції на громадських засадах.</w:t>
      </w:r>
    </w:p>
    <w:p w:rsidR="00AF5B7D" w:rsidRPr="00737A0E" w:rsidRDefault="00AF5B7D" w:rsidP="00AF5B7D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p w:rsidR="002553E6" w:rsidRPr="00864750" w:rsidRDefault="00864750" w:rsidP="002553E6">
      <w:pPr>
        <w:spacing w:line="276" w:lineRule="auto"/>
        <w:ind w:left="5670" w:firstLine="702"/>
        <w:jc w:val="both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br w:type="page"/>
      </w:r>
      <w:r w:rsidR="002553E6" w:rsidRPr="00864750">
        <w:rPr>
          <w:b/>
          <w:sz w:val="24"/>
          <w:szCs w:val="24"/>
        </w:rPr>
        <w:lastRenderedPageBreak/>
        <w:t xml:space="preserve">Додаток </w:t>
      </w:r>
      <w:r w:rsidR="002553E6">
        <w:rPr>
          <w:b/>
          <w:sz w:val="24"/>
          <w:szCs w:val="24"/>
        </w:rPr>
        <w:t>2</w:t>
      </w:r>
    </w:p>
    <w:p w:rsidR="002553E6" w:rsidRDefault="002553E6" w:rsidP="002553E6">
      <w:pPr>
        <w:spacing w:line="276" w:lineRule="auto"/>
        <w:ind w:left="5670" w:firstLine="702"/>
        <w:jc w:val="both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t xml:space="preserve">до </w:t>
      </w:r>
      <w:r>
        <w:rPr>
          <w:b/>
          <w:sz w:val="24"/>
          <w:szCs w:val="24"/>
        </w:rPr>
        <w:t xml:space="preserve">проекту </w:t>
      </w:r>
      <w:r w:rsidRPr="00864750">
        <w:rPr>
          <w:b/>
          <w:sz w:val="24"/>
          <w:szCs w:val="24"/>
        </w:rPr>
        <w:t xml:space="preserve">рішення </w:t>
      </w:r>
    </w:p>
    <w:p w:rsidR="002553E6" w:rsidRPr="00864750" w:rsidRDefault="002553E6" w:rsidP="002553E6">
      <w:pPr>
        <w:spacing w:line="276" w:lineRule="auto"/>
        <w:ind w:left="5670" w:firstLine="702"/>
        <w:jc w:val="both"/>
        <w:rPr>
          <w:b/>
          <w:sz w:val="24"/>
          <w:szCs w:val="24"/>
        </w:rPr>
      </w:pPr>
      <w:r w:rsidRPr="00864750">
        <w:rPr>
          <w:b/>
          <w:sz w:val="24"/>
          <w:szCs w:val="24"/>
        </w:rPr>
        <w:t>виконкому міської ради</w:t>
      </w:r>
    </w:p>
    <w:p w:rsidR="002553E6" w:rsidRPr="00864750" w:rsidRDefault="002553E6" w:rsidP="002553E6">
      <w:pPr>
        <w:spacing w:line="276" w:lineRule="auto"/>
        <w:ind w:left="5670" w:firstLine="702"/>
        <w:jc w:val="both"/>
        <w:rPr>
          <w:b/>
          <w:bCs/>
          <w:sz w:val="24"/>
          <w:szCs w:val="24"/>
        </w:rPr>
      </w:pPr>
      <w:r w:rsidRPr="00864750">
        <w:rPr>
          <w:b/>
          <w:bCs/>
          <w:sz w:val="24"/>
          <w:szCs w:val="24"/>
        </w:rPr>
        <w:t>20.01.2016 № _____</w:t>
      </w:r>
    </w:p>
    <w:p w:rsidR="00864750" w:rsidRPr="00864750" w:rsidRDefault="00864750" w:rsidP="002553E6">
      <w:pPr>
        <w:spacing w:line="276" w:lineRule="auto"/>
        <w:ind w:left="5670"/>
        <w:jc w:val="both"/>
        <w:rPr>
          <w:sz w:val="24"/>
          <w:szCs w:val="24"/>
        </w:rPr>
      </w:pPr>
      <w:r w:rsidRPr="00864750">
        <w:rPr>
          <w:sz w:val="24"/>
          <w:szCs w:val="24"/>
        </w:rPr>
        <w:t xml:space="preserve">                                                                   </w:t>
      </w:r>
    </w:p>
    <w:p w:rsidR="00E6765C" w:rsidRPr="00E6765C" w:rsidRDefault="00E6765C" w:rsidP="00E6765C">
      <w:pPr>
        <w:spacing w:line="276" w:lineRule="auto"/>
        <w:jc w:val="center"/>
        <w:rPr>
          <w:b/>
          <w:sz w:val="24"/>
          <w:szCs w:val="24"/>
        </w:rPr>
      </w:pPr>
      <w:r w:rsidRPr="00E6765C">
        <w:rPr>
          <w:b/>
          <w:sz w:val="24"/>
          <w:szCs w:val="24"/>
        </w:rPr>
        <w:t xml:space="preserve">СКЛАД </w:t>
      </w:r>
    </w:p>
    <w:p w:rsidR="00E6765C" w:rsidRPr="00E6765C" w:rsidRDefault="00E6765C" w:rsidP="00E6765C">
      <w:pPr>
        <w:spacing w:line="276" w:lineRule="auto"/>
        <w:jc w:val="center"/>
        <w:rPr>
          <w:b/>
          <w:sz w:val="24"/>
          <w:szCs w:val="24"/>
        </w:rPr>
      </w:pPr>
      <w:r w:rsidRPr="00E6765C">
        <w:rPr>
          <w:b/>
          <w:sz w:val="24"/>
          <w:szCs w:val="24"/>
        </w:rPr>
        <w:t>наглядової ради з питань розподілу і утримання житла у гуртожитках та використання гуртожитків і прибудинкових територій</w:t>
      </w:r>
    </w:p>
    <w:p w:rsidR="00E6765C" w:rsidRPr="00E6765C" w:rsidRDefault="00E6765C" w:rsidP="00E6765C">
      <w:pPr>
        <w:spacing w:line="276" w:lineRule="auto"/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3794"/>
        <w:gridCol w:w="425"/>
        <w:gridCol w:w="5528"/>
      </w:tblGrid>
      <w:tr w:rsidR="00E6765C" w:rsidRPr="00E6765C" w:rsidTr="0007150D">
        <w:tc>
          <w:tcPr>
            <w:tcW w:w="3794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>Яременко Іван Олексійович</w:t>
            </w:r>
          </w:p>
        </w:tc>
        <w:tc>
          <w:tcPr>
            <w:tcW w:w="425" w:type="dxa"/>
          </w:tcPr>
          <w:p w:rsidR="00E6765C" w:rsidRPr="00E6765C" w:rsidRDefault="00E6765C" w:rsidP="0007150D">
            <w:pPr>
              <w:spacing w:line="276" w:lineRule="auto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>заступник міського голови, голова комісії</w:t>
            </w:r>
          </w:p>
        </w:tc>
      </w:tr>
      <w:tr w:rsidR="00E6765C" w:rsidRPr="00E6765C" w:rsidTr="0007150D">
        <w:tc>
          <w:tcPr>
            <w:tcW w:w="3794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 xml:space="preserve">Янчук Юлія Олександрівна  </w:t>
            </w:r>
          </w:p>
        </w:tc>
        <w:tc>
          <w:tcPr>
            <w:tcW w:w="425" w:type="dxa"/>
          </w:tcPr>
          <w:p w:rsidR="00E6765C" w:rsidRPr="00E6765C" w:rsidRDefault="00E6765C" w:rsidP="0007150D">
            <w:pPr>
              <w:spacing w:line="276" w:lineRule="auto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>начальник управління економічного розвитку, заступник голови комісії</w:t>
            </w:r>
            <w:r w:rsidRPr="00E6765C">
              <w:rPr>
                <w:i/>
                <w:sz w:val="24"/>
                <w:szCs w:val="24"/>
              </w:rPr>
              <w:t xml:space="preserve">   </w:t>
            </w:r>
          </w:p>
        </w:tc>
      </w:tr>
      <w:tr w:rsidR="00E6765C" w:rsidRPr="00E6765C" w:rsidTr="0007150D">
        <w:tc>
          <w:tcPr>
            <w:tcW w:w="3794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6765C">
              <w:rPr>
                <w:sz w:val="24"/>
                <w:szCs w:val="24"/>
              </w:rPr>
              <w:t>Ганзенко</w:t>
            </w:r>
            <w:proofErr w:type="spellEnd"/>
            <w:r w:rsidRPr="00E6765C">
              <w:rPr>
                <w:sz w:val="24"/>
                <w:szCs w:val="24"/>
              </w:rPr>
              <w:t xml:space="preserve"> Олексій Анатолійович</w:t>
            </w:r>
          </w:p>
        </w:tc>
        <w:tc>
          <w:tcPr>
            <w:tcW w:w="425" w:type="dxa"/>
          </w:tcPr>
          <w:p w:rsidR="00E6765C" w:rsidRPr="00E6765C" w:rsidRDefault="00E6765C" w:rsidP="0007150D">
            <w:pPr>
              <w:spacing w:line="276" w:lineRule="auto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>начальник відділу обліку і розподілу житла, секретар комісії</w:t>
            </w:r>
          </w:p>
        </w:tc>
      </w:tr>
      <w:tr w:rsidR="00E6765C" w:rsidRPr="00E6765C" w:rsidTr="0007150D">
        <w:tc>
          <w:tcPr>
            <w:tcW w:w="3794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6765C">
              <w:rPr>
                <w:sz w:val="24"/>
                <w:szCs w:val="24"/>
              </w:rPr>
              <w:t>Власенко</w:t>
            </w:r>
            <w:proofErr w:type="spellEnd"/>
            <w:r w:rsidRPr="00E6765C">
              <w:rPr>
                <w:sz w:val="24"/>
                <w:szCs w:val="24"/>
              </w:rPr>
              <w:t xml:space="preserve"> Лілія Миколаївна</w:t>
            </w:r>
          </w:p>
        </w:tc>
        <w:tc>
          <w:tcPr>
            <w:tcW w:w="425" w:type="dxa"/>
          </w:tcPr>
          <w:p w:rsidR="00E6765C" w:rsidRPr="00E6765C" w:rsidRDefault="00E6765C" w:rsidP="0007150D">
            <w:pPr>
              <w:spacing w:line="276" w:lineRule="auto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>-</w:t>
            </w:r>
          </w:p>
        </w:tc>
        <w:tc>
          <w:tcPr>
            <w:tcW w:w="5528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>начальник служби у справах дітей</w:t>
            </w:r>
          </w:p>
        </w:tc>
      </w:tr>
      <w:tr w:rsidR="00E6765C" w:rsidRPr="00E6765C" w:rsidTr="0007150D">
        <w:tc>
          <w:tcPr>
            <w:tcW w:w="3794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>Гайдук Віта Вікторівна</w:t>
            </w:r>
          </w:p>
        </w:tc>
        <w:tc>
          <w:tcPr>
            <w:tcW w:w="425" w:type="dxa"/>
          </w:tcPr>
          <w:p w:rsidR="00E6765C" w:rsidRPr="00E6765C" w:rsidRDefault="00E6765C" w:rsidP="0007150D">
            <w:pPr>
              <w:spacing w:line="276" w:lineRule="auto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>голова профспілки Роменської центральної районної лікарні</w:t>
            </w:r>
          </w:p>
        </w:tc>
      </w:tr>
      <w:tr w:rsidR="00E6765C" w:rsidRPr="00E6765C" w:rsidTr="0007150D">
        <w:tc>
          <w:tcPr>
            <w:tcW w:w="3794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>Єфімова Наталія Іванівна</w:t>
            </w:r>
          </w:p>
        </w:tc>
        <w:tc>
          <w:tcPr>
            <w:tcW w:w="425" w:type="dxa"/>
          </w:tcPr>
          <w:p w:rsidR="00E6765C" w:rsidRPr="00E6765C" w:rsidRDefault="00E6765C" w:rsidP="0007150D">
            <w:pPr>
              <w:spacing w:line="276" w:lineRule="auto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>заступник начальника управління праці та соціального захисту населення</w:t>
            </w:r>
          </w:p>
        </w:tc>
      </w:tr>
      <w:tr w:rsidR="00E6765C" w:rsidRPr="00E6765C" w:rsidTr="0007150D">
        <w:tc>
          <w:tcPr>
            <w:tcW w:w="3794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6765C">
              <w:rPr>
                <w:sz w:val="24"/>
                <w:szCs w:val="24"/>
              </w:rPr>
              <w:t>Журенко</w:t>
            </w:r>
            <w:proofErr w:type="spellEnd"/>
            <w:r w:rsidRPr="00E6765C">
              <w:rPr>
                <w:sz w:val="24"/>
                <w:szCs w:val="24"/>
              </w:rPr>
              <w:t xml:space="preserve"> Яна Анатоліївна</w:t>
            </w:r>
          </w:p>
        </w:tc>
        <w:tc>
          <w:tcPr>
            <w:tcW w:w="425" w:type="dxa"/>
          </w:tcPr>
          <w:p w:rsidR="00E6765C" w:rsidRPr="00E6765C" w:rsidRDefault="00E6765C" w:rsidP="0007150D">
            <w:pPr>
              <w:spacing w:line="276" w:lineRule="auto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6765C">
              <w:rPr>
                <w:iCs/>
                <w:sz w:val="24"/>
                <w:szCs w:val="24"/>
              </w:rPr>
              <w:t>депутат міської ради (за згодою)</w:t>
            </w:r>
          </w:p>
        </w:tc>
      </w:tr>
      <w:tr w:rsidR="00E6765C" w:rsidRPr="00E6765C" w:rsidTr="0007150D">
        <w:tc>
          <w:tcPr>
            <w:tcW w:w="3794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6765C">
              <w:rPr>
                <w:sz w:val="24"/>
                <w:szCs w:val="24"/>
              </w:rPr>
              <w:t>Завадько</w:t>
            </w:r>
            <w:proofErr w:type="spellEnd"/>
            <w:r w:rsidRPr="00E6765C">
              <w:rPr>
                <w:sz w:val="24"/>
                <w:szCs w:val="24"/>
              </w:rPr>
              <w:t xml:space="preserve"> Юрій Вікторович</w:t>
            </w:r>
          </w:p>
        </w:tc>
        <w:tc>
          <w:tcPr>
            <w:tcW w:w="425" w:type="dxa"/>
          </w:tcPr>
          <w:p w:rsidR="00E6765C" w:rsidRPr="00E6765C" w:rsidRDefault="00E6765C" w:rsidP="0007150D">
            <w:pPr>
              <w:spacing w:line="276" w:lineRule="auto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6765C">
              <w:rPr>
                <w:iCs/>
                <w:sz w:val="24"/>
                <w:szCs w:val="24"/>
              </w:rPr>
              <w:t>директор комунального підприємства «Житло – Експлуатація»</w:t>
            </w:r>
          </w:p>
        </w:tc>
      </w:tr>
      <w:tr w:rsidR="00E6765C" w:rsidRPr="00E6765C" w:rsidTr="0007150D">
        <w:tc>
          <w:tcPr>
            <w:tcW w:w="3794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6765C">
              <w:rPr>
                <w:sz w:val="24"/>
                <w:szCs w:val="24"/>
              </w:rPr>
              <w:t>Ломакович</w:t>
            </w:r>
            <w:proofErr w:type="spellEnd"/>
            <w:r w:rsidRPr="00E6765C">
              <w:rPr>
                <w:sz w:val="24"/>
                <w:szCs w:val="24"/>
              </w:rPr>
              <w:t xml:space="preserve"> Ірина Валентинівна</w:t>
            </w:r>
          </w:p>
        </w:tc>
        <w:tc>
          <w:tcPr>
            <w:tcW w:w="425" w:type="dxa"/>
          </w:tcPr>
          <w:p w:rsidR="00E6765C" w:rsidRPr="00E6765C" w:rsidRDefault="00E6765C" w:rsidP="0007150D">
            <w:pPr>
              <w:spacing w:line="276" w:lineRule="auto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6765C">
              <w:rPr>
                <w:iCs/>
                <w:sz w:val="24"/>
                <w:szCs w:val="24"/>
              </w:rPr>
              <w:t>начальник відділу інженерного забезпечення та будівництва управління житлово-комунального господарства</w:t>
            </w:r>
          </w:p>
        </w:tc>
      </w:tr>
      <w:tr w:rsidR="00E6765C" w:rsidRPr="00E6765C" w:rsidTr="0007150D">
        <w:tc>
          <w:tcPr>
            <w:tcW w:w="3794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6765C">
              <w:rPr>
                <w:sz w:val="24"/>
                <w:szCs w:val="24"/>
              </w:rPr>
              <w:t>Оніщенко</w:t>
            </w:r>
            <w:proofErr w:type="spellEnd"/>
            <w:r w:rsidRPr="00E6765C">
              <w:rPr>
                <w:sz w:val="24"/>
                <w:szCs w:val="24"/>
              </w:rPr>
              <w:t xml:space="preserve"> Володимир Петрович</w:t>
            </w:r>
          </w:p>
        </w:tc>
        <w:tc>
          <w:tcPr>
            <w:tcW w:w="425" w:type="dxa"/>
          </w:tcPr>
          <w:p w:rsidR="00E6765C" w:rsidRPr="00E6765C" w:rsidRDefault="00E6765C" w:rsidP="0007150D">
            <w:pPr>
              <w:spacing w:line="276" w:lineRule="auto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>голова громадської організації «Інваліди Чорнобиля» (за згодою)</w:t>
            </w:r>
          </w:p>
        </w:tc>
      </w:tr>
      <w:tr w:rsidR="00E6765C" w:rsidRPr="00E6765C" w:rsidTr="0007150D">
        <w:tc>
          <w:tcPr>
            <w:tcW w:w="3794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>Стогній Олег Анатолійович</w:t>
            </w:r>
          </w:p>
        </w:tc>
        <w:tc>
          <w:tcPr>
            <w:tcW w:w="425" w:type="dxa"/>
          </w:tcPr>
          <w:p w:rsidR="00E6765C" w:rsidRPr="00E6765C" w:rsidRDefault="00E6765C" w:rsidP="0007150D">
            <w:pPr>
              <w:spacing w:line="276" w:lineRule="auto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6765C">
              <w:rPr>
                <w:iCs/>
                <w:sz w:val="24"/>
                <w:szCs w:val="24"/>
              </w:rPr>
              <w:t>депутат міської ради (за згодою)</w:t>
            </w:r>
          </w:p>
        </w:tc>
      </w:tr>
      <w:tr w:rsidR="00E6765C" w:rsidRPr="00E6765C" w:rsidTr="0007150D">
        <w:tc>
          <w:tcPr>
            <w:tcW w:w="3794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6765C">
              <w:rPr>
                <w:sz w:val="24"/>
                <w:szCs w:val="24"/>
              </w:rPr>
              <w:t>Тарала</w:t>
            </w:r>
            <w:proofErr w:type="spellEnd"/>
            <w:r w:rsidRPr="00E6765C">
              <w:rPr>
                <w:sz w:val="24"/>
                <w:szCs w:val="24"/>
              </w:rPr>
              <w:t xml:space="preserve"> Микола Іванович</w:t>
            </w:r>
          </w:p>
        </w:tc>
        <w:tc>
          <w:tcPr>
            <w:tcW w:w="425" w:type="dxa"/>
          </w:tcPr>
          <w:p w:rsidR="00E6765C" w:rsidRPr="00E6765C" w:rsidRDefault="00E6765C" w:rsidP="0007150D">
            <w:pPr>
              <w:spacing w:line="276" w:lineRule="auto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>голова Роменської міської організації профспілки працівників освіти і науки України (за згодою)</w:t>
            </w:r>
          </w:p>
        </w:tc>
      </w:tr>
      <w:tr w:rsidR="00E6765C" w:rsidRPr="00E6765C" w:rsidTr="0007150D">
        <w:tc>
          <w:tcPr>
            <w:tcW w:w="3794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6765C">
              <w:rPr>
                <w:sz w:val="24"/>
                <w:szCs w:val="24"/>
              </w:rPr>
              <w:t>Циба</w:t>
            </w:r>
            <w:proofErr w:type="spellEnd"/>
            <w:r w:rsidRPr="00E6765C">
              <w:rPr>
                <w:sz w:val="24"/>
                <w:szCs w:val="24"/>
              </w:rPr>
              <w:t xml:space="preserve"> Анна Володимирівна</w:t>
            </w:r>
          </w:p>
        </w:tc>
        <w:tc>
          <w:tcPr>
            <w:tcW w:w="425" w:type="dxa"/>
          </w:tcPr>
          <w:p w:rsidR="00E6765C" w:rsidRPr="00E6765C" w:rsidRDefault="00E6765C" w:rsidP="0007150D">
            <w:pPr>
              <w:spacing w:line="276" w:lineRule="auto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E6765C">
              <w:rPr>
                <w:iCs/>
                <w:sz w:val="24"/>
                <w:szCs w:val="24"/>
              </w:rPr>
              <w:t>головний спеціаліст юридичного відділу</w:t>
            </w:r>
          </w:p>
        </w:tc>
      </w:tr>
      <w:tr w:rsidR="00E6765C" w:rsidRPr="00E6765C" w:rsidTr="0007150D">
        <w:tc>
          <w:tcPr>
            <w:tcW w:w="3794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E6765C">
              <w:rPr>
                <w:sz w:val="24"/>
                <w:szCs w:val="24"/>
              </w:rPr>
              <w:t>Чикиш</w:t>
            </w:r>
            <w:proofErr w:type="spellEnd"/>
            <w:r w:rsidRPr="00E6765C">
              <w:rPr>
                <w:sz w:val="24"/>
                <w:szCs w:val="24"/>
              </w:rPr>
              <w:t xml:space="preserve"> Юрій Іванович</w:t>
            </w:r>
          </w:p>
        </w:tc>
        <w:tc>
          <w:tcPr>
            <w:tcW w:w="425" w:type="dxa"/>
          </w:tcPr>
          <w:p w:rsidR="00E6765C" w:rsidRPr="00E6765C" w:rsidRDefault="00E6765C" w:rsidP="0007150D">
            <w:pPr>
              <w:spacing w:line="276" w:lineRule="auto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>голова житлової комісії Роменської міської організації учасників бойових дій в Афганістані (за згодою)</w:t>
            </w:r>
          </w:p>
        </w:tc>
      </w:tr>
      <w:tr w:rsidR="00E6765C" w:rsidRPr="00E6765C" w:rsidTr="0007150D">
        <w:tc>
          <w:tcPr>
            <w:tcW w:w="3794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>Шамрай Борис Федорович</w:t>
            </w:r>
          </w:p>
        </w:tc>
        <w:tc>
          <w:tcPr>
            <w:tcW w:w="425" w:type="dxa"/>
          </w:tcPr>
          <w:p w:rsidR="00E6765C" w:rsidRPr="00E6765C" w:rsidRDefault="00E6765C" w:rsidP="0007150D">
            <w:pPr>
              <w:spacing w:line="276" w:lineRule="auto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 xml:space="preserve">– </w:t>
            </w:r>
          </w:p>
        </w:tc>
        <w:tc>
          <w:tcPr>
            <w:tcW w:w="5528" w:type="dxa"/>
          </w:tcPr>
          <w:p w:rsidR="00E6765C" w:rsidRPr="00E6765C" w:rsidRDefault="00E6765C" w:rsidP="000715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E6765C">
              <w:rPr>
                <w:sz w:val="24"/>
                <w:szCs w:val="24"/>
              </w:rPr>
              <w:t>голова Роменської міської організації ветеранів (за згодою)</w:t>
            </w:r>
          </w:p>
        </w:tc>
      </w:tr>
    </w:tbl>
    <w:p w:rsidR="00864750" w:rsidRPr="00864750" w:rsidRDefault="00864750" w:rsidP="00864750">
      <w:pPr>
        <w:spacing w:line="276" w:lineRule="auto"/>
        <w:jc w:val="both"/>
        <w:rPr>
          <w:b/>
          <w:sz w:val="24"/>
          <w:szCs w:val="24"/>
        </w:rPr>
      </w:pPr>
    </w:p>
    <w:p w:rsidR="00AF5B7D" w:rsidRPr="00737A0E" w:rsidRDefault="00AF5B7D" w:rsidP="00AF5B7D">
      <w:pPr>
        <w:tabs>
          <w:tab w:val="left" w:pos="2835"/>
          <w:tab w:val="left" w:pos="9639"/>
        </w:tabs>
        <w:spacing w:line="276" w:lineRule="auto"/>
        <w:ind w:right="-1" w:firstLine="426"/>
        <w:jc w:val="both"/>
        <w:rPr>
          <w:b/>
          <w:i/>
          <w:sz w:val="24"/>
          <w:szCs w:val="24"/>
        </w:rPr>
      </w:pPr>
    </w:p>
    <w:sectPr w:rsidR="00AF5B7D" w:rsidRPr="00737A0E" w:rsidSect="00633C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0B95"/>
    <w:multiLevelType w:val="hybridMultilevel"/>
    <w:tmpl w:val="E25A3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6682"/>
    <w:multiLevelType w:val="hybridMultilevel"/>
    <w:tmpl w:val="AFACDA7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2DE76CD"/>
    <w:multiLevelType w:val="multilevel"/>
    <w:tmpl w:val="9460D39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A16C0"/>
    <w:rsid w:val="00023A62"/>
    <w:rsid w:val="0004702D"/>
    <w:rsid w:val="000A4F27"/>
    <w:rsid w:val="000C69D8"/>
    <w:rsid w:val="000E7C23"/>
    <w:rsid w:val="000F2007"/>
    <w:rsid w:val="000F2690"/>
    <w:rsid w:val="000F5D29"/>
    <w:rsid w:val="001014A5"/>
    <w:rsid w:val="0011554B"/>
    <w:rsid w:val="00166CDF"/>
    <w:rsid w:val="00171DEA"/>
    <w:rsid w:val="00180953"/>
    <w:rsid w:val="001A2A50"/>
    <w:rsid w:val="001B3AD5"/>
    <w:rsid w:val="001B40F6"/>
    <w:rsid w:val="001E1160"/>
    <w:rsid w:val="001E1FB2"/>
    <w:rsid w:val="001F32B7"/>
    <w:rsid w:val="00204167"/>
    <w:rsid w:val="00213F5A"/>
    <w:rsid w:val="00226399"/>
    <w:rsid w:val="00232D6B"/>
    <w:rsid w:val="002553E6"/>
    <w:rsid w:val="00274A9B"/>
    <w:rsid w:val="002F7B6A"/>
    <w:rsid w:val="00323BEE"/>
    <w:rsid w:val="00330BD1"/>
    <w:rsid w:val="003B11DA"/>
    <w:rsid w:val="003C500F"/>
    <w:rsid w:val="003C5AB1"/>
    <w:rsid w:val="003D52A2"/>
    <w:rsid w:val="00434D7E"/>
    <w:rsid w:val="00445A15"/>
    <w:rsid w:val="004723A7"/>
    <w:rsid w:val="00495A7C"/>
    <w:rsid w:val="004A7700"/>
    <w:rsid w:val="004B76CC"/>
    <w:rsid w:val="004C566B"/>
    <w:rsid w:val="004F5D3F"/>
    <w:rsid w:val="004F6825"/>
    <w:rsid w:val="00513C32"/>
    <w:rsid w:val="00530B8B"/>
    <w:rsid w:val="005370AD"/>
    <w:rsid w:val="00544050"/>
    <w:rsid w:val="00546491"/>
    <w:rsid w:val="00546B9A"/>
    <w:rsid w:val="00577D15"/>
    <w:rsid w:val="005877D1"/>
    <w:rsid w:val="00627CBB"/>
    <w:rsid w:val="00633CB7"/>
    <w:rsid w:val="006464AD"/>
    <w:rsid w:val="00671A06"/>
    <w:rsid w:val="0068449A"/>
    <w:rsid w:val="006A16C0"/>
    <w:rsid w:val="006A3AB1"/>
    <w:rsid w:val="006A6A3B"/>
    <w:rsid w:val="006B582D"/>
    <w:rsid w:val="006C2AF1"/>
    <w:rsid w:val="006C4D8E"/>
    <w:rsid w:val="006E3339"/>
    <w:rsid w:val="006F1D1D"/>
    <w:rsid w:val="006F728B"/>
    <w:rsid w:val="00737A0E"/>
    <w:rsid w:val="00770574"/>
    <w:rsid w:val="007943CA"/>
    <w:rsid w:val="007A2DDA"/>
    <w:rsid w:val="007C2C05"/>
    <w:rsid w:val="00825677"/>
    <w:rsid w:val="008503A4"/>
    <w:rsid w:val="00850632"/>
    <w:rsid w:val="0086073F"/>
    <w:rsid w:val="00864750"/>
    <w:rsid w:val="008B6C04"/>
    <w:rsid w:val="008D0A52"/>
    <w:rsid w:val="008F110F"/>
    <w:rsid w:val="009017CC"/>
    <w:rsid w:val="0092353A"/>
    <w:rsid w:val="0093069B"/>
    <w:rsid w:val="00933196"/>
    <w:rsid w:val="00952F60"/>
    <w:rsid w:val="009539D0"/>
    <w:rsid w:val="00954157"/>
    <w:rsid w:val="0096462A"/>
    <w:rsid w:val="00971C38"/>
    <w:rsid w:val="00985CF8"/>
    <w:rsid w:val="00991134"/>
    <w:rsid w:val="009A560B"/>
    <w:rsid w:val="009C0207"/>
    <w:rsid w:val="009D4402"/>
    <w:rsid w:val="009E4983"/>
    <w:rsid w:val="00A25C17"/>
    <w:rsid w:val="00A41F21"/>
    <w:rsid w:val="00A5350E"/>
    <w:rsid w:val="00A53DEE"/>
    <w:rsid w:val="00AC448C"/>
    <w:rsid w:val="00AC78BC"/>
    <w:rsid w:val="00AE0D68"/>
    <w:rsid w:val="00AE6D80"/>
    <w:rsid w:val="00AF5B7D"/>
    <w:rsid w:val="00B170E5"/>
    <w:rsid w:val="00BD5659"/>
    <w:rsid w:val="00BE09FC"/>
    <w:rsid w:val="00C07892"/>
    <w:rsid w:val="00C21008"/>
    <w:rsid w:val="00C21739"/>
    <w:rsid w:val="00C27857"/>
    <w:rsid w:val="00C3205C"/>
    <w:rsid w:val="00C86FB0"/>
    <w:rsid w:val="00CA6F2D"/>
    <w:rsid w:val="00CC3B81"/>
    <w:rsid w:val="00CC6F0F"/>
    <w:rsid w:val="00CC7689"/>
    <w:rsid w:val="00CD23D6"/>
    <w:rsid w:val="00CD7A6B"/>
    <w:rsid w:val="00D066C7"/>
    <w:rsid w:val="00D35583"/>
    <w:rsid w:val="00D6050C"/>
    <w:rsid w:val="00D70271"/>
    <w:rsid w:val="00D87037"/>
    <w:rsid w:val="00DB4443"/>
    <w:rsid w:val="00DB6486"/>
    <w:rsid w:val="00DE2ED1"/>
    <w:rsid w:val="00DF5EA0"/>
    <w:rsid w:val="00E010DB"/>
    <w:rsid w:val="00E12FF4"/>
    <w:rsid w:val="00E1416D"/>
    <w:rsid w:val="00E35EC8"/>
    <w:rsid w:val="00E41247"/>
    <w:rsid w:val="00E46797"/>
    <w:rsid w:val="00E65321"/>
    <w:rsid w:val="00E6765C"/>
    <w:rsid w:val="00E71BD2"/>
    <w:rsid w:val="00E81E54"/>
    <w:rsid w:val="00EC1755"/>
    <w:rsid w:val="00EC2FE1"/>
    <w:rsid w:val="00EC6215"/>
    <w:rsid w:val="00EF0DF6"/>
    <w:rsid w:val="00F1421D"/>
    <w:rsid w:val="00F16B14"/>
    <w:rsid w:val="00F42DE5"/>
    <w:rsid w:val="00F50873"/>
    <w:rsid w:val="00F9432A"/>
    <w:rsid w:val="00FC6ABA"/>
    <w:rsid w:val="00FD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C0"/>
    <w:pPr>
      <w:overflowPunct w:val="0"/>
      <w:autoSpaceDE w:val="0"/>
      <w:autoSpaceDN w:val="0"/>
      <w:adjustRightInd w:val="0"/>
    </w:pPr>
    <w:rPr>
      <w:rFonts w:ascii="Times New Roman" w:hAnsi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633CB7"/>
    <w:rPr>
      <w:i/>
      <w:iCs/>
      <w:color w:val="404040"/>
    </w:rPr>
  </w:style>
  <w:style w:type="paragraph" w:styleId="a4">
    <w:name w:val="Normal (Web)"/>
    <w:basedOn w:val="a"/>
    <w:uiPriority w:val="99"/>
    <w:unhideWhenUsed/>
    <w:rsid w:val="00633CB7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character" w:styleId="a5">
    <w:name w:val="Hyperlink"/>
    <w:basedOn w:val="a0"/>
    <w:uiPriority w:val="99"/>
    <w:unhideWhenUsed/>
    <w:rsid w:val="00323BE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25C17"/>
    <w:pPr>
      <w:ind w:left="720"/>
      <w:contextualSpacing/>
    </w:pPr>
  </w:style>
  <w:style w:type="paragraph" w:styleId="a7">
    <w:name w:val="Body Text"/>
    <w:basedOn w:val="a"/>
    <w:link w:val="a8"/>
    <w:rsid w:val="00D6050C"/>
    <w:pPr>
      <w:overflowPunct/>
      <w:autoSpaceDE/>
      <w:autoSpaceDN/>
      <w:adjustRightInd/>
      <w:jc w:val="both"/>
    </w:pPr>
    <w:rPr>
      <w:rFonts w:eastAsia="Times New Roman"/>
      <w:sz w:val="24"/>
      <w:lang w:val="ru-RU"/>
    </w:rPr>
  </w:style>
  <w:style w:type="character" w:customStyle="1" w:styleId="a8">
    <w:name w:val="Основной текст Знак"/>
    <w:basedOn w:val="a0"/>
    <w:link w:val="a7"/>
    <w:rsid w:val="00D6050C"/>
    <w:rPr>
      <w:rFonts w:ascii="Times New Roman" w:eastAsia="Times New Roman" w:hAnsi="Times New Roman"/>
      <w:sz w:val="24"/>
    </w:rPr>
  </w:style>
  <w:style w:type="paragraph" w:customStyle="1" w:styleId="tj">
    <w:name w:val="tj"/>
    <w:basedOn w:val="a"/>
    <w:rsid w:val="00445A15"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itloromny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472AA-8BD8-4B35-BE58-F572A38A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1260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Исполком</Company>
  <LinksUpToDate>false</LinksUpToDate>
  <CharactersWithSpaces>10118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Исполком</dc:creator>
  <cp:lastModifiedBy>Павлусенко</cp:lastModifiedBy>
  <cp:revision>28</cp:revision>
  <cp:lastPrinted>2014-09-02T07:23:00Z</cp:lastPrinted>
  <dcterms:created xsi:type="dcterms:W3CDTF">2015-12-15T10:03:00Z</dcterms:created>
  <dcterms:modified xsi:type="dcterms:W3CDTF">2015-12-25T08:06:00Z</dcterms:modified>
</cp:coreProperties>
</file>