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F2" w:rsidRDefault="008433F2" w:rsidP="008433F2">
      <w:pPr>
        <w:pStyle w:val="af3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 РІШЕННЯ</w:t>
      </w:r>
    </w:p>
    <w:p w:rsidR="008433F2" w:rsidRDefault="008433F2" w:rsidP="008433F2">
      <w:pPr>
        <w:pStyle w:val="af3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8433F2" w:rsidRDefault="008433F2" w:rsidP="008433F2">
      <w:pPr>
        <w:rPr>
          <w:b/>
          <w:sz w:val="16"/>
          <w:szCs w:val="16"/>
          <w:lang w:eastAsia="uk-UA"/>
        </w:rPr>
      </w:pPr>
    </w:p>
    <w:p w:rsidR="008433F2" w:rsidRDefault="008433F2" w:rsidP="008433F2">
      <w:pPr>
        <w:rPr>
          <w:b/>
          <w:sz w:val="16"/>
          <w:szCs w:val="16"/>
          <w:lang w:eastAsia="uk-UA"/>
        </w:rPr>
      </w:pPr>
    </w:p>
    <w:p w:rsidR="008433F2" w:rsidRPr="00D73286" w:rsidRDefault="00D73286" w:rsidP="008433F2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8433F2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="008433F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03</w:t>
      </w:r>
      <w:r w:rsidR="008433F2" w:rsidRPr="00953939"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</w:rPr>
        <w:t>7</w:t>
      </w:r>
      <w:r w:rsidR="008433F2" w:rsidRPr="00953939">
        <w:rPr>
          <w:b/>
          <w:bCs/>
          <w:sz w:val="24"/>
          <w:szCs w:val="24"/>
        </w:rPr>
        <w:t xml:space="preserve"> </w:t>
      </w:r>
    </w:p>
    <w:p w:rsidR="008433F2" w:rsidRPr="00953939" w:rsidRDefault="008433F2" w:rsidP="008433F2">
      <w:pPr>
        <w:rPr>
          <w:bCs/>
          <w:sz w:val="24"/>
          <w:szCs w:val="24"/>
        </w:rPr>
      </w:pPr>
      <w:r w:rsidRPr="00953939">
        <w:rPr>
          <w:b/>
          <w:bCs/>
          <w:sz w:val="24"/>
          <w:szCs w:val="24"/>
        </w:rPr>
        <w:t>м. Ромни</w:t>
      </w:r>
    </w:p>
    <w:p w:rsidR="00B92D68" w:rsidRDefault="00B92D68" w:rsidP="00B92D68">
      <w:pPr>
        <w:jc w:val="both"/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879"/>
      </w:tblGrid>
      <w:tr w:rsidR="00B92D68" w:rsidTr="002F107E">
        <w:trPr>
          <w:trHeight w:val="1672"/>
        </w:trPr>
        <w:tc>
          <w:tcPr>
            <w:tcW w:w="4503" w:type="dxa"/>
          </w:tcPr>
          <w:p w:rsidR="00B92D68" w:rsidRPr="00B92D68" w:rsidRDefault="00741260" w:rsidP="00B17B71">
            <w:pPr>
              <w:spacing w:line="276" w:lineRule="auto"/>
              <w:jc w:val="both"/>
              <w:rPr>
                <w:b/>
                <w:sz w:val="24"/>
              </w:rPr>
            </w:pPr>
            <w:r w:rsidRPr="00B92D68">
              <w:rPr>
                <w:b/>
                <w:sz w:val="24"/>
              </w:rPr>
              <w:t xml:space="preserve">Про </w:t>
            </w:r>
            <w:r>
              <w:rPr>
                <w:b/>
                <w:sz w:val="24"/>
              </w:rPr>
              <w:t>встановлення</w:t>
            </w:r>
            <w:r w:rsidRPr="00B92D68">
              <w:rPr>
                <w:b/>
                <w:sz w:val="24"/>
              </w:rPr>
              <w:t xml:space="preserve"> тариф</w:t>
            </w:r>
            <w:r>
              <w:rPr>
                <w:b/>
                <w:sz w:val="24"/>
              </w:rPr>
              <w:t>у</w:t>
            </w:r>
            <w:r w:rsidRPr="00B92D68">
              <w:rPr>
                <w:b/>
                <w:sz w:val="24"/>
              </w:rPr>
              <w:t xml:space="preserve"> на послуг</w:t>
            </w:r>
            <w:r w:rsidR="00B17B71">
              <w:rPr>
                <w:b/>
                <w:sz w:val="24"/>
              </w:rPr>
              <w:t>и</w:t>
            </w:r>
            <w:r w:rsidRPr="00B92D68">
              <w:rPr>
                <w:b/>
                <w:sz w:val="24"/>
              </w:rPr>
              <w:t xml:space="preserve"> з централізованого водопостачання, як</w:t>
            </w:r>
            <w:r w:rsidR="00B17B71">
              <w:rPr>
                <w:b/>
                <w:sz w:val="24"/>
              </w:rPr>
              <w:t>і</w:t>
            </w:r>
            <w:r w:rsidRPr="00B92D68">
              <w:rPr>
                <w:b/>
                <w:sz w:val="24"/>
              </w:rPr>
              <w:t xml:space="preserve"> нада</w:t>
            </w:r>
            <w:r>
              <w:rPr>
                <w:b/>
                <w:sz w:val="24"/>
              </w:rPr>
              <w:t>є</w:t>
            </w:r>
            <w:r w:rsidRPr="00B92D68">
              <w:rPr>
                <w:b/>
                <w:sz w:val="24"/>
              </w:rPr>
              <w:t xml:space="preserve"> населенню</w:t>
            </w:r>
            <w:r w:rsidR="00B17B71">
              <w:rPr>
                <w:b/>
                <w:sz w:val="24"/>
              </w:rPr>
              <w:t xml:space="preserve"> та іншим категоріям споживачів</w:t>
            </w:r>
            <w:r w:rsidRPr="00B92D68">
              <w:rPr>
                <w:b/>
                <w:sz w:val="24"/>
              </w:rPr>
              <w:t xml:space="preserve"> </w:t>
            </w:r>
            <w:r w:rsidRPr="003A515C">
              <w:rPr>
                <w:b/>
                <w:sz w:val="24"/>
                <w:szCs w:val="24"/>
              </w:rPr>
              <w:t>філі</w:t>
            </w:r>
            <w:r>
              <w:rPr>
                <w:b/>
                <w:sz w:val="24"/>
                <w:szCs w:val="24"/>
              </w:rPr>
              <w:t>я</w:t>
            </w:r>
            <w:r w:rsidRPr="003A515C">
              <w:rPr>
                <w:b/>
                <w:sz w:val="24"/>
                <w:szCs w:val="24"/>
              </w:rPr>
              <w:t xml:space="preserve"> «Роменський молочний комбінат» </w:t>
            </w:r>
            <w:r>
              <w:rPr>
                <w:b/>
                <w:sz w:val="24"/>
                <w:szCs w:val="24"/>
              </w:rPr>
              <w:t xml:space="preserve">приватного підприємства </w:t>
            </w:r>
            <w:r w:rsidRPr="003A515C">
              <w:rPr>
                <w:b/>
                <w:sz w:val="24"/>
                <w:szCs w:val="24"/>
              </w:rPr>
              <w:t>«Рось»</w:t>
            </w:r>
          </w:p>
        </w:tc>
        <w:tc>
          <w:tcPr>
            <w:tcW w:w="4879" w:type="dxa"/>
          </w:tcPr>
          <w:p w:rsidR="00B92D68" w:rsidRDefault="00B92D68" w:rsidP="006700B4">
            <w:bookmarkStart w:id="0" w:name="_GoBack"/>
            <w:bookmarkEnd w:id="0"/>
          </w:p>
        </w:tc>
      </w:tr>
    </w:tbl>
    <w:p w:rsidR="00741260" w:rsidRPr="00CE6D2E" w:rsidRDefault="00B92D68" w:rsidP="00741260">
      <w:pPr>
        <w:pStyle w:val="a6"/>
        <w:spacing w:after="0" w:line="276" w:lineRule="auto"/>
        <w:ind w:firstLine="426"/>
        <w:jc w:val="both"/>
        <w:rPr>
          <w:sz w:val="24"/>
          <w:szCs w:val="24"/>
        </w:rPr>
      </w:pPr>
      <w:r w:rsidRPr="006B793D">
        <w:tab/>
      </w:r>
      <w:r w:rsidR="00741260" w:rsidRPr="00CE6D2E">
        <w:rPr>
          <w:sz w:val="24"/>
          <w:szCs w:val="24"/>
        </w:rPr>
        <w:t>Відповідно до підпункту 2 пункту "а" статті 28, статті 40 Закону України «Про місцеве самоврядування в Україні», пункту 12 статті 7 Закону України «Про житлово-комунальні послуги», частини третьої статті 32 Закону України «Про питну воду та питне водопостачання»</w:t>
      </w:r>
      <w:r w:rsidR="00741260">
        <w:rPr>
          <w:sz w:val="24"/>
          <w:szCs w:val="24"/>
        </w:rPr>
        <w:t>,</w:t>
      </w:r>
      <w:r w:rsidR="00741260" w:rsidRPr="00CE6D2E">
        <w:rPr>
          <w:sz w:val="24"/>
          <w:szCs w:val="24"/>
        </w:rPr>
        <w:t xml:space="preserve"> у зв’язку з</w:t>
      </w:r>
      <w:r w:rsidR="00741260">
        <w:rPr>
          <w:sz w:val="24"/>
          <w:szCs w:val="24"/>
        </w:rPr>
        <w:t>і</w:t>
      </w:r>
      <w:r w:rsidR="00741260" w:rsidRPr="00CE6D2E">
        <w:rPr>
          <w:sz w:val="24"/>
          <w:szCs w:val="24"/>
        </w:rPr>
        <w:t xml:space="preserve"> збільшенням цін на електроенергію</w:t>
      </w:r>
      <w:r w:rsidR="00741260">
        <w:rPr>
          <w:sz w:val="24"/>
          <w:szCs w:val="24"/>
        </w:rPr>
        <w:t xml:space="preserve"> і</w:t>
      </w:r>
      <w:r w:rsidR="00D73286">
        <w:rPr>
          <w:sz w:val="24"/>
          <w:szCs w:val="24"/>
        </w:rPr>
        <w:t xml:space="preserve"> рівня заробітної плати</w:t>
      </w:r>
    </w:p>
    <w:p w:rsidR="00741260" w:rsidRPr="00F60A0D" w:rsidRDefault="00741260" w:rsidP="00741260">
      <w:pPr>
        <w:pStyle w:val="a6"/>
        <w:spacing w:after="0" w:line="276" w:lineRule="auto"/>
        <w:jc w:val="both"/>
        <w:rPr>
          <w:sz w:val="16"/>
          <w:szCs w:val="16"/>
        </w:rPr>
      </w:pPr>
    </w:p>
    <w:p w:rsidR="00741260" w:rsidRDefault="00741260" w:rsidP="00741260">
      <w:pPr>
        <w:pStyle w:val="a6"/>
        <w:spacing w:after="0" w:line="276" w:lineRule="auto"/>
        <w:jc w:val="both"/>
        <w:rPr>
          <w:sz w:val="24"/>
          <w:szCs w:val="24"/>
        </w:rPr>
      </w:pPr>
      <w:r w:rsidRPr="00E97213">
        <w:rPr>
          <w:sz w:val="24"/>
          <w:szCs w:val="24"/>
        </w:rPr>
        <w:t>ВИКОНАВЧИЙ КОМІТЕТ МІСЬКОЇ РАДИ ВИРІШИВ</w:t>
      </w:r>
      <w:r w:rsidRPr="000B33E4">
        <w:rPr>
          <w:sz w:val="24"/>
          <w:szCs w:val="24"/>
        </w:rPr>
        <w:t>:</w:t>
      </w:r>
    </w:p>
    <w:p w:rsidR="00741260" w:rsidRPr="00F60A0D" w:rsidRDefault="00741260" w:rsidP="00741260">
      <w:pPr>
        <w:pStyle w:val="a6"/>
        <w:spacing w:after="0" w:line="276" w:lineRule="auto"/>
        <w:rPr>
          <w:sz w:val="16"/>
          <w:szCs w:val="16"/>
        </w:rPr>
      </w:pPr>
    </w:p>
    <w:p w:rsidR="00D73286" w:rsidRDefault="00D73286" w:rsidP="00741260">
      <w:pPr>
        <w:pStyle w:val="3"/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Установити</w:t>
      </w:r>
      <w:r w:rsidR="00741260" w:rsidRPr="00E641AE">
        <w:rPr>
          <w:sz w:val="24"/>
          <w:szCs w:val="24"/>
        </w:rPr>
        <w:t xml:space="preserve"> тариф на послуг</w:t>
      </w:r>
      <w:r w:rsidR="00741260">
        <w:rPr>
          <w:sz w:val="24"/>
          <w:szCs w:val="24"/>
        </w:rPr>
        <w:t>у</w:t>
      </w:r>
      <w:r w:rsidR="00741260" w:rsidRPr="00E641AE">
        <w:rPr>
          <w:sz w:val="24"/>
          <w:szCs w:val="24"/>
        </w:rPr>
        <w:t xml:space="preserve"> з централізованого водопостачання,</w:t>
      </w:r>
      <w:r w:rsidR="00741260" w:rsidRPr="00E641AE">
        <w:rPr>
          <w:szCs w:val="28"/>
        </w:rPr>
        <w:t xml:space="preserve"> </w:t>
      </w:r>
      <w:r w:rsidR="00741260" w:rsidRPr="00E641AE">
        <w:rPr>
          <w:sz w:val="24"/>
          <w:szCs w:val="24"/>
        </w:rPr>
        <w:t>як</w:t>
      </w:r>
      <w:r w:rsidR="00741260">
        <w:rPr>
          <w:sz w:val="24"/>
          <w:szCs w:val="24"/>
        </w:rPr>
        <w:t>у</w:t>
      </w:r>
      <w:r w:rsidR="00741260" w:rsidRPr="00E641AE">
        <w:rPr>
          <w:sz w:val="24"/>
          <w:szCs w:val="24"/>
        </w:rPr>
        <w:t xml:space="preserve"> надає філія «Роменський молочний комбінат» при</w:t>
      </w:r>
      <w:r>
        <w:rPr>
          <w:sz w:val="24"/>
          <w:szCs w:val="24"/>
        </w:rPr>
        <w:t>ватного підприємства «Рось»:</w:t>
      </w:r>
    </w:p>
    <w:p w:rsidR="00D73286" w:rsidRPr="00D73286" w:rsidRDefault="00D73286" w:rsidP="00D73286">
      <w:pPr>
        <w:pStyle w:val="3"/>
        <w:spacing w:line="276" w:lineRule="auto"/>
        <w:ind w:left="426"/>
        <w:rPr>
          <w:sz w:val="16"/>
          <w:szCs w:val="16"/>
        </w:rPr>
      </w:pPr>
    </w:p>
    <w:p w:rsidR="00D73286" w:rsidRPr="00D73286" w:rsidRDefault="00D73286" w:rsidP="00D73286">
      <w:pPr>
        <w:pStyle w:val="a8"/>
        <w:numPr>
          <w:ilvl w:val="1"/>
          <w:numId w:val="10"/>
        </w:numPr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</w:t>
      </w:r>
      <w:r w:rsidRPr="00D73286">
        <w:rPr>
          <w:sz w:val="24"/>
          <w:szCs w:val="24"/>
        </w:rPr>
        <w:t>населенню</w:t>
      </w:r>
      <w:r w:rsidRPr="00D73286">
        <w:rPr>
          <w:sz w:val="24"/>
        </w:rPr>
        <w:t xml:space="preserve"> - </w:t>
      </w:r>
      <w:r>
        <w:rPr>
          <w:sz w:val="24"/>
        </w:rPr>
        <w:t xml:space="preserve"> 10,7</w:t>
      </w:r>
      <w:r w:rsidRPr="00D73286">
        <w:rPr>
          <w:sz w:val="24"/>
        </w:rPr>
        <w:t xml:space="preserve">0 </w:t>
      </w:r>
      <w:r w:rsidRPr="00D73286">
        <w:rPr>
          <w:sz w:val="24"/>
          <w:szCs w:val="24"/>
        </w:rPr>
        <w:t>грн./куб. м (з ПДВ);</w:t>
      </w:r>
    </w:p>
    <w:p w:rsidR="00D73286" w:rsidRDefault="00D73286" w:rsidP="00D73286">
      <w:pPr>
        <w:pStyle w:val="a8"/>
        <w:numPr>
          <w:ilvl w:val="1"/>
          <w:numId w:val="10"/>
        </w:numPr>
        <w:spacing w:line="276" w:lineRule="auto"/>
        <w:jc w:val="both"/>
        <w:rPr>
          <w:sz w:val="24"/>
          <w:szCs w:val="24"/>
        </w:rPr>
      </w:pPr>
      <w:r w:rsidRPr="00D73286">
        <w:rPr>
          <w:sz w:val="24"/>
          <w:szCs w:val="24"/>
        </w:rPr>
        <w:t>іншим категоріям споживачів – 12,30 грн./куб. м (з ПДВ).</w:t>
      </w:r>
    </w:p>
    <w:p w:rsidR="00D73286" w:rsidRPr="00D73286" w:rsidRDefault="00D73286" w:rsidP="00D73286">
      <w:pPr>
        <w:pStyle w:val="a8"/>
        <w:spacing w:line="276" w:lineRule="auto"/>
        <w:ind w:left="0" w:firstLine="426"/>
        <w:jc w:val="both"/>
        <w:rPr>
          <w:sz w:val="16"/>
          <w:szCs w:val="16"/>
        </w:rPr>
      </w:pPr>
    </w:p>
    <w:p w:rsidR="00D73286" w:rsidRPr="00E2778A" w:rsidRDefault="00D73286" w:rsidP="00D73286">
      <w:pPr>
        <w:pStyle w:val="a8"/>
        <w:numPr>
          <w:ilvl w:val="0"/>
          <w:numId w:val="10"/>
        </w:numPr>
        <w:spacing w:line="276" w:lineRule="auto"/>
        <w:ind w:left="0" w:firstLine="426"/>
        <w:jc w:val="both"/>
        <w:rPr>
          <w:sz w:val="24"/>
        </w:rPr>
      </w:pPr>
      <w:r w:rsidRPr="00E2778A">
        <w:rPr>
          <w:sz w:val="24"/>
          <w:szCs w:val="24"/>
        </w:rPr>
        <w:t>Вважати таким, що втратило чинність</w:t>
      </w:r>
      <w:r>
        <w:rPr>
          <w:sz w:val="24"/>
          <w:szCs w:val="24"/>
        </w:rPr>
        <w:t>,</w:t>
      </w:r>
      <w:r w:rsidRPr="00E2778A">
        <w:rPr>
          <w:sz w:val="24"/>
          <w:szCs w:val="24"/>
        </w:rPr>
        <w:t xml:space="preserve"> рішення викон</w:t>
      </w:r>
      <w:r>
        <w:rPr>
          <w:sz w:val="24"/>
          <w:szCs w:val="24"/>
        </w:rPr>
        <w:t xml:space="preserve">авчого </w:t>
      </w:r>
      <w:r w:rsidRPr="00E2778A">
        <w:rPr>
          <w:sz w:val="24"/>
          <w:szCs w:val="24"/>
        </w:rPr>
        <w:t>ком</w:t>
      </w:r>
      <w:r>
        <w:rPr>
          <w:sz w:val="24"/>
          <w:szCs w:val="24"/>
        </w:rPr>
        <w:t>ітету від 21.12.2016 № 197</w:t>
      </w:r>
      <w:r w:rsidRPr="00E2778A">
        <w:rPr>
          <w:sz w:val="24"/>
          <w:szCs w:val="24"/>
        </w:rPr>
        <w:t xml:space="preserve"> «</w:t>
      </w:r>
      <w:r w:rsidRPr="00D73286">
        <w:rPr>
          <w:sz w:val="24"/>
        </w:rPr>
        <w:t xml:space="preserve">Про встановлення тимчасового тарифу на послугу з централізованого водопостачання, яку надає населенню </w:t>
      </w:r>
      <w:r w:rsidRPr="00D73286">
        <w:rPr>
          <w:sz w:val="24"/>
          <w:szCs w:val="24"/>
        </w:rPr>
        <w:t>філія «Роменський молочний комбінат» приватного підприємства «Рось»».</w:t>
      </w:r>
    </w:p>
    <w:p w:rsidR="00741260" w:rsidRPr="00E641AE" w:rsidRDefault="00741260" w:rsidP="00741260">
      <w:pPr>
        <w:pStyle w:val="3"/>
        <w:spacing w:line="276" w:lineRule="auto"/>
        <w:ind w:left="426"/>
        <w:rPr>
          <w:sz w:val="16"/>
          <w:szCs w:val="16"/>
        </w:rPr>
      </w:pPr>
    </w:p>
    <w:p w:rsidR="00741260" w:rsidRDefault="00741260" w:rsidP="00741260">
      <w:pPr>
        <w:pStyle w:val="3"/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Ц</w:t>
      </w:r>
      <w:r w:rsidRPr="006B793D">
        <w:rPr>
          <w:sz w:val="24"/>
          <w:szCs w:val="24"/>
        </w:rPr>
        <w:t xml:space="preserve">е рішення набуває чинності з моменту його оприлюднення </w:t>
      </w:r>
      <w:r>
        <w:rPr>
          <w:sz w:val="24"/>
          <w:szCs w:val="24"/>
        </w:rPr>
        <w:t xml:space="preserve">в міськрайонній газеті «Вісті Роменщини» </w:t>
      </w:r>
      <w:r w:rsidRPr="006B793D">
        <w:rPr>
          <w:sz w:val="24"/>
          <w:szCs w:val="24"/>
        </w:rPr>
        <w:t>та обов’язкового повідомлення виконавц</w:t>
      </w:r>
      <w:r>
        <w:rPr>
          <w:sz w:val="24"/>
          <w:szCs w:val="24"/>
        </w:rPr>
        <w:t>ем</w:t>
      </w:r>
      <w:r w:rsidRPr="006B793D">
        <w:rPr>
          <w:sz w:val="24"/>
          <w:szCs w:val="24"/>
        </w:rPr>
        <w:t xml:space="preserve"> послуг не пізніше ніж за </w:t>
      </w:r>
      <w:r>
        <w:rPr>
          <w:sz w:val="24"/>
          <w:szCs w:val="24"/>
        </w:rPr>
        <w:t>15</w:t>
      </w:r>
      <w:r w:rsidRPr="006B793D">
        <w:rPr>
          <w:sz w:val="24"/>
          <w:szCs w:val="24"/>
        </w:rPr>
        <w:t xml:space="preserve"> днів споживачів про введення в дію нов</w:t>
      </w:r>
      <w:r>
        <w:rPr>
          <w:sz w:val="24"/>
          <w:szCs w:val="24"/>
        </w:rPr>
        <w:t xml:space="preserve">ого тимчасового </w:t>
      </w:r>
      <w:r w:rsidRPr="006B793D">
        <w:rPr>
          <w:sz w:val="24"/>
          <w:szCs w:val="24"/>
        </w:rPr>
        <w:t>тариф</w:t>
      </w:r>
      <w:r>
        <w:rPr>
          <w:sz w:val="24"/>
          <w:szCs w:val="24"/>
        </w:rPr>
        <w:t>у</w:t>
      </w:r>
      <w:r w:rsidRPr="006B793D">
        <w:rPr>
          <w:sz w:val="24"/>
          <w:szCs w:val="24"/>
        </w:rPr>
        <w:t xml:space="preserve"> на послуг</w:t>
      </w:r>
      <w:r>
        <w:rPr>
          <w:sz w:val="24"/>
          <w:szCs w:val="24"/>
        </w:rPr>
        <w:t>у</w:t>
      </w:r>
      <w:r w:rsidRPr="006B793D">
        <w:rPr>
          <w:sz w:val="24"/>
          <w:szCs w:val="24"/>
        </w:rPr>
        <w:t xml:space="preserve"> </w:t>
      </w:r>
      <w:r w:rsidRPr="00E2778A">
        <w:rPr>
          <w:sz w:val="24"/>
        </w:rPr>
        <w:t>з централізованого водопостачання</w:t>
      </w:r>
      <w:r w:rsidRPr="006B793D">
        <w:rPr>
          <w:sz w:val="24"/>
          <w:szCs w:val="24"/>
        </w:rPr>
        <w:t xml:space="preserve"> з визначенням причин зміни вартості та наданням відповідних обґрунтувань з посиланням на </w:t>
      </w:r>
      <w:r>
        <w:rPr>
          <w:sz w:val="24"/>
          <w:szCs w:val="24"/>
        </w:rPr>
        <w:t>це рішення.</w:t>
      </w:r>
    </w:p>
    <w:p w:rsidR="00741260" w:rsidRPr="00E641AE" w:rsidRDefault="00741260" w:rsidP="00741260">
      <w:pPr>
        <w:pStyle w:val="3"/>
        <w:tabs>
          <w:tab w:val="num" w:pos="0"/>
        </w:tabs>
        <w:spacing w:line="276" w:lineRule="auto"/>
        <w:ind w:firstLine="426"/>
        <w:rPr>
          <w:sz w:val="16"/>
          <w:szCs w:val="16"/>
        </w:rPr>
      </w:pPr>
    </w:p>
    <w:p w:rsidR="00B92D68" w:rsidRDefault="00B92D68" w:rsidP="00741260">
      <w:pPr>
        <w:pStyle w:val="a6"/>
        <w:spacing w:after="0" w:line="276" w:lineRule="auto"/>
        <w:jc w:val="both"/>
        <w:rPr>
          <w:sz w:val="24"/>
          <w:szCs w:val="24"/>
        </w:rPr>
      </w:pPr>
    </w:p>
    <w:p w:rsidR="00B73062" w:rsidRDefault="00B73062" w:rsidP="00B92D68">
      <w:pPr>
        <w:ind w:firstLine="357"/>
        <w:rPr>
          <w:sz w:val="24"/>
          <w:szCs w:val="24"/>
        </w:rPr>
      </w:pPr>
    </w:p>
    <w:p w:rsidR="008433F2" w:rsidRDefault="008433F2" w:rsidP="008433F2">
      <w:pPr>
        <w:jc w:val="both"/>
        <w:rPr>
          <w:sz w:val="24"/>
          <w:szCs w:val="24"/>
        </w:rPr>
      </w:pPr>
      <w:r>
        <w:rPr>
          <w:sz w:val="24"/>
          <w:szCs w:val="24"/>
        </w:rPr>
        <w:t>Розробник проекту: управління житлово-комунального господарства</w:t>
      </w:r>
    </w:p>
    <w:p w:rsidR="008433F2" w:rsidRDefault="008433F2" w:rsidP="008433F2">
      <w:pPr>
        <w:jc w:val="both"/>
        <w:rPr>
          <w:b/>
          <w:sz w:val="24"/>
          <w:szCs w:val="24"/>
        </w:rPr>
      </w:pPr>
    </w:p>
    <w:p w:rsidR="00A93A94" w:rsidRDefault="008433F2" w:rsidP="008433F2">
      <w:r>
        <w:rPr>
          <w:b/>
          <w:sz w:val="24"/>
          <w:szCs w:val="24"/>
        </w:rPr>
        <w:t xml:space="preserve">Пропозиції та зауваження до проекту рішення приймаються управлінням житлово-комунального господарства Роменської міської ради, за адресою: вул. Аптекарська, 19, за телефоном 2-17-77, електронною поштою: </w:t>
      </w:r>
      <w:hyperlink r:id="rId8" w:history="1">
        <w:r w:rsidRPr="006A0CF6">
          <w:rPr>
            <w:rStyle w:val="af2"/>
            <w:b/>
            <w:sz w:val="24"/>
            <w:szCs w:val="24"/>
            <w:lang w:val="en-US"/>
          </w:rPr>
          <w:t>uzhkg</w:t>
        </w:r>
        <w:r w:rsidRPr="00C66041">
          <w:rPr>
            <w:rStyle w:val="af2"/>
            <w:b/>
            <w:sz w:val="24"/>
            <w:szCs w:val="24"/>
            <w:lang w:val="ru-RU"/>
          </w:rPr>
          <w:t>_</w:t>
        </w:r>
        <w:r w:rsidRPr="006A0CF6">
          <w:rPr>
            <w:rStyle w:val="af2"/>
            <w:b/>
            <w:sz w:val="24"/>
            <w:szCs w:val="24"/>
            <w:lang w:val="en-US"/>
          </w:rPr>
          <w:t>romny</w:t>
        </w:r>
        <w:r w:rsidRPr="00C66041">
          <w:rPr>
            <w:rStyle w:val="af2"/>
            <w:b/>
            <w:sz w:val="24"/>
            <w:szCs w:val="24"/>
            <w:lang w:val="ru-RU"/>
          </w:rPr>
          <w:t>@</w:t>
        </w:r>
        <w:r w:rsidRPr="006A0CF6">
          <w:rPr>
            <w:rStyle w:val="af2"/>
            <w:b/>
            <w:sz w:val="24"/>
            <w:szCs w:val="24"/>
            <w:lang w:val="en-US"/>
          </w:rPr>
          <w:t>ukr</w:t>
        </w:r>
        <w:r w:rsidRPr="00C66041">
          <w:rPr>
            <w:rStyle w:val="af2"/>
            <w:b/>
            <w:sz w:val="24"/>
            <w:szCs w:val="24"/>
            <w:lang w:val="ru-RU"/>
          </w:rPr>
          <w:t>.</w:t>
        </w:r>
        <w:r w:rsidRPr="006A0CF6">
          <w:rPr>
            <w:rStyle w:val="af2"/>
            <w:b/>
            <w:sz w:val="24"/>
            <w:szCs w:val="24"/>
            <w:lang w:val="en-US"/>
          </w:rPr>
          <w:t>net</w:t>
        </w:r>
      </w:hyperlink>
    </w:p>
    <w:p w:rsidR="00A93A94" w:rsidRDefault="00A93A94"/>
    <w:sectPr w:rsidR="00A93A94" w:rsidSect="00B92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9BC" w:rsidRDefault="002A09BC" w:rsidP="00917082">
      <w:r>
        <w:separator/>
      </w:r>
    </w:p>
  </w:endnote>
  <w:endnote w:type="continuationSeparator" w:id="0">
    <w:p w:rsidR="002A09BC" w:rsidRDefault="002A09BC" w:rsidP="0091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9BC" w:rsidRDefault="002A09BC" w:rsidP="00917082">
      <w:r>
        <w:separator/>
      </w:r>
    </w:p>
  </w:footnote>
  <w:footnote w:type="continuationSeparator" w:id="0">
    <w:p w:rsidR="002A09BC" w:rsidRDefault="002A09BC" w:rsidP="0091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51A"/>
    <w:multiLevelType w:val="multilevel"/>
    <w:tmpl w:val="8A30EF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3621"/>
    <w:multiLevelType w:val="hybridMultilevel"/>
    <w:tmpl w:val="0908C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02E5E"/>
    <w:multiLevelType w:val="multilevel"/>
    <w:tmpl w:val="67C436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05CA5"/>
    <w:multiLevelType w:val="hybridMultilevel"/>
    <w:tmpl w:val="96E2CE94"/>
    <w:lvl w:ilvl="0" w:tplc="8E98DD5A">
      <w:start w:val="1"/>
      <w:numFmt w:val="bullet"/>
      <w:lvlText w:val="­"/>
      <w:lvlJc w:val="left"/>
      <w:pPr>
        <w:ind w:left="360" w:hanging="360"/>
      </w:pPr>
      <w:rPr>
        <w:rFonts w:ascii="Agency FB" w:hAnsi="Agency FB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430C50"/>
    <w:multiLevelType w:val="hybridMultilevel"/>
    <w:tmpl w:val="EA88F068"/>
    <w:lvl w:ilvl="0" w:tplc="EF38CA8E">
      <w:start w:val="1"/>
      <w:numFmt w:val="bullet"/>
      <w:lvlText w:val="­"/>
      <w:lvlJc w:val="left"/>
      <w:pPr>
        <w:ind w:left="36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51015"/>
    <w:multiLevelType w:val="multilevel"/>
    <w:tmpl w:val="6E7CFD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  <w:sz w:val="24"/>
      </w:rPr>
    </w:lvl>
  </w:abstractNum>
  <w:abstractNum w:abstractNumId="6" w15:restartNumberingAfterBreak="0">
    <w:nsid w:val="616062B3"/>
    <w:multiLevelType w:val="multilevel"/>
    <w:tmpl w:val="67C436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3565A"/>
    <w:multiLevelType w:val="multilevel"/>
    <w:tmpl w:val="268AE8FE"/>
    <w:lvl w:ilvl="0">
      <w:start w:val="1"/>
      <w:numFmt w:val="decimal"/>
      <w:lvlText w:val="%1."/>
      <w:lvlJc w:val="left"/>
      <w:pPr>
        <w:tabs>
          <w:tab w:val="num" w:pos="2315"/>
        </w:tabs>
        <w:ind w:left="2315" w:hanging="47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­"/>
      <w:lvlJc w:val="left"/>
      <w:pPr>
        <w:tabs>
          <w:tab w:val="num" w:pos="2940"/>
        </w:tabs>
        <w:ind w:left="2940" w:hanging="720"/>
      </w:pPr>
      <w:rPr>
        <w:rFonts w:ascii="Agency FB" w:hAnsi="Agency FB" w:hint="default"/>
        <w:sz w:val="27"/>
      </w:rPr>
    </w:lvl>
    <w:lvl w:ilvl="2">
      <w:start w:val="1"/>
      <w:numFmt w:val="decimal"/>
      <w:lvlText w:val="%1.%2.%3."/>
      <w:lvlJc w:val="left"/>
      <w:pPr>
        <w:tabs>
          <w:tab w:val="num" w:pos="3315"/>
        </w:tabs>
        <w:ind w:left="3315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4425"/>
        </w:tabs>
        <w:ind w:left="4425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5895"/>
        </w:tabs>
        <w:ind w:left="5895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6270"/>
        </w:tabs>
        <w:ind w:left="6270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7005"/>
        </w:tabs>
        <w:ind w:left="7005" w:hanging="2160"/>
      </w:pPr>
      <w:rPr>
        <w:rFonts w:hint="default"/>
        <w:sz w:val="27"/>
      </w:rPr>
    </w:lvl>
  </w:abstractNum>
  <w:abstractNum w:abstractNumId="8" w15:restartNumberingAfterBreak="0">
    <w:nsid w:val="768226F2"/>
    <w:multiLevelType w:val="multilevel"/>
    <w:tmpl w:val="96CC805C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487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487" w:hanging="36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47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47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207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207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207" w:hanging="1080"/>
      </w:pPr>
      <w:rPr>
        <w:rFonts w:hint="default"/>
        <w:sz w:val="24"/>
      </w:rPr>
    </w:lvl>
  </w:abstractNum>
  <w:abstractNum w:abstractNumId="9" w15:restartNumberingAfterBreak="0">
    <w:nsid w:val="7AD33314"/>
    <w:multiLevelType w:val="multilevel"/>
    <w:tmpl w:val="8798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68"/>
    <w:rsid w:val="000222B7"/>
    <w:rsid w:val="000672D3"/>
    <w:rsid w:val="00077602"/>
    <w:rsid w:val="00086F57"/>
    <w:rsid w:val="00093306"/>
    <w:rsid w:val="000C72BA"/>
    <w:rsid w:val="000F1AC6"/>
    <w:rsid w:val="00105977"/>
    <w:rsid w:val="00111314"/>
    <w:rsid w:val="00135155"/>
    <w:rsid w:val="00140454"/>
    <w:rsid w:val="0014586D"/>
    <w:rsid w:val="001900AE"/>
    <w:rsid w:val="0019058C"/>
    <w:rsid w:val="00197B17"/>
    <w:rsid w:val="001D2620"/>
    <w:rsid w:val="001F40A4"/>
    <w:rsid w:val="00243EB6"/>
    <w:rsid w:val="00253CF4"/>
    <w:rsid w:val="0027785A"/>
    <w:rsid w:val="00292595"/>
    <w:rsid w:val="002A09BC"/>
    <w:rsid w:val="002B3C60"/>
    <w:rsid w:val="002F107E"/>
    <w:rsid w:val="00323E37"/>
    <w:rsid w:val="00345955"/>
    <w:rsid w:val="003619C5"/>
    <w:rsid w:val="003654A7"/>
    <w:rsid w:val="003A43B1"/>
    <w:rsid w:val="003A515C"/>
    <w:rsid w:val="003C17C3"/>
    <w:rsid w:val="003C209E"/>
    <w:rsid w:val="003E4CED"/>
    <w:rsid w:val="003E541F"/>
    <w:rsid w:val="00414CDF"/>
    <w:rsid w:val="00433177"/>
    <w:rsid w:val="0047439E"/>
    <w:rsid w:val="00491AE8"/>
    <w:rsid w:val="004F11DA"/>
    <w:rsid w:val="004F6244"/>
    <w:rsid w:val="0051392F"/>
    <w:rsid w:val="00565A36"/>
    <w:rsid w:val="00575F70"/>
    <w:rsid w:val="005974CC"/>
    <w:rsid w:val="005A78A7"/>
    <w:rsid w:val="005B35CB"/>
    <w:rsid w:val="005C2016"/>
    <w:rsid w:val="005E6FF8"/>
    <w:rsid w:val="005F14F9"/>
    <w:rsid w:val="00603C06"/>
    <w:rsid w:val="0063493A"/>
    <w:rsid w:val="006700B4"/>
    <w:rsid w:val="00685917"/>
    <w:rsid w:val="00690105"/>
    <w:rsid w:val="00691F55"/>
    <w:rsid w:val="006925CF"/>
    <w:rsid w:val="0070777D"/>
    <w:rsid w:val="0072130F"/>
    <w:rsid w:val="00741260"/>
    <w:rsid w:val="00771779"/>
    <w:rsid w:val="007C28CC"/>
    <w:rsid w:val="007D7FF6"/>
    <w:rsid w:val="007E3A04"/>
    <w:rsid w:val="007E6C9E"/>
    <w:rsid w:val="00805E7C"/>
    <w:rsid w:val="008433F2"/>
    <w:rsid w:val="00845A37"/>
    <w:rsid w:val="00851E4B"/>
    <w:rsid w:val="00856F00"/>
    <w:rsid w:val="00890DD4"/>
    <w:rsid w:val="008A0A27"/>
    <w:rsid w:val="008B1B45"/>
    <w:rsid w:val="008C4496"/>
    <w:rsid w:val="008C7554"/>
    <w:rsid w:val="00917082"/>
    <w:rsid w:val="00921BEB"/>
    <w:rsid w:val="00962931"/>
    <w:rsid w:val="00975D88"/>
    <w:rsid w:val="00981CAE"/>
    <w:rsid w:val="00990749"/>
    <w:rsid w:val="009924C2"/>
    <w:rsid w:val="009A4771"/>
    <w:rsid w:val="009A67F2"/>
    <w:rsid w:val="009B0FE6"/>
    <w:rsid w:val="009B123F"/>
    <w:rsid w:val="009C514E"/>
    <w:rsid w:val="009C76E3"/>
    <w:rsid w:val="00A16D7E"/>
    <w:rsid w:val="00A26193"/>
    <w:rsid w:val="00A366AF"/>
    <w:rsid w:val="00A53099"/>
    <w:rsid w:val="00A935A4"/>
    <w:rsid w:val="00A93A94"/>
    <w:rsid w:val="00AB2637"/>
    <w:rsid w:val="00AC03D3"/>
    <w:rsid w:val="00AF3583"/>
    <w:rsid w:val="00B12660"/>
    <w:rsid w:val="00B1755B"/>
    <w:rsid w:val="00B17B71"/>
    <w:rsid w:val="00B225EC"/>
    <w:rsid w:val="00B6250B"/>
    <w:rsid w:val="00B73062"/>
    <w:rsid w:val="00B80107"/>
    <w:rsid w:val="00B84CB5"/>
    <w:rsid w:val="00B92D68"/>
    <w:rsid w:val="00BB00A4"/>
    <w:rsid w:val="00BD4CBA"/>
    <w:rsid w:val="00C43AF5"/>
    <w:rsid w:val="00C44BB4"/>
    <w:rsid w:val="00C55FBA"/>
    <w:rsid w:val="00C81323"/>
    <w:rsid w:val="00CA0FB6"/>
    <w:rsid w:val="00CD0842"/>
    <w:rsid w:val="00CE0E3B"/>
    <w:rsid w:val="00CF321C"/>
    <w:rsid w:val="00CF4BB0"/>
    <w:rsid w:val="00D4150C"/>
    <w:rsid w:val="00D52722"/>
    <w:rsid w:val="00D563BD"/>
    <w:rsid w:val="00D73286"/>
    <w:rsid w:val="00D73A74"/>
    <w:rsid w:val="00D8104C"/>
    <w:rsid w:val="00DF5248"/>
    <w:rsid w:val="00E2077B"/>
    <w:rsid w:val="00E2778A"/>
    <w:rsid w:val="00EA7F72"/>
    <w:rsid w:val="00F01558"/>
    <w:rsid w:val="00F3753C"/>
    <w:rsid w:val="00F84AD4"/>
    <w:rsid w:val="00FB57AA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21926-6C84-41AA-8E61-436A4DF2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D68"/>
    <w:rPr>
      <w:rFonts w:ascii="Times New Roman" w:eastAsia="Times New Roman" w:hAnsi="Times New Roman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D68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aliases w:val=" Знак"/>
    <w:basedOn w:val="a"/>
    <w:link w:val="30"/>
    <w:rsid w:val="00B92D68"/>
    <w:pPr>
      <w:jc w:val="both"/>
    </w:pPr>
    <w:rPr>
      <w:sz w:val="28"/>
    </w:rPr>
  </w:style>
  <w:style w:type="character" w:customStyle="1" w:styleId="30">
    <w:name w:val="Основной текст 3 Знак"/>
    <w:aliases w:val=" Знак Знак"/>
    <w:basedOn w:val="a0"/>
    <w:link w:val="3"/>
    <w:rsid w:val="00B92D6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B92D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92D6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Обычный1"/>
    <w:rsid w:val="00B92D68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table" w:styleId="a3">
    <w:name w:val="Table Grid"/>
    <w:basedOn w:val="a1"/>
    <w:uiPriority w:val="59"/>
    <w:rsid w:val="00B92D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D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D6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iPriority w:val="99"/>
    <w:unhideWhenUsed/>
    <w:rsid w:val="00B92D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2D6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B92D68"/>
    <w:pPr>
      <w:ind w:left="720"/>
      <w:contextualSpacing/>
    </w:pPr>
  </w:style>
  <w:style w:type="paragraph" w:styleId="21">
    <w:name w:val="Body Text Indent 2"/>
    <w:basedOn w:val="a"/>
    <w:link w:val="22"/>
    <w:rsid w:val="00B92D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92D6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Body Text Indent"/>
    <w:basedOn w:val="a"/>
    <w:link w:val="aa"/>
    <w:uiPriority w:val="99"/>
    <w:unhideWhenUsed/>
    <w:rsid w:val="00B92D6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92D6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92D68"/>
    <w:rPr>
      <w:rFonts w:ascii="Cambria" w:eastAsia="Times New Roman" w:hAnsi="Cambria" w:cs="Times New Roman"/>
      <w:color w:val="404040"/>
      <w:sz w:val="20"/>
      <w:szCs w:val="20"/>
      <w:lang w:val="uk-UA" w:eastAsia="ru-RU"/>
    </w:rPr>
  </w:style>
  <w:style w:type="paragraph" w:customStyle="1" w:styleId="ab">
    <w:name w:val="Звичайний (веб)"/>
    <w:basedOn w:val="a"/>
    <w:rsid w:val="00B92D68"/>
    <w:pPr>
      <w:spacing w:before="100" w:after="100"/>
    </w:pPr>
    <w:rPr>
      <w:color w:val="000000"/>
      <w:sz w:val="24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9170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17082"/>
    <w:rPr>
      <w:rFonts w:ascii="Times New Roman" w:eastAsia="Times New Roman" w:hAnsi="Times New Roman"/>
      <w:lang w:val="uk-UA"/>
    </w:rPr>
  </w:style>
  <w:style w:type="paragraph" w:styleId="ae">
    <w:name w:val="footer"/>
    <w:basedOn w:val="a"/>
    <w:link w:val="af"/>
    <w:uiPriority w:val="99"/>
    <w:semiHidden/>
    <w:unhideWhenUsed/>
    <w:rsid w:val="009170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17082"/>
    <w:rPr>
      <w:rFonts w:ascii="Times New Roman" w:eastAsia="Times New Roman" w:hAnsi="Times New Roman"/>
      <w:lang w:val="uk-UA"/>
    </w:rPr>
  </w:style>
  <w:style w:type="paragraph" w:styleId="31">
    <w:name w:val="Body Text Indent 3"/>
    <w:basedOn w:val="a"/>
    <w:link w:val="32"/>
    <w:uiPriority w:val="99"/>
    <w:semiHidden/>
    <w:unhideWhenUsed/>
    <w:rsid w:val="003E4CE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4CED"/>
    <w:rPr>
      <w:rFonts w:ascii="Times New Roman" w:eastAsia="Times New Roman" w:hAnsi="Times New Roman"/>
      <w:sz w:val="16"/>
      <w:szCs w:val="16"/>
      <w:lang w:val="uk-UA"/>
    </w:rPr>
  </w:style>
  <w:style w:type="paragraph" w:styleId="af0">
    <w:name w:val="Title"/>
    <w:basedOn w:val="a"/>
    <w:link w:val="af1"/>
    <w:qFormat/>
    <w:rsid w:val="003E4CED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3E4CED"/>
    <w:rPr>
      <w:rFonts w:ascii="Times New Roman" w:eastAsia="Times New Roman" w:hAnsi="Times New Roman"/>
      <w:b/>
      <w:bCs/>
      <w:sz w:val="28"/>
      <w:szCs w:val="28"/>
      <w:lang w:val="uk-UA"/>
    </w:rPr>
  </w:style>
  <w:style w:type="character" w:styleId="af2">
    <w:name w:val="Hyperlink"/>
    <w:basedOn w:val="a0"/>
    <w:uiPriority w:val="99"/>
    <w:unhideWhenUsed/>
    <w:rsid w:val="008433F2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8433F2"/>
    <w:pPr>
      <w:spacing w:before="100" w:beforeAutospacing="1" w:after="119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hkg_romny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A931-255A-43B5-94D9-7EC2BE7E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</dc:creator>
  <cp:lastModifiedBy>Oleg</cp:lastModifiedBy>
  <cp:revision>2</cp:revision>
  <cp:lastPrinted>2016-12-05T08:28:00Z</cp:lastPrinted>
  <dcterms:created xsi:type="dcterms:W3CDTF">2017-03-05T10:01:00Z</dcterms:created>
  <dcterms:modified xsi:type="dcterms:W3CDTF">2017-03-05T10:01:00Z</dcterms:modified>
</cp:coreProperties>
</file>